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7B8D5EC3" w14:textId="77777777" w:rsidR="006A6627" w:rsidRPr="006A6627" w:rsidRDefault="00970921" w:rsidP="006A6627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6A6627" w:rsidRPr="006A6627">
        <w:rPr>
          <w:rFonts w:ascii="Times New Roman" w:hAnsi="Times New Roman" w:cs="Times New Roman"/>
          <w:sz w:val="24"/>
          <w:szCs w:val="24"/>
        </w:rPr>
        <w:t>«Послуги благоустрою території населених пунктів «Облаштування площадки під спортивний майданчик в парку по вул. Неманихіна в м. Малин Житомирської області», код ДК 45110000-1 Руйнування та знесення будівель і земляні роботи</w:t>
      </w:r>
    </w:p>
    <w:p w14:paraId="307CACBC" w14:textId="555A63FD" w:rsidR="006A6627" w:rsidRPr="006A6627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3. Ідентифікатор закупівлі</w:t>
      </w:r>
      <w:r w:rsidRPr="00642AE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tgtFrame="_blank" w:history="1">
        <w:r w:rsidR="00642AEF" w:rsidRPr="00642AEF">
          <w:rPr>
            <w:rStyle w:val="a3"/>
            <w:rFonts w:ascii="Times New Roman" w:hAnsi="Times New Roman" w:cs="Times New Roman"/>
            <w:sz w:val="24"/>
            <w:szCs w:val="24"/>
          </w:rPr>
          <w:t>UA-2025-10-22-013283-a</w:t>
        </w:r>
      </w:hyperlink>
    </w:p>
    <w:p w14:paraId="720DD846" w14:textId="17E46829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15AB9ED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400 000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090B" w:rsidRPr="0048090B">
        <w:rPr>
          <w:rFonts w:ascii="Times New Roman" w:hAnsi="Times New Roman" w:cs="Times New Roman"/>
          <w:sz w:val="24"/>
          <w:szCs w:val="24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чотириста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75407C8E" w14:textId="77777777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КЕКВ: </w:t>
      </w:r>
      <w:r w:rsidR="005723F1" w:rsidRPr="005723F1">
        <w:rPr>
          <w:rFonts w:ascii="Times New Roman" w:hAnsi="Times New Roman" w:cs="Times New Roman"/>
          <w:sz w:val="24"/>
          <w:szCs w:val="24"/>
        </w:rPr>
        <w:t>2240 Оплата послуг (крім комунальних)</w:t>
      </w:r>
    </w:p>
    <w:p w14:paraId="7A36083D" w14:textId="4D73F9B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6. Обсяги закупівлі: </w:t>
      </w:r>
      <w:r w:rsidR="005723F1" w:rsidRPr="005723F1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послуга</w:t>
      </w:r>
    </w:p>
    <w:p w14:paraId="05E70B51" w14:textId="70F85922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37440BDE" w:rsidR="003C66D5" w:rsidRPr="005723F1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5723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6A66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вул. </w:t>
      </w:r>
      <w:proofErr w:type="spellStart"/>
      <w:r w:rsidR="006A6627">
        <w:rPr>
          <w:rFonts w:ascii="Times New Roman" w:hAnsi="Times New Roman" w:cs="Times New Roman"/>
          <w:bCs/>
          <w:sz w:val="24"/>
          <w:szCs w:val="24"/>
          <w:lang w:val="uk-UA"/>
        </w:rPr>
        <w:t>Неманихіна</w:t>
      </w:r>
      <w:proofErr w:type="spellEnd"/>
    </w:p>
    <w:p w14:paraId="0EEA004C" w14:textId="165166F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кошторисної документації.</w:t>
      </w:r>
    </w:p>
    <w:p w14:paraId="421A2878" w14:textId="40082A4C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19DE64F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кошторисної документації</w:t>
      </w:r>
      <w:r w:rsidR="009C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348F0"/>
    <w:rsid w:val="000E2DB3"/>
    <w:rsid w:val="0013527B"/>
    <w:rsid w:val="00255A84"/>
    <w:rsid w:val="002905DA"/>
    <w:rsid w:val="00295211"/>
    <w:rsid w:val="003C66D5"/>
    <w:rsid w:val="00427F24"/>
    <w:rsid w:val="0048090B"/>
    <w:rsid w:val="005723F1"/>
    <w:rsid w:val="005D1763"/>
    <w:rsid w:val="00642AEF"/>
    <w:rsid w:val="006A6627"/>
    <w:rsid w:val="006F0AAC"/>
    <w:rsid w:val="00752FBC"/>
    <w:rsid w:val="007A3AC5"/>
    <w:rsid w:val="007D3479"/>
    <w:rsid w:val="00816369"/>
    <w:rsid w:val="00843CE5"/>
    <w:rsid w:val="00970921"/>
    <w:rsid w:val="009C6D36"/>
    <w:rsid w:val="00CE5CDC"/>
    <w:rsid w:val="00D84ECD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6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22-01328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2024-07-31T12:27:00Z</cp:lastPrinted>
  <dcterms:created xsi:type="dcterms:W3CDTF">2024-07-30T06:22:00Z</dcterms:created>
  <dcterms:modified xsi:type="dcterms:W3CDTF">2025-10-29T08:56:00Z</dcterms:modified>
</cp:coreProperties>
</file>