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CD" w:rsidRDefault="003A70CD" w:rsidP="003A70CD">
      <w:pPr>
        <w:keepNext/>
        <w:tabs>
          <w:tab w:val="left" w:pos="7020"/>
        </w:tabs>
        <w:outlineLvl w:val="2"/>
        <w:rPr>
          <w:b/>
          <w:caps/>
          <w:noProof/>
          <w:lang w:val="uk-UA"/>
        </w:rPr>
      </w:pPr>
      <w:r>
        <w:rPr>
          <w:noProof/>
        </w:rPr>
        <w:drawing>
          <wp:anchor distT="0" distB="0" distL="114300" distR="114300" simplePos="0" relativeHeight="251660288" behindDoc="0" locked="0" layoutInCell="1" allowOverlap="1">
            <wp:simplePos x="0" y="0"/>
            <wp:positionH relativeFrom="column">
              <wp:posOffset>2756535</wp:posOffset>
            </wp:positionH>
            <wp:positionV relativeFrom="paragraph">
              <wp:posOffset>47625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pic:spPr>
                </pic:pic>
              </a:graphicData>
            </a:graphic>
            <wp14:sizeRelH relativeFrom="page">
              <wp14:pctWidth>0</wp14:pctWidth>
            </wp14:sizeRelH>
            <wp14:sizeRelV relativeFrom="page">
              <wp14:pctHeight>0</wp14:pctHeight>
            </wp14:sizeRelV>
          </wp:anchor>
        </w:drawing>
      </w:r>
      <w:r>
        <w:rPr>
          <w:b/>
          <w:caps/>
          <w:noProof/>
          <w:lang w:val="uk-UA"/>
        </w:rPr>
        <w:t>ПРОЄКТ</w:t>
      </w:r>
    </w:p>
    <w:p w:rsidR="003A70CD" w:rsidRDefault="003A70CD" w:rsidP="003A70CD">
      <w:pPr>
        <w:keepNext/>
        <w:tabs>
          <w:tab w:val="left" w:pos="7020"/>
        </w:tabs>
        <w:outlineLvl w:val="2"/>
        <w:rPr>
          <w:b/>
          <w:caps/>
          <w:noProof/>
          <w:lang w:val="uk-UA"/>
        </w:rPr>
      </w:pPr>
    </w:p>
    <w:p w:rsidR="003A70CD" w:rsidRDefault="003A70CD" w:rsidP="003A70CD">
      <w:pPr>
        <w:keepNext/>
        <w:tabs>
          <w:tab w:val="left" w:pos="7020"/>
        </w:tabs>
        <w:outlineLvl w:val="2"/>
        <w:rPr>
          <w:b/>
          <w:caps/>
          <w:noProof/>
          <w:lang w:val="uk-UA"/>
        </w:rPr>
      </w:pPr>
    </w:p>
    <w:p w:rsidR="003A70CD" w:rsidRDefault="003A70CD" w:rsidP="003A70CD">
      <w:pPr>
        <w:keepNext/>
        <w:tabs>
          <w:tab w:val="left" w:pos="7020"/>
        </w:tabs>
        <w:outlineLvl w:val="2"/>
        <w:rPr>
          <w:b/>
          <w:caps/>
          <w:noProof/>
          <w:lang w:val="uk-UA"/>
        </w:rPr>
      </w:pPr>
    </w:p>
    <w:p w:rsidR="003A70CD" w:rsidRDefault="003A70CD" w:rsidP="003A70CD">
      <w:pPr>
        <w:keepNext/>
        <w:tabs>
          <w:tab w:val="left" w:pos="7020"/>
        </w:tabs>
        <w:jc w:val="center"/>
        <w:outlineLvl w:val="2"/>
        <w:rPr>
          <w:caps/>
          <w:noProof/>
          <w:sz w:val="16"/>
          <w:szCs w:val="16"/>
        </w:rPr>
      </w:pPr>
    </w:p>
    <w:p w:rsidR="003A70CD" w:rsidRDefault="003A70CD" w:rsidP="003A70CD">
      <w:pPr>
        <w:jc w:val="center"/>
        <w:rPr>
          <w:lang w:val="uk-UA"/>
        </w:rPr>
      </w:pPr>
      <w:r>
        <w:rPr>
          <w:lang w:val="uk-UA"/>
        </w:rPr>
        <w:t>УКРАЇНА</w:t>
      </w:r>
    </w:p>
    <w:p w:rsidR="003A70CD" w:rsidRDefault="003A70CD" w:rsidP="003A70CD">
      <w:pPr>
        <w:keepNext/>
        <w:jc w:val="center"/>
        <w:outlineLvl w:val="0"/>
        <w:rPr>
          <w:caps/>
          <w:lang w:val="uk-UA" w:eastAsia="uk-UA"/>
        </w:rPr>
      </w:pPr>
      <w:r>
        <w:rPr>
          <w:caps/>
          <w:lang w:val="uk-UA" w:eastAsia="uk-UA"/>
        </w:rPr>
        <w:t>МАЛИНСЬКА МІСЬКА  РАДА</w:t>
      </w:r>
    </w:p>
    <w:p w:rsidR="003A70CD" w:rsidRDefault="003A70CD" w:rsidP="003A70CD">
      <w:pPr>
        <w:jc w:val="center"/>
        <w:rPr>
          <w:lang w:val="uk-UA"/>
        </w:rPr>
      </w:pPr>
      <w:r>
        <w:rPr>
          <w:lang w:val="uk-UA"/>
        </w:rPr>
        <w:t>ЖИТОМИРСЬКОЇ ОБЛАСТІ</w:t>
      </w:r>
    </w:p>
    <w:p w:rsidR="003A70CD" w:rsidRDefault="003A70CD" w:rsidP="003A70CD">
      <w:pPr>
        <w:jc w:val="center"/>
        <w:rPr>
          <w:sz w:val="16"/>
          <w:szCs w:val="16"/>
          <w:lang w:val="uk-UA"/>
        </w:rPr>
      </w:pPr>
    </w:p>
    <w:p w:rsidR="003A70CD" w:rsidRDefault="003A70CD" w:rsidP="003A70CD">
      <w:pPr>
        <w:keepNext/>
        <w:outlineLvl w:val="0"/>
        <w:rPr>
          <w:b/>
          <w:caps/>
          <w:sz w:val="48"/>
          <w:szCs w:val="48"/>
          <w:lang w:val="uk-UA" w:eastAsia="uk-UA"/>
        </w:rPr>
      </w:pPr>
      <w:r>
        <w:rPr>
          <w:b/>
          <w:caps/>
          <w:sz w:val="48"/>
          <w:szCs w:val="48"/>
          <w:lang w:val="uk-UA" w:eastAsia="uk-UA"/>
        </w:rPr>
        <w:t xml:space="preserve">                          Р І Ш Е Н Н я          </w:t>
      </w:r>
    </w:p>
    <w:p w:rsidR="003A70CD" w:rsidRDefault="003A70CD" w:rsidP="003A70CD">
      <w:pPr>
        <w:keepNext/>
        <w:jc w:val="center"/>
        <w:outlineLvl w:val="0"/>
        <w:rPr>
          <w:b/>
          <w:caps/>
          <w:sz w:val="16"/>
          <w:szCs w:val="16"/>
          <w:lang w:val="uk-UA" w:eastAsia="uk-UA"/>
        </w:rPr>
      </w:pPr>
    </w:p>
    <w:p w:rsidR="003A70CD" w:rsidRDefault="003A70CD" w:rsidP="003A70CD">
      <w:pPr>
        <w:keepNext/>
        <w:jc w:val="center"/>
        <w:outlineLvl w:val="2"/>
        <w:rPr>
          <w:b/>
          <w:caps/>
          <w:sz w:val="28"/>
          <w:szCs w:val="20"/>
          <w:lang w:val="uk-UA" w:eastAsia="uk-UA"/>
        </w:rPr>
      </w:pPr>
      <w:r>
        <w:rPr>
          <w:b/>
          <w:caps/>
          <w:sz w:val="28"/>
          <w:szCs w:val="20"/>
          <w:lang w:val="uk-UA" w:eastAsia="uk-UA"/>
        </w:rPr>
        <w:t>малинської МІСЬКОЇ ради</w:t>
      </w:r>
    </w:p>
    <w:p w:rsidR="003A70CD" w:rsidRDefault="003A70CD" w:rsidP="003A70CD">
      <w:pPr>
        <w:spacing w:line="480" w:lineRule="auto"/>
        <w:jc w:val="center"/>
        <w:rPr>
          <w:sz w:val="28"/>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sz w:val="28"/>
          <w:lang w:val="uk-UA"/>
        </w:rPr>
        <w:t>( сесія восьмого скликання)</w:t>
      </w:r>
    </w:p>
    <w:p w:rsidR="003A70CD" w:rsidRDefault="003A70CD" w:rsidP="003A70CD">
      <w:pPr>
        <w:rPr>
          <w:sz w:val="28"/>
          <w:u w:val="single"/>
          <w:lang w:val="uk-UA"/>
        </w:rPr>
      </w:pPr>
      <w:r>
        <w:rPr>
          <w:sz w:val="28"/>
          <w:u w:val="single"/>
          <w:lang w:val="uk-UA"/>
        </w:rPr>
        <w:t xml:space="preserve">від               2022 року № </w:t>
      </w:r>
    </w:p>
    <w:p w:rsidR="003A70CD" w:rsidRDefault="003A70CD" w:rsidP="003A70CD">
      <w:pPr>
        <w:spacing w:line="276" w:lineRule="auto"/>
        <w:jc w:val="both"/>
        <w:rPr>
          <w:rFonts w:eastAsia="Calibri"/>
          <w:sz w:val="28"/>
          <w:szCs w:val="28"/>
          <w:lang w:val="uk-UA" w:eastAsia="en-US"/>
        </w:rPr>
      </w:pPr>
      <w:r>
        <w:rPr>
          <w:rFonts w:eastAsia="Calibri"/>
          <w:sz w:val="28"/>
          <w:szCs w:val="28"/>
          <w:lang w:val="uk-UA" w:eastAsia="en-US"/>
        </w:rPr>
        <w:t xml:space="preserve">Про створення юридичної особи – </w:t>
      </w:r>
    </w:p>
    <w:p w:rsidR="003A70CD" w:rsidRDefault="00522919" w:rsidP="003A70CD">
      <w:pPr>
        <w:spacing w:line="276" w:lineRule="auto"/>
        <w:jc w:val="both"/>
        <w:rPr>
          <w:rFonts w:eastAsia="Calibri"/>
          <w:sz w:val="28"/>
          <w:szCs w:val="28"/>
          <w:lang w:val="uk-UA" w:eastAsia="en-US"/>
        </w:rPr>
      </w:pPr>
      <w:r>
        <w:rPr>
          <w:rFonts w:eastAsia="Calibri"/>
          <w:sz w:val="28"/>
          <w:szCs w:val="28"/>
          <w:lang w:val="uk-UA" w:eastAsia="en-US"/>
        </w:rPr>
        <w:t>Ксаверівський</w:t>
      </w:r>
      <w:r w:rsidR="003A70CD">
        <w:rPr>
          <w:rFonts w:eastAsia="Calibri"/>
          <w:sz w:val="28"/>
          <w:szCs w:val="28"/>
          <w:lang w:val="uk-UA" w:eastAsia="en-US"/>
        </w:rPr>
        <w:t xml:space="preserve"> заклад дошкільної освіти </w:t>
      </w:r>
      <w:r w:rsidR="00B10654" w:rsidRPr="00B10654">
        <w:rPr>
          <w:rFonts w:eastAsia="Calibri"/>
          <w:sz w:val="28"/>
          <w:szCs w:val="28"/>
          <w:lang w:val="uk-UA" w:eastAsia="en-US"/>
        </w:rPr>
        <w:t>«Малятко»</w:t>
      </w:r>
    </w:p>
    <w:p w:rsidR="003A70CD" w:rsidRDefault="003A70CD" w:rsidP="003A70CD">
      <w:pPr>
        <w:spacing w:line="276" w:lineRule="auto"/>
        <w:jc w:val="both"/>
        <w:rPr>
          <w:rFonts w:eastAsia="Calibri"/>
          <w:sz w:val="28"/>
          <w:szCs w:val="28"/>
          <w:lang w:val="uk-UA" w:eastAsia="en-US"/>
        </w:rPr>
      </w:pPr>
      <w:r>
        <w:rPr>
          <w:rFonts w:eastAsia="Calibri"/>
          <w:sz w:val="28"/>
          <w:szCs w:val="28"/>
          <w:lang w:val="uk-UA" w:eastAsia="en-US"/>
        </w:rPr>
        <w:t xml:space="preserve">Малинської міської ради </w:t>
      </w:r>
    </w:p>
    <w:p w:rsidR="003A70CD" w:rsidRDefault="003A70CD" w:rsidP="003A70CD">
      <w:pPr>
        <w:pStyle w:val="a4"/>
        <w:tabs>
          <w:tab w:val="left" w:pos="709"/>
        </w:tabs>
        <w:ind w:right="1" w:firstLine="709"/>
        <w:jc w:val="both"/>
        <w:rPr>
          <w:rFonts w:ascii="Times New Roman" w:hAnsi="Times New Roman"/>
          <w:sz w:val="28"/>
          <w:szCs w:val="28"/>
          <w:lang w:val="uk-UA"/>
        </w:rPr>
      </w:pPr>
    </w:p>
    <w:p w:rsidR="003A70CD" w:rsidRDefault="003A70CD" w:rsidP="003A70CD">
      <w:pPr>
        <w:pStyle w:val="a4"/>
        <w:tabs>
          <w:tab w:val="left" w:pos="709"/>
        </w:tabs>
        <w:ind w:right="1" w:firstLine="709"/>
        <w:jc w:val="both"/>
        <w:rPr>
          <w:rFonts w:ascii="Times New Roman" w:hAnsi="Times New Roman"/>
          <w:color w:val="000000"/>
          <w:sz w:val="28"/>
          <w:szCs w:val="28"/>
          <w:lang w:val="uk-UA"/>
        </w:rPr>
      </w:pPr>
      <w:r>
        <w:rPr>
          <w:rFonts w:ascii="Times New Roman" w:hAnsi="Times New Roman"/>
          <w:sz w:val="28"/>
          <w:szCs w:val="28"/>
          <w:lang w:val="uk-UA"/>
        </w:rPr>
        <w:t xml:space="preserve">Відповідно до законів України «Про освіту», «Про дошкільну освіту», </w:t>
      </w:r>
      <w:r w:rsidRPr="00727449">
        <w:rPr>
          <w:rFonts w:ascii="Times New Roman" w:hAnsi="Times New Roman"/>
          <w:color w:val="000000" w:themeColor="text1"/>
          <w:sz w:val="28"/>
          <w:szCs w:val="28"/>
          <w:bdr w:val="none" w:sz="0" w:space="0" w:color="auto" w:frame="1"/>
          <w:shd w:val="clear" w:color="auto" w:fill="FFFFFF"/>
          <w:lang w:val="uk-UA"/>
        </w:rPr>
        <w:t xml:space="preserve">«Про місцеве самоврядування в Україні», </w:t>
      </w:r>
      <w:r w:rsidR="00522919" w:rsidRPr="00727449">
        <w:rPr>
          <w:rFonts w:ascii="Times New Roman" w:hAnsi="Times New Roman"/>
          <w:color w:val="000000" w:themeColor="text1"/>
          <w:sz w:val="28"/>
          <w:szCs w:val="28"/>
          <w:bdr w:val="none" w:sz="0" w:space="0" w:color="auto" w:frame="1"/>
          <w:shd w:val="clear" w:color="auto" w:fill="FFFFFF"/>
          <w:lang w:val="uk-UA"/>
        </w:rPr>
        <w:t xml:space="preserve">керуючись </w:t>
      </w:r>
      <w:r w:rsidRPr="00727449">
        <w:rPr>
          <w:rFonts w:ascii="Times New Roman" w:hAnsi="Times New Roman"/>
          <w:bCs/>
          <w:color w:val="000000" w:themeColor="text1"/>
          <w:sz w:val="28"/>
          <w:szCs w:val="28"/>
          <w:bdr w:val="none" w:sz="0" w:space="0" w:color="auto" w:frame="1"/>
          <w:shd w:val="clear" w:color="auto" w:fill="FFFFFF"/>
        </w:rPr>
        <w:t>Положення</w:t>
      </w:r>
      <w:r w:rsidRPr="00727449">
        <w:rPr>
          <w:rFonts w:ascii="Times New Roman" w:hAnsi="Times New Roman"/>
          <w:bCs/>
          <w:color w:val="000000" w:themeColor="text1"/>
          <w:sz w:val="28"/>
          <w:szCs w:val="28"/>
          <w:bdr w:val="none" w:sz="0" w:space="0" w:color="auto" w:frame="1"/>
          <w:shd w:val="clear" w:color="auto" w:fill="FFFFFF"/>
          <w:lang w:val="uk-UA"/>
        </w:rPr>
        <w:t>м</w:t>
      </w:r>
      <w:r w:rsidRPr="00727449">
        <w:rPr>
          <w:rFonts w:ascii="Times New Roman" w:hAnsi="Times New Roman"/>
          <w:bCs/>
          <w:color w:val="000000" w:themeColor="text1"/>
          <w:sz w:val="28"/>
          <w:szCs w:val="28"/>
          <w:bdr w:val="none" w:sz="0" w:space="0" w:color="auto" w:frame="1"/>
          <w:shd w:val="clear" w:color="auto" w:fill="FFFFFF"/>
        </w:rPr>
        <w:t xml:space="preserve"> про дошкільний навчальний заклад</w:t>
      </w:r>
      <w:r w:rsidRPr="00727449">
        <w:rPr>
          <w:rFonts w:ascii="Times New Roman" w:hAnsi="Times New Roman"/>
          <w:bCs/>
          <w:color w:val="000000" w:themeColor="text1"/>
          <w:sz w:val="28"/>
          <w:szCs w:val="28"/>
          <w:bdr w:val="none" w:sz="0" w:space="0" w:color="auto" w:frame="1"/>
          <w:shd w:val="clear" w:color="auto" w:fill="FFFFFF"/>
          <w:lang w:val="uk-UA"/>
        </w:rPr>
        <w:t>, затвердженим</w:t>
      </w:r>
      <w:r w:rsidRPr="00727449">
        <w:rPr>
          <w:rFonts w:ascii="Times New Roman" w:hAnsi="Times New Roman"/>
          <w:b/>
          <w:bCs/>
          <w:color w:val="000000" w:themeColor="text1"/>
          <w:sz w:val="28"/>
          <w:szCs w:val="28"/>
          <w:bdr w:val="none" w:sz="0" w:space="0" w:color="auto" w:frame="1"/>
          <w:shd w:val="clear" w:color="auto" w:fill="FFFFFF"/>
          <w:lang w:val="uk-UA"/>
        </w:rPr>
        <w:t xml:space="preserve"> </w:t>
      </w:r>
      <w:r w:rsidRPr="00727449">
        <w:rPr>
          <w:rFonts w:ascii="Times New Roman" w:hAnsi="Times New Roman"/>
          <w:color w:val="000000" w:themeColor="text1"/>
          <w:sz w:val="28"/>
          <w:szCs w:val="28"/>
          <w:lang w:val="uk-UA"/>
        </w:rPr>
        <w:t>постановою Кабінету Міністрів Україн</w:t>
      </w:r>
      <w:r w:rsidR="00522919" w:rsidRPr="00727449">
        <w:rPr>
          <w:rFonts w:ascii="Times New Roman" w:hAnsi="Times New Roman"/>
          <w:color w:val="000000" w:themeColor="text1"/>
          <w:sz w:val="28"/>
          <w:szCs w:val="28"/>
          <w:lang w:val="uk-UA"/>
        </w:rPr>
        <w:t>и від 12 березня 2003 р. № 305</w:t>
      </w:r>
      <w:r w:rsidRPr="00727449">
        <w:rPr>
          <w:rFonts w:ascii="Times New Roman" w:hAnsi="Times New Roman"/>
          <w:color w:val="000000" w:themeColor="text1"/>
          <w:sz w:val="28"/>
          <w:szCs w:val="28"/>
          <w:lang w:val="uk-UA"/>
        </w:rPr>
        <w:t xml:space="preserve">, враховуючи рекомендації </w:t>
      </w:r>
      <w:r>
        <w:rPr>
          <w:rFonts w:ascii="Times New Roman" w:hAnsi="Times New Roman"/>
          <w:sz w:val="28"/>
          <w:szCs w:val="28"/>
          <w:lang w:val="uk-UA"/>
        </w:rPr>
        <w:t>засідання постійної комісії з гуманітарних питань,</w:t>
      </w:r>
      <w:r>
        <w:rPr>
          <w:sz w:val="28"/>
          <w:szCs w:val="28"/>
          <w:lang w:val="uk-UA"/>
        </w:rPr>
        <w:t xml:space="preserve"> </w:t>
      </w:r>
      <w:r>
        <w:rPr>
          <w:rFonts w:ascii="Times New Roman" w:hAnsi="Times New Roman"/>
          <w:color w:val="000000"/>
          <w:sz w:val="28"/>
          <w:szCs w:val="28"/>
          <w:lang w:val="uk-UA"/>
        </w:rPr>
        <w:t>з метою приведення у відповідність установчих документів закладу дошкільної освіти та упорядкування його структури, створення належних умов для здобуття дітьми дошкільної освіти, міська рада</w:t>
      </w:r>
    </w:p>
    <w:p w:rsidR="003A70CD" w:rsidRDefault="003A70CD" w:rsidP="003A70CD">
      <w:pPr>
        <w:pStyle w:val="a4"/>
        <w:tabs>
          <w:tab w:val="left" w:pos="709"/>
        </w:tabs>
        <w:ind w:right="1" w:firstLine="709"/>
        <w:jc w:val="both"/>
        <w:rPr>
          <w:rFonts w:ascii="Times New Roman" w:hAnsi="Times New Roman"/>
          <w:color w:val="000000"/>
          <w:sz w:val="28"/>
          <w:szCs w:val="28"/>
          <w:lang w:val="uk-UA"/>
        </w:rPr>
      </w:pPr>
    </w:p>
    <w:p w:rsidR="003A70CD" w:rsidRDefault="003A70CD" w:rsidP="003A70CD">
      <w:pPr>
        <w:pStyle w:val="a4"/>
        <w:tabs>
          <w:tab w:val="left" w:pos="709"/>
        </w:tabs>
        <w:ind w:right="1" w:firstLine="709"/>
        <w:jc w:val="both"/>
        <w:rPr>
          <w:sz w:val="28"/>
          <w:szCs w:val="28"/>
          <w:lang w:val="uk-UA"/>
        </w:rPr>
      </w:pPr>
      <w:r>
        <w:rPr>
          <w:rFonts w:ascii="Times New Roman" w:hAnsi="Times New Roman"/>
          <w:color w:val="000000"/>
          <w:sz w:val="28"/>
          <w:szCs w:val="28"/>
          <w:lang w:val="uk-UA"/>
        </w:rPr>
        <w:t>ВИРІШИЛА:</w:t>
      </w:r>
    </w:p>
    <w:p w:rsidR="003A70CD" w:rsidRDefault="003A70CD" w:rsidP="003A70CD">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1. </w:t>
      </w:r>
      <w:r>
        <w:rPr>
          <w:sz w:val="28"/>
          <w:szCs w:val="28"/>
          <w:lang w:val="uk-UA"/>
        </w:rPr>
        <w:t xml:space="preserve">Створити юридичну особу – </w:t>
      </w:r>
      <w:r w:rsidR="00522919">
        <w:rPr>
          <w:sz w:val="28"/>
          <w:szCs w:val="28"/>
          <w:lang w:val="uk-UA"/>
        </w:rPr>
        <w:t>Ксаверівський</w:t>
      </w:r>
      <w:r>
        <w:rPr>
          <w:sz w:val="28"/>
          <w:szCs w:val="28"/>
          <w:lang w:val="uk-UA"/>
        </w:rPr>
        <w:t xml:space="preserve"> заклад дошкільної освіти </w:t>
      </w:r>
      <w:r w:rsidR="00B10654">
        <w:rPr>
          <w:sz w:val="28"/>
          <w:szCs w:val="28"/>
          <w:lang w:val="uk-UA"/>
        </w:rPr>
        <w:t xml:space="preserve">«Малятко» </w:t>
      </w:r>
      <w:r>
        <w:rPr>
          <w:sz w:val="28"/>
          <w:szCs w:val="28"/>
          <w:lang w:val="uk-UA"/>
        </w:rPr>
        <w:t>Малинської міської ради.</w:t>
      </w:r>
    </w:p>
    <w:p w:rsidR="003A70CD" w:rsidRDefault="003A70CD" w:rsidP="003A70CD">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2. </w:t>
      </w:r>
      <w:r>
        <w:rPr>
          <w:sz w:val="28"/>
          <w:szCs w:val="28"/>
          <w:lang w:val="uk-UA"/>
        </w:rPr>
        <w:t xml:space="preserve">Визначити юридичну адресу </w:t>
      </w:r>
      <w:r w:rsidR="00522919">
        <w:rPr>
          <w:sz w:val="28"/>
          <w:szCs w:val="28"/>
          <w:lang w:val="uk-UA"/>
        </w:rPr>
        <w:t>Ксаверівського</w:t>
      </w:r>
      <w:r>
        <w:rPr>
          <w:sz w:val="28"/>
          <w:szCs w:val="28"/>
          <w:lang w:val="uk-UA"/>
        </w:rPr>
        <w:t xml:space="preserve"> закладу дошкільної освіти</w:t>
      </w:r>
      <w:r w:rsidR="00B10654">
        <w:rPr>
          <w:sz w:val="28"/>
          <w:szCs w:val="28"/>
          <w:lang w:val="uk-UA"/>
        </w:rPr>
        <w:t xml:space="preserve"> </w:t>
      </w:r>
      <w:r w:rsidR="00B10654" w:rsidRPr="00B10654">
        <w:rPr>
          <w:sz w:val="28"/>
          <w:szCs w:val="28"/>
          <w:lang w:val="uk-UA"/>
        </w:rPr>
        <w:t>«Малятко»</w:t>
      </w:r>
      <w:r>
        <w:rPr>
          <w:sz w:val="28"/>
          <w:szCs w:val="28"/>
          <w:lang w:val="uk-UA"/>
        </w:rPr>
        <w:t xml:space="preserve"> Малинської міської ради: </w:t>
      </w:r>
      <w:r w:rsidR="00522919" w:rsidRPr="00522919">
        <w:rPr>
          <w:sz w:val="28"/>
          <w:szCs w:val="28"/>
          <w:lang w:val="uk-UA"/>
        </w:rPr>
        <w:t>Україна, 11612, Житомирська область, Коростенський район, село Ксаверів, пров.  Перемоги, 12</w:t>
      </w:r>
      <w:r>
        <w:rPr>
          <w:sz w:val="28"/>
          <w:szCs w:val="28"/>
          <w:lang w:val="uk-UA"/>
        </w:rPr>
        <w:t>.</w:t>
      </w:r>
    </w:p>
    <w:p w:rsidR="003A70CD" w:rsidRDefault="003A70CD" w:rsidP="003A70CD">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3. </w:t>
      </w:r>
      <w:r>
        <w:rPr>
          <w:sz w:val="28"/>
          <w:szCs w:val="28"/>
          <w:lang w:val="uk-UA"/>
        </w:rPr>
        <w:t xml:space="preserve">Затвердити Статут </w:t>
      </w:r>
      <w:r w:rsidR="00522919">
        <w:rPr>
          <w:sz w:val="28"/>
          <w:szCs w:val="28"/>
          <w:lang w:val="uk-UA"/>
        </w:rPr>
        <w:t>Ксаверівського</w:t>
      </w:r>
      <w:r>
        <w:rPr>
          <w:sz w:val="28"/>
          <w:szCs w:val="28"/>
          <w:lang w:val="uk-UA"/>
        </w:rPr>
        <w:t xml:space="preserve"> закладу дошкільної освіти </w:t>
      </w:r>
      <w:r w:rsidR="00B10654" w:rsidRPr="00B10654">
        <w:rPr>
          <w:sz w:val="28"/>
          <w:szCs w:val="28"/>
          <w:lang w:val="uk-UA"/>
        </w:rPr>
        <w:t>«Малятко»</w:t>
      </w:r>
      <w:r w:rsidR="00B10654">
        <w:rPr>
          <w:sz w:val="28"/>
          <w:szCs w:val="28"/>
          <w:lang w:val="uk-UA"/>
        </w:rPr>
        <w:t xml:space="preserve"> </w:t>
      </w:r>
      <w:r>
        <w:rPr>
          <w:sz w:val="28"/>
          <w:szCs w:val="28"/>
          <w:lang w:val="uk-UA"/>
        </w:rPr>
        <w:t>Малинської міської ради (додається).</w:t>
      </w:r>
    </w:p>
    <w:p w:rsidR="003A70CD" w:rsidRDefault="003A70CD" w:rsidP="003A70CD">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4. Директору закладу  </w:t>
      </w:r>
      <w:r>
        <w:rPr>
          <w:sz w:val="28"/>
          <w:szCs w:val="28"/>
          <w:lang w:val="uk-UA"/>
        </w:rPr>
        <w:t xml:space="preserve">здійснити реєстрацію </w:t>
      </w:r>
      <w:r w:rsidR="00522919" w:rsidRPr="00522919">
        <w:rPr>
          <w:sz w:val="28"/>
          <w:szCs w:val="28"/>
          <w:lang w:val="uk-UA"/>
        </w:rPr>
        <w:t>Ксаверівського</w:t>
      </w:r>
      <w:r>
        <w:rPr>
          <w:sz w:val="28"/>
          <w:szCs w:val="28"/>
          <w:lang w:val="uk-UA"/>
        </w:rPr>
        <w:t xml:space="preserve"> закладу дошкільної освіти </w:t>
      </w:r>
      <w:r w:rsidR="00522919">
        <w:rPr>
          <w:sz w:val="28"/>
          <w:szCs w:val="28"/>
          <w:lang w:val="uk-UA"/>
        </w:rPr>
        <w:t xml:space="preserve"> </w:t>
      </w:r>
      <w:r w:rsidR="00B10654" w:rsidRPr="00B10654">
        <w:rPr>
          <w:sz w:val="28"/>
          <w:szCs w:val="28"/>
          <w:lang w:val="uk-UA"/>
        </w:rPr>
        <w:t>«Малятко»</w:t>
      </w:r>
      <w:r w:rsidR="00B10654">
        <w:rPr>
          <w:sz w:val="28"/>
          <w:szCs w:val="28"/>
          <w:lang w:val="uk-UA"/>
        </w:rPr>
        <w:t xml:space="preserve"> </w:t>
      </w:r>
      <w:r>
        <w:rPr>
          <w:sz w:val="28"/>
          <w:szCs w:val="28"/>
          <w:lang w:val="uk-UA"/>
        </w:rPr>
        <w:t>Малинської міської ради.</w:t>
      </w:r>
    </w:p>
    <w:p w:rsidR="003A70CD" w:rsidRDefault="003A70CD" w:rsidP="003A70CD">
      <w:pPr>
        <w:tabs>
          <w:tab w:val="left" w:pos="709"/>
          <w:tab w:val="left" w:pos="851"/>
        </w:tabs>
        <w:ind w:right="1" w:firstLine="709"/>
        <w:jc w:val="both"/>
        <w:rPr>
          <w:sz w:val="28"/>
          <w:szCs w:val="28"/>
          <w:lang w:val="uk-UA"/>
        </w:rPr>
      </w:pPr>
      <w:r>
        <w:rPr>
          <w:sz w:val="28"/>
          <w:szCs w:val="28"/>
          <w:lang w:val="uk-UA"/>
        </w:rPr>
        <w:t>5. Контроль за виконанням цього рішення покласти на постійну комісію з гуманітарних питань.</w:t>
      </w:r>
    </w:p>
    <w:p w:rsidR="003A70CD" w:rsidRDefault="003A70CD" w:rsidP="003A70CD">
      <w:pPr>
        <w:tabs>
          <w:tab w:val="left" w:pos="709"/>
          <w:tab w:val="left" w:pos="851"/>
        </w:tabs>
        <w:ind w:right="1"/>
        <w:jc w:val="both"/>
        <w:rPr>
          <w:sz w:val="28"/>
          <w:szCs w:val="28"/>
          <w:lang w:val="uk-UA"/>
        </w:rPr>
      </w:pPr>
    </w:p>
    <w:p w:rsidR="003A70CD" w:rsidRDefault="003A70CD" w:rsidP="003A70CD">
      <w:pPr>
        <w:tabs>
          <w:tab w:val="left" w:pos="709"/>
          <w:tab w:val="left" w:pos="851"/>
        </w:tabs>
        <w:ind w:right="1"/>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СИТАЙЛО</w:t>
      </w:r>
    </w:p>
    <w:p w:rsidR="003A70CD" w:rsidRDefault="003A70CD" w:rsidP="003A70CD">
      <w:pPr>
        <w:tabs>
          <w:tab w:val="left" w:pos="709"/>
          <w:tab w:val="left" w:pos="851"/>
        </w:tabs>
        <w:ind w:right="1" w:firstLine="709"/>
        <w:jc w:val="both"/>
        <w:rPr>
          <w:lang w:val="uk-UA"/>
        </w:rPr>
      </w:pPr>
    </w:p>
    <w:p w:rsidR="003A70CD" w:rsidRDefault="003A70CD" w:rsidP="003A70CD">
      <w:pPr>
        <w:tabs>
          <w:tab w:val="left" w:pos="709"/>
          <w:tab w:val="left" w:pos="851"/>
        </w:tabs>
        <w:ind w:right="1" w:firstLine="709"/>
        <w:jc w:val="both"/>
        <w:rPr>
          <w:lang w:val="uk-UA"/>
        </w:rPr>
      </w:pPr>
      <w:r>
        <w:rPr>
          <w:lang w:val="uk-UA"/>
        </w:rPr>
        <w:t>Віталій  ЛУКАШЕНКО</w:t>
      </w:r>
    </w:p>
    <w:p w:rsidR="003A70CD" w:rsidRDefault="003A70CD" w:rsidP="003A70CD">
      <w:pPr>
        <w:tabs>
          <w:tab w:val="left" w:pos="709"/>
          <w:tab w:val="left" w:pos="851"/>
        </w:tabs>
        <w:ind w:right="1" w:firstLine="709"/>
        <w:jc w:val="both"/>
        <w:rPr>
          <w:lang w:val="uk-UA"/>
        </w:rPr>
      </w:pPr>
      <w:r>
        <w:rPr>
          <w:lang w:val="uk-UA"/>
        </w:rPr>
        <w:t>Олександр ПАРШАКОВ</w:t>
      </w:r>
    </w:p>
    <w:p w:rsidR="003A70CD" w:rsidRDefault="003A70CD" w:rsidP="003A70CD">
      <w:pPr>
        <w:tabs>
          <w:tab w:val="left" w:pos="709"/>
          <w:tab w:val="left" w:pos="851"/>
        </w:tabs>
        <w:ind w:right="1" w:firstLine="709"/>
        <w:jc w:val="both"/>
        <w:rPr>
          <w:lang w:val="uk-UA"/>
        </w:rPr>
      </w:pPr>
      <w:r>
        <w:rPr>
          <w:lang w:val="uk-UA"/>
        </w:rPr>
        <w:t>Віталій КОРОБЕЙНИК</w:t>
      </w:r>
    </w:p>
    <w:p w:rsidR="003A70CD" w:rsidRDefault="003A70CD" w:rsidP="003A70CD">
      <w:pPr>
        <w:tabs>
          <w:tab w:val="left" w:pos="709"/>
          <w:tab w:val="left" w:pos="851"/>
        </w:tabs>
        <w:ind w:right="1" w:firstLine="709"/>
        <w:jc w:val="both"/>
        <w:rPr>
          <w:lang w:val="uk-UA"/>
        </w:rPr>
      </w:pPr>
    </w:p>
    <w:p w:rsidR="003A70CD" w:rsidRDefault="003A70CD" w:rsidP="003A70CD">
      <w:pPr>
        <w:tabs>
          <w:tab w:val="left" w:pos="709"/>
        </w:tabs>
        <w:ind w:right="1"/>
        <w:jc w:val="right"/>
        <w:rPr>
          <w:rFonts w:eastAsia="Calibri"/>
          <w:color w:val="000000"/>
          <w:lang w:val="uk-UA" w:eastAsia="en-US"/>
        </w:rPr>
      </w:pPr>
    </w:p>
    <w:p w:rsidR="003A70CD" w:rsidRDefault="003A70CD" w:rsidP="003A70CD">
      <w:pPr>
        <w:ind w:right="1"/>
        <w:jc w:val="right"/>
        <w:rPr>
          <w:lang w:val="uk-UA"/>
        </w:rPr>
      </w:pPr>
      <w:r>
        <w:rPr>
          <w:lang w:val="uk-UA"/>
        </w:rPr>
        <w:t xml:space="preserve">Додаток до рішення </w:t>
      </w:r>
    </w:p>
    <w:p w:rsidR="003A70CD" w:rsidRDefault="003A70CD" w:rsidP="003A70CD">
      <w:pPr>
        <w:ind w:right="1"/>
        <w:jc w:val="right"/>
        <w:rPr>
          <w:lang w:val="uk-UA"/>
        </w:rPr>
      </w:pPr>
      <w:r>
        <w:rPr>
          <w:lang w:val="uk-UA"/>
        </w:rPr>
        <w:t>Малинської міської ради</w:t>
      </w:r>
    </w:p>
    <w:p w:rsidR="003A70CD" w:rsidRDefault="003A70CD" w:rsidP="003A70CD">
      <w:pPr>
        <w:ind w:right="1"/>
        <w:jc w:val="right"/>
        <w:rPr>
          <w:lang w:val="uk-UA"/>
        </w:rPr>
      </w:pPr>
      <w:r>
        <w:rPr>
          <w:lang w:val="uk-UA"/>
        </w:rPr>
        <w:t>сесії 8-го скликання</w:t>
      </w:r>
    </w:p>
    <w:p w:rsidR="003A70CD" w:rsidRDefault="003A70CD" w:rsidP="003A70CD">
      <w:pPr>
        <w:ind w:right="1"/>
        <w:jc w:val="right"/>
        <w:rPr>
          <w:lang w:val="uk-UA"/>
        </w:rPr>
      </w:pPr>
      <w:r>
        <w:rPr>
          <w:lang w:val="uk-UA"/>
        </w:rPr>
        <w:t>від №</w:t>
      </w:r>
    </w:p>
    <w:p w:rsidR="003A70CD" w:rsidRDefault="003A70CD" w:rsidP="003A70CD">
      <w:pPr>
        <w:ind w:right="1"/>
        <w:jc w:val="right"/>
        <w:rPr>
          <w:lang w:val="uk-UA"/>
        </w:rPr>
      </w:pPr>
    </w:p>
    <w:p w:rsidR="003A70CD" w:rsidRDefault="003A70CD" w:rsidP="003A70CD">
      <w:pPr>
        <w:ind w:right="1" w:firstLine="709"/>
        <w:jc w:val="both"/>
        <w:rPr>
          <w:lang w:val="uk-UA"/>
        </w:rPr>
      </w:pPr>
    </w:p>
    <w:p w:rsidR="003A70CD" w:rsidRDefault="003A70CD" w:rsidP="003A70CD">
      <w:pPr>
        <w:ind w:right="1"/>
        <w:jc w:val="both"/>
        <w:rPr>
          <w:lang w:val="uk-UA"/>
        </w:rPr>
      </w:pPr>
    </w:p>
    <w:p w:rsidR="003A70CD" w:rsidRDefault="003A70CD" w:rsidP="003A70CD">
      <w:pPr>
        <w:ind w:right="1"/>
        <w:jc w:val="both"/>
        <w:rPr>
          <w:lang w:val="uk-UA"/>
        </w:rPr>
      </w:pPr>
    </w:p>
    <w:p w:rsidR="003A70CD" w:rsidRDefault="003A70CD" w:rsidP="003A70CD">
      <w:pPr>
        <w:ind w:right="1"/>
        <w:jc w:val="both"/>
        <w:rPr>
          <w:lang w:val="uk-UA"/>
        </w:rPr>
      </w:pPr>
    </w:p>
    <w:p w:rsidR="003A70CD" w:rsidRDefault="003A70CD" w:rsidP="003A70CD">
      <w:pPr>
        <w:tabs>
          <w:tab w:val="left" w:pos="2040"/>
        </w:tabs>
        <w:suppressAutoHyphens/>
        <w:spacing w:after="200" w:line="276" w:lineRule="auto"/>
        <w:jc w:val="both"/>
        <w:outlineLvl w:val="0"/>
        <w:rPr>
          <w:rFonts w:eastAsia="Calibri"/>
          <w:color w:val="008000"/>
          <w:sz w:val="22"/>
          <w:szCs w:val="22"/>
          <w:lang w:val="uk-UA"/>
        </w:rPr>
      </w:pPr>
    </w:p>
    <w:p w:rsidR="003A70CD" w:rsidRDefault="003A70CD" w:rsidP="003A70CD">
      <w:pPr>
        <w:shd w:val="clear" w:color="auto" w:fill="FFFFFF"/>
        <w:tabs>
          <w:tab w:val="left" w:pos="5116"/>
        </w:tabs>
        <w:suppressAutoHyphens/>
        <w:spacing w:after="200" w:line="276" w:lineRule="auto"/>
        <w:ind w:left="-1134" w:firstLine="850"/>
        <w:rPr>
          <w:rFonts w:eastAsia="Calibri"/>
          <w:color w:val="008000"/>
          <w:spacing w:val="-6"/>
          <w:sz w:val="26"/>
          <w:szCs w:val="26"/>
          <w:lang w:val="uk-UA"/>
        </w:rPr>
      </w:pPr>
      <w:r>
        <w:rPr>
          <w:rFonts w:eastAsia="Calibri"/>
          <w:color w:val="008000"/>
          <w:spacing w:val="-6"/>
          <w:sz w:val="28"/>
          <w:szCs w:val="28"/>
          <w:lang w:val="uk-UA"/>
        </w:rPr>
        <w:tab/>
      </w:r>
    </w:p>
    <w:p w:rsidR="003A70CD" w:rsidRDefault="003A70CD" w:rsidP="003A70CD">
      <w:pPr>
        <w:shd w:val="clear" w:color="auto" w:fill="FFFFFF"/>
        <w:suppressAutoHyphens/>
        <w:spacing w:after="200" w:line="472" w:lineRule="exact"/>
        <w:ind w:left="-1134" w:firstLine="850"/>
        <w:rPr>
          <w:rFonts w:eastAsia="Calibri"/>
          <w:color w:val="008000"/>
          <w:sz w:val="30"/>
          <w:szCs w:val="30"/>
          <w:lang w:val="uk-UA"/>
        </w:rPr>
      </w:pPr>
    </w:p>
    <w:p w:rsidR="003A70CD" w:rsidRDefault="003A70CD" w:rsidP="003A70CD">
      <w:pPr>
        <w:shd w:val="clear" w:color="auto" w:fill="FFFFFF"/>
        <w:suppressAutoHyphens/>
        <w:spacing w:after="200" w:line="472" w:lineRule="exact"/>
        <w:ind w:left="-1134" w:firstLine="850"/>
        <w:rPr>
          <w:rFonts w:eastAsia="Calibri"/>
          <w:color w:val="008000"/>
          <w:sz w:val="30"/>
          <w:szCs w:val="30"/>
          <w:lang w:val="uk-UA"/>
        </w:rPr>
      </w:pPr>
    </w:p>
    <w:p w:rsidR="003A70CD" w:rsidRDefault="003A70CD" w:rsidP="003A70CD">
      <w:pPr>
        <w:shd w:val="clear" w:color="auto" w:fill="FFFFFF"/>
        <w:suppressAutoHyphens/>
        <w:spacing w:after="200" w:line="472" w:lineRule="exact"/>
        <w:ind w:left="-1134" w:firstLine="850"/>
        <w:rPr>
          <w:rFonts w:eastAsia="Calibri"/>
          <w:color w:val="008000"/>
          <w:sz w:val="30"/>
          <w:szCs w:val="30"/>
          <w:lang w:val="uk-UA"/>
        </w:rPr>
      </w:pPr>
    </w:p>
    <w:p w:rsidR="003A70CD" w:rsidRDefault="003A70CD" w:rsidP="003A70CD">
      <w:pPr>
        <w:suppressAutoHyphens/>
        <w:spacing w:after="200" w:line="276" w:lineRule="auto"/>
        <w:jc w:val="center"/>
        <w:rPr>
          <w:rFonts w:eastAsia="Calibri"/>
          <w:b/>
          <w:bCs/>
          <w:sz w:val="72"/>
          <w:szCs w:val="72"/>
          <w:lang w:val="uk-UA"/>
        </w:rPr>
      </w:pPr>
      <w:r>
        <w:rPr>
          <w:rFonts w:eastAsia="Calibri"/>
          <w:b/>
          <w:bCs/>
          <w:sz w:val="72"/>
          <w:szCs w:val="72"/>
          <w:lang w:val="uk-UA"/>
        </w:rPr>
        <w:t>СТАТУТ</w:t>
      </w:r>
    </w:p>
    <w:p w:rsidR="003A70CD" w:rsidRDefault="00522919" w:rsidP="00522919">
      <w:pPr>
        <w:tabs>
          <w:tab w:val="left" w:pos="2625"/>
        </w:tabs>
        <w:suppressAutoHyphens/>
        <w:spacing w:after="200" w:line="276" w:lineRule="auto"/>
        <w:jc w:val="center"/>
        <w:rPr>
          <w:rFonts w:eastAsia="Calibri"/>
          <w:b/>
          <w:sz w:val="40"/>
          <w:szCs w:val="40"/>
          <w:lang w:val="uk-UA"/>
        </w:rPr>
      </w:pPr>
      <w:r w:rsidRPr="00522919">
        <w:rPr>
          <w:rFonts w:eastAsia="Calibri"/>
          <w:b/>
          <w:sz w:val="40"/>
          <w:szCs w:val="40"/>
          <w:lang w:val="uk-UA"/>
        </w:rPr>
        <w:t>Ксаверівського</w:t>
      </w:r>
      <w:r>
        <w:rPr>
          <w:rFonts w:eastAsia="Calibri"/>
          <w:b/>
          <w:sz w:val="40"/>
          <w:szCs w:val="40"/>
          <w:lang w:val="uk-UA"/>
        </w:rPr>
        <w:t xml:space="preserve"> закладу дошкільної освіти</w:t>
      </w:r>
      <w:r w:rsidR="00B10654">
        <w:rPr>
          <w:rFonts w:eastAsia="Calibri"/>
          <w:b/>
          <w:sz w:val="40"/>
          <w:szCs w:val="40"/>
          <w:lang w:val="uk-UA"/>
        </w:rPr>
        <w:t xml:space="preserve"> </w:t>
      </w:r>
      <w:r w:rsidR="00B10654" w:rsidRPr="00B10654">
        <w:rPr>
          <w:rFonts w:eastAsia="Calibri"/>
          <w:b/>
          <w:sz w:val="40"/>
          <w:szCs w:val="40"/>
          <w:lang w:val="uk-UA"/>
        </w:rPr>
        <w:t>«Малятко»</w:t>
      </w:r>
    </w:p>
    <w:p w:rsidR="003A70CD" w:rsidRDefault="003A70CD" w:rsidP="003A70CD">
      <w:pPr>
        <w:tabs>
          <w:tab w:val="left" w:pos="2625"/>
        </w:tabs>
        <w:suppressAutoHyphens/>
        <w:spacing w:after="200" w:line="276" w:lineRule="auto"/>
        <w:jc w:val="center"/>
        <w:rPr>
          <w:rFonts w:eastAsia="Calibri"/>
          <w:b/>
          <w:sz w:val="40"/>
          <w:szCs w:val="40"/>
          <w:lang w:val="uk-UA"/>
        </w:rPr>
      </w:pPr>
      <w:r>
        <w:rPr>
          <w:rFonts w:eastAsia="Calibri"/>
          <w:b/>
          <w:sz w:val="40"/>
          <w:szCs w:val="40"/>
          <w:lang w:val="uk-UA"/>
        </w:rPr>
        <w:t>Малинської міської ради</w:t>
      </w:r>
    </w:p>
    <w:p w:rsidR="003A70CD" w:rsidRDefault="003A70CD" w:rsidP="003A70CD">
      <w:pPr>
        <w:tabs>
          <w:tab w:val="left" w:pos="2265"/>
        </w:tabs>
        <w:suppressAutoHyphens/>
        <w:spacing w:after="200" w:line="276" w:lineRule="auto"/>
        <w:jc w:val="center"/>
        <w:rPr>
          <w:rFonts w:eastAsia="Calibri"/>
          <w:b/>
          <w:sz w:val="36"/>
          <w:szCs w:val="36"/>
          <w:lang w:val="uk-UA"/>
        </w:rPr>
      </w:pPr>
    </w:p>
    <w:p w:rsidR="003A70CD" w:rsidRDefault="003A70CD" w:rsidP="003A70CD">
      <w:pPr>
        <w:tabs>
          <w:tab w:val="left" w:pos="2265"/>
        </w:tabs>
        <w:suppressAutoHyphens/>
        <w:spacing w:after="200" w:line="276" w:lineRule="auto"/>
        <w:jc w:val="center"/>
        <w:rPr>
          <w:rFonts w:eastAsia="Calibri"/>
          <w:b/>
          <w:sz w:val="36"/>
          <w:szCs w:val="36"/>
          <w:lang w:val="uk-UA"/>
        </w:rPr>
      </w:pPr>
    </w:p>
    <w:p w:rsidR="003A70CD" w:rsidRDefault="003A70CD" w:rsidP="003A70CD">
      <w:pPr>
        <w:tabs>
          <w:tab w:val="left" w:pos="2265"/>
        </w:tabs>
        <w:suppressAutoHyphens/>
        <w:spacing w:after="200" w:line="276" w:lineRule="auto"/>
        <w:jc w:val="center"/>
        <w:rPr>
          <w:rFonts w:eastAsia="Calibri"/>
          <w:sz w:val="36"/>
          <w:szCs w:val="36"/>
          <w:lang w:val="uk-UA"/>
        </w:rPr>
      </w:pPr>
    </w:p>
    <w:p w:rsidR="003A70CD" w:rsidRDefault="003A70CD" w:rsidP="003A70CD">
      <w:pPr>
        <w:shd w:val="clear" w:color="auto" w:fill="FFFFFF"/>
        <w:suppressAutoHyphens/>
        <w:spacing w:before="4" w:after="200" w:line="276" w:lineRule="auto"/>
        <w:rPr>
          <w:rFonts w:eastAsia="Calibri"/>
          <w:b/>
          <w:color w:val="008000"/>
          <w:sz w:val="42"/>
          <w:szCs w:val="42"/>
          <w:lang w:val="uk-UA"/>
        </w:rPr>
      </w:pPr>
    </w:p>
    <w:p w:rsidR="003A70CD" w:rsidRDefault="003A70CD" w:rsidP="003A70CD">
      <w:pPr>
        <w:shd w:val="clear" w:color="auto" w:fill="FFFFFF"/>
        <w:suppressAutoHyphens/>
        <w:spacing w:before="4" w:after="200" w:line="276" w:lineRule="auto"/>
        <w:rPr>
          <w:rFonts w:eastAsia="Calibri"/>
          <w:b/>
          <w:color w:val="008000"/>
          <w:sz w:val="42"/>
          <w:szCs w:val="42"/>
          <w:lang w:val="uk-UA"/>
        </w:rPr>
      </w:pPr>
    </w:p>
    <w:p w:rsidR="003A70CD" w:rsidRDefault="003A70CD" w:rsidP="003A70CD">
      <w:pPr>
        <w:shd w:val="clear" w:color="auto" w:fill="FFFFFF"/>
        <w:suppressAutoHyphens/>
        <w:spacing w:before="4" w:after="200" w:line="276" w:lineRule="auto"/>
        <w:rPr>
          <w:rFonts w:eastAsia="Calibri"/>
          <w:b/>
          <w:color w:val="008000"/>
          <w:sz w:val="42"/>
          <w:szCs w:val="42"/>
          <w:lang w:val="uk-UA"/>
        </w:rPr>
      </w:pPr>
    </w:p>
    <w:p w:rsidR="003A70CD" w:rsidRDefault="003A70CD" w:rsidP="003A70CD">
      <w:pPr>
        <w:shd w:val="clear" w:color="auto" w:fill="FFFFFF"/>
        <w:suppressAutoHyphens/>
        <w:spacing w:before="4" w:after="200" w:line="276" w:lineRule="auto"/>
        <w:rPr>
          <w:rFonts w:eastAsia="Calibri"/>
          <w:b/>
          <w:sz w:val="28"/>
          <w:szCs w:val="28"/>
          <w:lang w:val="uk-UA"/>
        </w:rPr>
      </w:pPr>
    </w:p>
    <w:p w:rsidR="003A70CD" w:rsidRDefault="003A70CD" w:rsidP="00522919">
      <w:pPr>
        <w:shd w:val="clear" w:color="auto" w:fill="FFFFFF"/>
        <w:suppressAutoHyphens/>
        <w:spacing w:after="200" w:line="360" w:lineRule="auto"/>
        <w:jc w:val="center"/>
        <w:rPr>
          <w:rFonts w:eastAsia="Calibri"/>
          <w:bCs/>
          <w:sz w:val="28"/>
          <w:szCs w:val="28"/>
          <w:lang w:val="uk-UA"/>
        </w:rPr>
      </w:pPr>
      <w:r>
        <w:rPr>
          <w:rFonts w:eastAsia="Calibri"/>
          <w:bCs/>
          <w:sz w:val="28"/>
          <w:szCs w:val="28"/>
          <w:lang w:val="uk-UA"/>
        </w:rPr>
        <w:t>м. Малин – 2022 рік</w:t>
      </w:r>
    </w:p>
    <w:p w:rsidR="003A70CD" w:rsidRDefault="003A70CD" w:rsidP="003A70CD">
      <w:pPr>
        <w:shd w:val="clear" w:color="auto" w:fill="FFFFFF"/>
        <w:jc w:val="both"/>
        <w:rPr>
          <w:b/>
          <w:spacing w:val="-11"/>
          <w:sz w:val="28"/>
          <w:szCs w:val="28"/>
          <w:lang w:val="uk-UA"/>
        </w:rPr>
      </w:pPr>
    </w:p>
    <w:p w:rsidR="003A70CD" w:rsidRDefault="003A70CD" w:rsidP="00522919">
      <w:pPr>
        <w:shd w:val="clear" w:color="auto" w:fill="FFFFFF"/>
        <w:jc w:val="center"/>
        <w:rPr>
          <w:b/>
          <w:spacing w:val="-11"/>
          <w:sz w:val="28"/>
          <w:szCs w:val="28"/>
          <w:lang w:val="uk-UA"/>
        </w:rPr>
      </w:pPr>
      <w:r>
        <w:rPr>
          <w:b/>
          <w:spacing w:val="-11"/>
          <w:sz w:val="28"/>
          <w:szCs w:val="28"/>
          <w:lang w:val="uk-UA"/>
        </w:rPr>
        <w:t>І. Загальні положення</w:t>
      </w:r>
    </w:p>
    <w:p w:rsidR="003A70CD" w:rsidRDefault="003A70CD" w:rsidP="003A70CD">
      <w:pPr>
        <w:shd w:val="clear" w:color="auto" w:fill="FFFFFF"/>
        <w:jc w:val="both"/>
        <w:rPr>
          <w:b/>
          <w:spacing w:val="-11"/>
          <w:sz w:val="28"/>
          <w:szCs w:val="28"/>
          <w:lang w:val="uk-UA"/>
        </w:rPr>
      </w:pPr>
    </w:p>
    <w:p w:rsidR="003A70CD" w:rsidRDefault="00522919" w:rsidP="003A70CD">
      <w:pPr>
        <w:numPr>
          <w:ilvl w:val="1"/>
          <w:numId w:val="1"/>
        </w:numPr>
        <w:shd w:val="clear" w:color="auto" w:fill="FFFFFF"/>
        <w:tabs>
          <w:tab w:val="left" w:pos="1276"/>
        </w:tabs>
        <w:suppressAutoHyphens/>
        <w:ind w:right="32"/>
        <w:jc w:val="both"/>
        <w:rPr>
          <w:spacing w:val="-1"/>
          <w:sz w:val="28"/>
          <w:szCs w:val="28"/>
          <w:lang w:val="uk-UA"/>
        </w:rPr>
      </w:pPr>
      <w:r w:rsidRPr="00522919">
        <w:rPr>
          <w:spacing w:val="-1"/>
          <w:sz w:val="28"/>
          <w:szCs w:val="28"/>
          <w:lang w:val="uk-UA"/>
        </w:rPr>
        <w:t>Ксаверівськ</w:t>
      </w:r>
      <w:r>
        <w:rPr>
          <w:spacing w:val="-1"/>
          <w:sz w:val="28"/>
          <w:szCs w:val="28"/>
          <w:lang w:val="uk-UA"/>
        </w:rPr>
        <w:t>ий</w:t>
      </w:r>
      <w:r w:rsidR="003A70CD">
        <w:rPr>
          <w:spacing w:val="-1"/>
          <w:sz w:val="28"/>
          <w:szCs w:val="28"/>
          <w:lang w:val="uk-UA"/>
        </w:rPr>
        <w:t xml:space="preserve"> заклад дошкільної освіти </w:t>
      </w:r>
      <w:r w:rsidR="00B10654" w:rsidRPr="00B10654">
        <w:rPr>
          <w:spacing w:val="-1"/>
          <w:sz w:val="28"/>
          <w:szCs w:val="28"/>
          <w:lang w:val="uk-UA"/>
        </w:rPr>
        <w:t>«Малятко»</w:t>
      </w:r>
      <w:r w:rsidR="00B10654">
        <w:rPr>
          <w:spacing w:val="-1"/>
          <w:sz w:val="28"/>
          <w:szCs w:val="28"/>
          <w:lang w:val="uk-UA"/>
        </w:rPr>
        <w:t xml:space="preserve"> </w:t>
      </w:r>
      <w:r w:rsidR="003A70CD">
        <w:rPr>
          <w:spacing w:val="-1"/>
          <w:sz w:val="28"/>
          <w:szCs w:val="28"/>
          <w:lang w:val="uk-UA"/>
        </w:rPr>
        <w:t xml:space="preserve">Малинської міської ради створено рішенням________ </w:t>
      </w:r>
    </w:p>
    <w:p w:rsidR="003A70CD" w:rsidRDefault="00522919" w:rsidP="003A70CD">
      <w:pPr>
        <w:numPr>
          <w:ilvl w:val="1"/>
          <w:numId w:val="1"/>
        </w:numPr>
        <w:shd w:val="clear" w:color="auto" w:fill="FFFFFF"/>
        <w:tabs>
          <w:tab w:val="left" w:pos="1276"/>
        </w:tabs>
        <w:suppressAutoHyphens/>
        <w:ind w:right="32"/>
        <w:jc w:val="both"/>
        <w:rPr>
          <w:spacing w:val="-1"/>
          <w:sz w:val="28"/>
          <w:szCs w:val="28"/>
          <w:lang w:val="uk-UA"/>
        </w:rPr>
      </w:pPr>
      <w:r w:rsidRPr="00522919">
        <w:rPr>
          <w:spacing w:val="-1"/>
          <w:sz w:val="28"/>
          <w:szCs w:val="28"/>
          <w:lang w:val="uk-UA"/>
        </w:rPr>
        <w:t>Ксаверівський</w:t>
      </w:r>
      <w:r w:rsidR="003A70CD">
        <w:rPr>
          <w:spacing w:val="-1"/>
          <w:sz w:val="28"/>
          <w:szCs w:val="28"/>
          <w:lang w:val="uk-UA"/>
        </w:rPr>
        <w:t xml:space="preserve"> заклад дошкільної освіти </w:t>
      </w:r>
      <w:r w:rsidR="00B10654" w:rsidRPr="00B10654">
        <w:rPr>
          <w:spacing w:val="-1"/>
          <w:sz w:val="28"/>
          <w:szCs w:val="28"/>
          <w:lang w:val="uk-UA"/>
        </w:rPr>
        <w:t>«Малятко»</w:t>
      </w:r>
      <w:r w:rsidR="00B10654">
        <w:rPr>
          <w:spacing w:val="-1"/>
          <w:sz w:val="28"/>
          <w:szCs w:val="28"/>
          <w:lang w:val="uk-UA"/>
        </w:rPr>
        <w:t xml:space="preserve"> </w:t>
      </w:r>
      <w:r w:rsidR="003A70CD">
        <w:rPr>
          <w:sz w:val="28"/>
          <w:szCs w:val="28"/>
          <w:lang w:val="uk-UA"/>
        </w:rPr>
        <w:t>Малинської міської ради</w:t>
      </w:r>
      <w:r w:rsidR="003A70CD">
        <w:rPr>
          <w:lang w:val="uk-UA"/>
        </w:rPr>
        <w:t xml:space="preserve"> </w:t>
      </w:r>
      <w:r w:rsidR="003A70CD">
        <w:rPr>
          <w:spacing w:val="-1"/>
          <w:sz w:val="28"/>
          <w:szCs w:val="28"/>
          <w:lang w:val="uk-UA"/>
        </w:rPr>
        <w:t xml:space="preserve">перебуває у комунальній власності </w:t>
      </w:r>
      <w:r w:rsidR="003A70CD">
        <w:rPr>
          <w:bCs/>
          <w:spacing w:val="-1"/>
          <w:sz w:val="28"/>
          <w:szCs w:val="28"/>
          <w:lang w:val="uk-UA"/>
        </w:rPr>
        <w:t>Малинської міської ради</w:t>
      </w:r>
      <w:r w:rsidR="003A70CD">
        <w:rPr>
          <w:spacing w:val="-1"/>
          <w:sz w:val="28"/>
          <w:szCs w:val="28"/>
          <w:lang w:val="uk-UA"/>
        </w:rPr>
        <w:t>.</w:t>
      </w:r>
    </w:p>
    <w:p w:rsidR="003A70CD" w:rsidRDefault="003A70CD" w:rsidP="003A70CD">
      <w:pPr>
        <w:shd w:val="clear" w:color="auto" w:fill="FFFFFF"/>
        <w:tabs>
          <w:tab w:val="left" w:pos="1276"/>
        </w:tabs>
        <w:ind w:right="32"/>
        <w:jc w:val="both"/>
        <w:rPr>
          <w:spacing w:val="-1"/>
          <w:sz w:val="28"/>
          <w:szCs w:val="28"/>
          <w:lang w:val="uk-UA"/>
        </w:rPr>
      </w:pPr>
      <w:r>
        <w:rPr>
          <w:spacing w:val="-1"/>
          <w:sz w:val="28"/>
          <w:szCs w:val="28"/>
          <w:lang w:val="uk-UA"/>
        </w:rPr>
        <w:t>1.3.   Найменування закладу дошкільної освіти:</w:t>
      </w:r>
    </w:p>
    <w:p w:rsidR="003A70CD" w:rsidRDefault="003A70CD" w:rsidP="003A70CD">
      <w:pPr>
        <w:shd w:val="clear" w:color="auto" w:fill="FFFFFF"/>
        <w:tabs>
          <w:tab w:val="left" w:pos="1276"/>
        </w:tabs>
        <w:ind w:right="32"/>
        <w:jc w:val="both"/>
        <w:rPr>
          <w:spacing w:val="-1"/>
          <w:sz w:val="28"/>
          <w:szCs w:val="28"/>
          <w:lang w:val="uk-UA"/>
        </w:rPr>
      </w:pPr>
      <w:r>
        <w:rPr>
          <w:spacing w:val="-1"/>
          <w:sz w:val="28"/>
          <w:szCs w:val="28"/>
          <w:lang w:val="uk-UA"/>
        </w:rPr>
        <w:t>1.3.1.</w:t>
      </w:r>
      <w:r>
        <w:rPr>
          <w:b/>
          <w:spacing w:val="-1"/>
          <w:sz w:val="28"/>
          <w:szCs w:val="28"/>
          <w:lang w:val="uk-UA"/>
        </w:rPr>
        <w:t xml:space="preserve"> </w:t>
      </w:r>
      <w:r>
        <w:rPr>
          <w:spacing w:val="-1"/>
          <w:sz w:val="28"/>
          <w:szCs w:val="28"/>
          <w:lang w:val="uk-UA"/>
        </w:rPr>
        <w:t xml:space="preserve">Повне найменування: </w:t>
      </w:r>
      <w:r w:rsidR="00522919" w:rsidRPr="00522919">
        <w:rPr>
          <w:spacing w:val="-1"/>
          <w:sz w:val="28"/>
          <w:szCs w:val="28"/>
          <w:lang w:val="uk-UA"/>
        </w:rPr>
        <w:t>Ксаверівський</w:t>
      </w:r>
      <w:r>
        <w:rPr>
          <w:spacing w:val="-1"/>
          <w:sz w:val="28"/>
          <w:szCs w:val="28"/>
          <w:lang w:val="uk-UA"/>
        </w:rPr>
        <w:t xml:space="preserve"> заклад дошкільної освіти </w:t>
      </w:r>
      <w:r w:rsidR="00B10654" w:rsidRPr="00B10654">
        <w:rPr>
          <w:spacing w:val="-1"/>
          <w:sz w:val="28"/>
          <w:szCs w:val="28"/>
          <w:lang w:val="uk-UA"/>
        </w:rPr>
        <w:t>«Малятко»</w:t>
      </w:r>
      <w:r w:rsidR="00B10654">
        <w:rPr>
          <w:spacing w:val="-1"/>
          <w:sz w:val="28"/>
          <w:szCs w:val="28"/>
          <w:lang w:val="uk-UA"/>
        </w:rPr>
        <w:t xml:space="preserve"> </w:t>
      </w:r>
      <w:r>
        <w:rPr>
          <w:spacing w:val="-1"/>
          <w:sz w:val="28"/>
          <w:szCs w:val="28"/>
          <w:lang w:val="uk-UA"/>
        </w:rPr>
        <w:t>Малинської міської ради.</w:t>
      </w:r>
    </w:p>
    <w:p w:rsidR="003A70CD" w:rsidRDefault="003A70CD" w:rsidP="003A70CD">
      <w:pPr>
        <w:shd w:val="clear" w:color="auto" w:fill="FFFFFF"/>
        <w:tabs>
          <w:tab w:val="left" w:pos="1276"/>
        </w:tabs>
        <w:ind w:right="32"/>
        <w:jc w:val="both"/>
        <w:rPr>
          <w:spacing w:val="-1"/>
          <w:sz w:val="28"/>
          <w:szCs w:val="28"/>
          <w:lang w:val="uk-UA"/>
        </w:rPr>
      </w:pPr>
      <w:r>
        <w:rPr>
          <w:spacing w:val="-1"/>
          <w:sz w:val="28"/>
          <w:szCs w:val="28"/>
          <w:lang w:val="uk-UA"/>
        </w:rPr>
        <w:t xml:space="preserve">1.3.2. Скорочене найменування: </w:t>
      </w:r>
      <w:r w:rsidR="00522919" w:rsidRPr="00522919">
        <w:rPr>
          <w:spacing w:val="-1"/>
          <w:sz w:val="28"/>
          <w:szCs w:val="28"/>
          <w:lang w:val="uk-UA"/>
        </w:rPr>
        <w:t>Ксаверівський</w:t>
      </w:r>
      <w:r>
        <w:rPr>
          <w:spacing w:val="-1"/>
          <w:sz w:val="28"/>
          <w:szCs w:val="28"/>
          <w:lang w:val="uk-UA"/>
        </w:rPr>
        <w:t xml:space="preserve"> ЗДО</w:t>
      </w:r>
      <w:r w:rsidR="00B10654">
        <w:rPr>
          <w:spacing w:val="-1"/>
          <w:sz w:val="28"/>
          <w:szCs w:val="28"/>
          <w:lang w:val="uk-UA"/>
        </w:rPr>
        <w:t xml:space="preserve"> </w:t>
      </w:r>
      <w:r w:rsidR="00B10654" w:rsidRPr="00B10654">
        <w:rPr>
          <w:spacing w:val="-1"/>
          <w:sz w:val="28"/>
          <w:szCs w:val="28"/>
          <w:lang w:val="uk-UA"/>
        </w:rPr>
        <w:t>«Малятко»</w:t>
      </w:r>
      <w:r>
        <w:rPr>
          <w:spacing w:val="-1"/>
          <w:sz w:val="28"/>
          <w:szCs w:val="28"/>
          <w:lang w:val="uk-UA"/>
        </w:rPr>
        <w:t xml:space="preserve">.  </w:t>
      </w:r>
    </w:p>
    <w:p w:rsidR="003A70CD" w:rsidRDefault="003A70CD" w:rsidP="003A70CD">
      <w:pPr>
        <w:shd w:val="clear" w:color="auto" w:fill="FFFFFF"/>
        <w:tabs>
          <w:tab w:val="left" w:pos="1276"/>
        </w:tabs>
        <w:ind w:left="709" w:right="32" w:hanging="709"/>
        <w:jc w:val="both"/>
        <w:rPr>
          <w:spacing w:val="-1"/>
          <w:sz w:val="28"/>
          <w:szCs w:val="28"/>
          <w:lang w:val="uk-UA"/>
        </w:rPr>
      </w:pPr>
      <w:r>
        <w:rPr>
          <w:spacing w:val="-1"/>
          <w:sz w:val="28"/>
          <w:szCs w:val="28"/>
          <w:lang w:val="uk-UA"/>
        </w:rPr>
        <w:t xml:space="preserve">1.4. Місцезнаходження (юридична адреса) </w:t>
      </w:r>
      <w:r w:rsidR="004A308C" w:rsidRPr="004A308C">
        <w:rPr>
          <w:spacing w:val="-1"/>
          <w:sz w:val="28"/>
          <w:szCs w:val="28"/>
          <w:lang w:val="uk-UA"/>
        </w:rPr>
        <w:t>Ксаверівськ</w:t>
      </w:r>
      <w:r w:rsidR="004A308C">
        <w:rPr>
          <w:spacing w:val="-1"/>
          <w:sz w:val="28"/>
          <w:szCs w:val="28"/>
          <w:lang w:val="uk-UA"/>
        </w:rPr>
        <w:t>ого закладу дошкільної освіти</w:t>
      </w:r>
      <w:r>
        <w:rPr>
          <w:spacing w:val="-1"/>
          <w:sz w:val="28"/>
          <w:szCs w:val="28"/>
          <w:lang w:val="uk-UA"/>
        </w:rPr>
        <w:t xml:space="preserve"> </w:t>
      </w:r>
      <w:r w:rsidR="00B10654" w:rsidRPr="00B10654">
        <w:rPr>
          <w:spacing w:val="-1"/>
          <w:sz w:val="28"/>
          <w:szCs w:val="28"/>
          <w:lang w:val="uk-UA"/>
        </w:rPr>
        <w:t>«Малятко»</w:t>
      </w:r>
      <w:r w:rsidR="00B10654">
        <w:rPr>
          <w:spacing w:val="-1"/>
          <w:sz w:val="28"/>
          <w:szCs w:val="28"/>
          <w:lang w:val="uk-UA"/>
        </w:rPr>
        <w:t xml:space="preserve"> </w:t>
      </w:r>
      <w:r>
        <w:rPr>
          <w:spacing w:val="-1"/>
          <w:sz w:val="28"/>
          <w:szCs w:val="28"/>
          <w:lang w:val="uk-UA"/>
        </w:rPr>
        <w:t xml:space="preserve">Малинської міської ради: </w:t>
      </w:r>
      <w:r w:rsidR="00D15790" w:rsidRPr="00D15790">
        <w:rPr>
          <w:spacing w:val="-1"/>
          <w:sz w:val="28"/>
          <w:szCs w:val="28"/>
          <w:lang w:val="uk-UA"/>
        </w:rPr>
        <w:t>11612, Житомирська область, Коростенський район, село Ксаверів, пров.  Перемоги, 12</w:t>
      </w:r>
      <w:r>
        <w:rPr>
          <w:spacing w:val="-1"/>
          <w:sz w:val="28"/>
          <w:szCs w:val="28"/>
          <w:lang w:val="uk-UA"/>
        </w:rPr>
        <w:t>.</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 xml:space="preserve">Засновником </w:t>
      </w:r>
      <w:r w:rsidR="00D15790">
        <w:rPr>
          <w:spacing w:val="-1"/>
          <w:sz w:val="28"/>
          <w:szCs w:val="28"/>
          <w:lang w:val="uk-UA"/>
        </w:rPr>
        <w:t xml:space="preserve">Ксаверівського </w:t>
      </w:r>
      <w:r>
        <w:rPr>
          <w:spacing w:val="-1"/>
          <w:sz w:val="28"/>
          <w:szCs w:val="28"/>
          <w:lang w:val="uk-UA"/>
        </w:rPr>
        <w:t xml:space="preserve"> ЗДО </w:t>
      </w:r>
      <w:r w:rsidR="00B10654" w:rsidRPr="00B10654">
        <w:rPr>
          <w:spacing w:val="-1"/>
          <w:sz w:val="28"/>
          <w:szCs w:val="28"/>
          <w:lang w:val="uk-UA"/>
        </w:rPr>
        <w:t xml:space="preserve">«Малятко» </w:t>
      </w:r>
      <w:bookmarkStart w:id="0" w:name="_GoBack"/>
      <w:bookmarkEnd w:id="0"/>
      <w:r>
        <w:rPr>
          <w:spacing w:val="-1"/>
          <w:sz w:val="28"/>
          <w:szCs w:val="28"/>
          <w:lang w:val="uk-UA"/>
        </w:rPr>
        <w:t>(далі за текстом - ЗДО) є Малинська територіальна громада, в особі Малинської міської ради Житомирської області (далі – засновник).</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 xml:space="preserve"> ЗДО знаходиться безпосередньо у підпорядкуванні управління освіти, молоді, спорту та національно-патріотичного виховання виконавчого комітету Малинської міської ради (далі – управління освіти).</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z w:val="28"/>
          <w:szCs w:val="28"/>
          <w:lang w:val="uk-UA"/>
        </w:rPr>
        <w:t xml:space="preserve">Мовою освітнього процесу у </w:t>
      </w:r>
      <w:r>
        <w:rPr>
          <w:spacing w:val="-1"/>
          <w:sz w:val="28"/>
          <w:szCs w:val="28"/>
          <w:lang w:val="uk-UA"/>
        </w:rPr>
        <w:t xml:space="preserve">ЗДО </w:t>
      </w:r>
      <w:r>
        <w:rPr>
          <w:sz w:val="28"/>
          <w:szCs w:val="28"/>
          <w:lang w:val="uk-UA"/>
        </w:rPr>
        <w:t xml:space="preserve">є державна мова - українська. </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ЗДО у своїй діяльності керується Конституцією України, Конвенцією ООН «Про права дитини»,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цим Статутом.</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Діяльність ЗДО спрямовується на реалізацію основних завдань дошкільної освіти:</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збереження та зміцнення фізичного й психічного здоров’я дітей;</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формування різносторонньо розвиненої особистості, розвиток творчих здібностей та нахилів дітей;</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 xml:space="preserve">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w:t>
      </w:r>
      <w:r>
        <w:rPr>
          <w:spacing w:val="-1"/>
          <w:sz w:val="28"/>
          <w:szCs w:val="28"/>
          <w:lang w:val="uk-UA"/>
        </w:rPr>
        <w:lastRenderedPageBreak/>
        <w:t>інших націй і народів, свідомого ставлення до себе, оточення та довкілля;</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виконання вимог Базового компонента дошкільної освіти;</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здійснення соціально-педагогічного патронату сім’ї;</w:t>
      </w:r>
    </w:p>
    <w:p w:rsidR="003A70CD" w:rsidRDefault="003A70CD" w:rsidP="003A70CD">
      <w:pPr>
        <w:numPr>
          <w:ilvl w:val="0"/>
          <w:numId w:val="3"/>
        </w:numPr>
        <w:shd w:val="clear" w:color="auto" w:fill="FFFFFF"/>
        <w:tabs>
          <w:tab w:val="left" w:pos="1276"/>
        </w:tabs>
        <w:suppressAutoHyphens/>
        <w:ind w:right="32"/>
        <w:jc w:val="both"/>
        <w:rPr>
          <w:spacing w:val="-1"/>
          <w:sz w:val="28"/>
          <w:szCs w:val="28"/>
          <w:lang w:val="uk-UA"/>
        </w:rPr>
      </w:pPr>
      <w:r>
        <w:rPr>
          <w:spacing w:val="-1"/>
          <w:sz w:val="28"/>
          <w:szCs w:val="28"/>
          <w:lang w:val="uk-UA"/>
        </w:rPr>
        <w:t>забезпечення соціальної адаптації дітей.</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ЗДО  несе відповідальність перед особою, суспільством і державою за:</w:t>
      </w:r>
    </w:p>
    <w:p w:rsidR="003A70CD" w:rsidRDefault="003A70CD" w:rsidP="003A70CD">
      <w:pPr>
        <w:numPr>
          <w:ilvl w:val="0"/>
          <w:numId w:val="4"/>
        </w:numPr>
        <w:shd w:val="clear" w:color="auto" w:fill="FFFFFF"/>
        <w:tabs>
          <w:tab w:val="left" w:pos="1276"/>
        </w:tabs>
        <w:suppressAutoHyphens/>
        <w:ind w:right="32"/>
        <w:jc w:val="both"/>
        <w:rPr>
          <w:spacing w:val="-1"/>
          <w:sz w:val="28"/>
          <w:szCs w:val="28"/>
          <w:lang w:val="uk-UA"/>
        </w:rPr>
      </w:pPr>
      <w:r>
        <w:rPr>
          <w:spacing w:val="-1"/>
          <w:sz w:val="28"/>
          <w:szCs w:val="28"/>
          <w:lang w:val="uk-UA"/>
        </w:rPr>
        <w:t>реалізацію головних завдань дошкільної освіти, визначених Законом України «Про дошкільну освіту»;</w:t>
      </w:r>
    </w:p>
    <w:p w:rsidR="003A70CD" w:rsidRDefault="003A70CD" w:rsidP="003A70CD">
      <w:pPr>
        <w:numPr>
          <w:ilvl w:val="0"/>
          <w:numId w:val="4"/>
        </w:numPr>
        <w:shd w:val="clear" w:color="auto" w:fill="FFFFFF"/>
        <w:tabs>
          <w:tab w:val="left" w:pos="1276"/>
        </w:tabs>
        <w:suppressAutoHyphens/>
        <w:ind w:right="32"/>
        <w:jc w:val="both"/>
        <w:rPr>
          <w:spacing w:val="-1"/>
          <w:sz w:val="28"/>
          <w:szCs w:val="28"/>
          <w:lang w:val="uk-UA"/>
        </w:rPr>
      </w:pPr>
      <w:r>
        <w:rPr>
          <w:spacing w:val="-1"/>
          <w:sz w:val="28"/>
          <w:szCs w:val="28"/>
          <w:lang w:val="uk-UA"/>
        </w:rPr>
        <w:t>забезпечення рівня дошкільної освіти згідно з державними вимогами до її змісту, рівня та обсягу;</w:t>
      </w:r>
    </w:p>
    <w:p w:rsidR="003A70CD" w:rsidRDefault="003A70CD" w:rsidP="003A70CD">
      <w:pPr>
        <w:numPr>
          <w:ilvl w:val="0"/>
          <w:numId w:val="4"/>
        </w:numPr>
        <w:shd w:val="clear" w:color="auto" w:fill="FFFFFF"/>
        <w:tabs>
          <w:tab w:val="left" w:pos="1276"/>
        </w:tabs>
        <w:suppressAutoHyphens/>
        <w:ind w:right="32"/>
        <w:jc w:val="both"/>
        <w:rPr>
          <w:spacing w:val="-1"/>
          <w:sz w:val="28"/>
          <w:szCs w:val="28"/>
          <w:lang w:val="uk-UA"/>
        </w:rPr>
      </w:pPr>
      <w:r>
        <w:rPr>
          <w:spacing w:val="-1"/>
          <w:sz w:val="28"/>
          <w:szCs w:val="28"/>
          <w:lang w:val="uk-UA"/>
        </w:rPr>
        <w:t>дотримання фінансової дисципліни й збереження матеріально-технічної бази.</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Діяльність ЗДО  будується на принципах:</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доступності для кожного громадянина освітніх послуг, що надаються системою дошкільної освіти;</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рівності умов для реалізації задатків, нахилів, здібностей, обдарувань, різнобічного розвитку кожної дитини;</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єдності розвитку, виховання, навчання і оздоровлення дітей;</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єдності виховних впливів сім</w:t>
      </w:r>
      <w:r>
        <w:rPr>
          <w:spacing w:val="-1"/>
          <w:sz w:val="28"/>
          <w:szCs w:val="28"/>
        </w:rPr>
        <w:t>’</w:t>
      </w:r>
      <w:r>
        <w:rPr>
          <w:spacing w:val="-1"/>
          <w:sz w:val="28"/>
          <w:szCs w:val="28"/>
          <w:lang w:val="uk-UA"/>
        </w:rPr>
        <w:t>ї і дошкільного закладу;</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наступності і перспективності між дошкільною та початковою загальною освітою;</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світського характеру дошкільної освіти;</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особистісно-орієнтованого підходу до розвитку особистості дитини;</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демократизація та гуманізація педагогічного процесу;</w:t>
      </w:r>
    </w:p>
    <w:p w:rsidR="003A70CD" w:rsidRDefault="003A70CD" w:rsidP="003A70CD">
      <w:pPr>
        <w:numPr>
          <w:ilvl w:val="0"/>
          <w:numId w:val="5"/>
        </w:numPr>
        <w:shd w:val="clear" w:color="auto" w:fill="FFFFFF"/>
        <w:tabs>
          <w:tab w:val="left" w:pos="851"/>
        </w:tabs>
        <w:suppressAutoHyphens/>
        <w:ind w:left="851" w:right="32" w:hanging="425"/>
        <w:jc w:val="both"/>
        <w:rPr>
          <w:spacing w:val="-1"/>
          <w:sz w:val="28"/>
          <w:szCs w:val="28"/>
          <w:lang w:val="uk-UA"/>
        </w:rPr>
      </w:pPr>
      <w:r>
        <w:rPr>
          <w:spacing w:val="-1"/>
          <w:sz w:val="28"/>
          <w:szCs w:val="28"/>
          <w:lang w:val="uk-UA"/>
        </w:rPr>
        <w:t>відповідність змісту, рівня й обсягу дошкільної освіти особливостями розвитку та стану здоров’я  дитини дошкільного віку.</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ЗДО  має право:</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проходить в установленому порядку державну атестаційну експертизу;</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визначити варіативну частину робочого навчального плану;</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спільно з науково – дослідними інститутами  та центрами проводити науково – дослідну, експериментальну, пошукову роботу;</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організовувати та впроваджувати додаткові освітні послуги за бажанням батьків з обов’язковим укладанням з ним договору;</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організовувати підготовку, перепідготовку, підвищення кваліфікації та стажування педагогічних кадрів;</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формувати штатний розпис, встановлювати форми заробітної плати і матеріального заохочення в межах власного кошторису;</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lastRenderedPageBreak/>
        <w:t>бути власником і розпорядником рухомого і нерухомого майна згідно з чинним законодавством та власним статутом;</w:t>
      </w:r>
    </w:p>
    <w:p w:rsidR="003A70CD" w:rsidRPr="00D15790"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отримувати кошти і матеріальні цінності від органів державного управління, юридичних і фізичних осіб;</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залишити у своєму розпорядженні і використовувати власні надходження у порядку визначеному законодавством України;</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розвивати власну соціальну базу, мережу спортивно – оздоровчих, лікувально – профілактичних і культурних підрозділів;</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спрямовувати кошти ЗДО на будівництво і реконструкцію, капітальний ремонт на основі договорів підряду чи господарським способом;</w:t>
      </w:r>
    </w:p>
    <w:p w:rsidR="003A70CD" w:rsidRDefault="003A70CD" w:rsidP="003A70CD">
      <w:pPr>
        <w:numPr>
          <w:ilvl w:val="0"/>
          <w:numId w:val="6"/>
        </w:numPr>
        <w:shd w:val="clear" w:color="auto" w:fill="FFFFFF"/>
        <w:tabs>
          <w:tab w:val="left" w:pos="1276"/>
        </w:tabs>
        <w:suppressAutoHyphens/>
        <w:ind w:left="851" w:right="32" w:hanging="425"/>
        <w:jc w:val="both"/>
        <w:rPr>
          <w:spacing w:val="-1"/>
          <w:sz w:val="28"/>
          <w:szCs w:val="28"/>
          <w:lang w:val="uk-UA"/>
        </w:rPr>
      </w:pPr>
      <w:r>
        <w:rPr>
          <w:spacing w:val="-1"/>
          <w:sz w:val="28"/>
          <w:szCs w:val="28"/>
          <w:lang w:val="uk-UA"/>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3A70CD" w:rsidRDefault="003A70CD" w:rsidP="003A70CD">
      <w:pPr>
        <w:numPr>
          <w:ilvl w:val="1"/>
          <w:numId w:val="2"/>
        </w:numPr>
        <w:shd w:val="clear" w:color="auto" w:fill="FFFFFF"/>
        <w:tabs>
          <w:tab w:val="left" w:pos="1276"/>
        </w:tabs>
        <w:suppressAutoHyphens/>
        <w:ind w:right="32"/>
        <w:jc w:val="both"/>
        <w:rPr>
          <w:spacing w:val="-1"/>
          <w:sz w:val="28"/>
          <w:szCs w:val="28"/>
          <w:lang w:val="uk-UA"/>
        </w:rPr>
      </w:pPr>
      <w:r>
        <w:rPr>
          <w:spacing w:val="-1"/>
          <w:sz w:val="28"/>
          <w:szCs w:val="28"/>
          <w:lang w:val="uk-UA"/>
        </w:rPr>
        <w:t>Взаємовідносини між ЗДО і юридичними та фізичними особами визначаються угодами, що укладені між ними.</w:t>
      </w:r>
    </w:p>
    <w:p w:rsidR="003A70CD" w:rsidRDefault="003A70CD" w:rsidP="003A70CD">
      <w:pPr>
        <w:shd w:val="clear" w:color="auto" w:fill="FFFFFF"/>
        <w:tabs>
          <w:tab w:val="left" w:pos="1276"/>
        </w:tabs>
        <w:ind w:right="32"/>
        <w:jc w:val="both"/>
        <w:rPr>
          <w:sz w:val="28"/>
          <w:szCs w:val="28"/>
          <w:lang w:val="uk-UA"/>
        </w:rPr>
      </w:pPr>
    </w:p>
    <w:p w:rsidR="003A70CD" w:rsidRDefault="003A70CD" w:rsidP="00D15790">
      <w:pPr>
        <w:shd w:val="clear" w:color="auto" w:fill="FFFFFF"/>
        <w:jc w:val="center"/>
        <w:rPr>
          <w:b/>
          <w:sz w:val="28"/>
          <w:szCs w:val="28"/>
          <w:lang w:val="uk-UA"/>
        </w:rPr>
      </w:pPr>
      <w:r>
        <w:rPr>
          <w:b/>
          <w:sz w:val="28"/>
          <w:szCs w:val="28"/>
          <w:lang w:val="uk-UA"/>
        </w:rPr>
        <w:t>II. Комплектування закладу дошкільної освіти</w:t>
      </w:r>
    </w:p>
    <w:p w:rsidR="003A70CD" w:rsidRDefault="003A70CD" w:rsidP="003A70CD">
      <w:pPr>
        <w:shd w:val="clear" w:color="auto" w:fill="FFFFFF"/>
        <w:jc w:val="both"/>
        <w:rPr>
          <w:b/>
          <w:sz w:val="28"/>
          <w:szCs w:val="28"/>
          <w:lang w:val="uk-UA"/>
        </w:rPr>
      </w:pPr>
      <w:r>
        <w:rPr>
          <w:sz w:val="28"/>
          <w:szCs w:val="28"/>
          <w:lang w:val="uk-UA"/>
        </w:rPr>
        <w:t>2.1.    ЗДО розрахований на 4 групи, 76 місць.</w:t>
      </w:r>
    </w:p>
    <w:p w:rsidR="003A70CD" w:rsidRDefault="003A70CD" w:rsidP="003A70CD">
      <w:pPr>
        <w:spacing w:line="276" w:lineRule="auto"/>
        <w:jc w:val="both"/>
        <w:rPr>
          <w:sz w:val="28"/>
          <w:szCs w:val="28"/>
          <w:u w:val="single"/>
          <w:lang w:val="uk-UA"/>
        </w:rPr>
      </w:pPr>
      <w:r>
        <w:rPr>
          <w:sz w:val="28"/>
          <w:szCs w:val="28"/>
          <w:lang w:val="uk-UA"/>
        </w:rPr>
        <w:t>2.2.  Групи комплектуються за віковими (одновіковими  та різновіковими)  ознаками:</w:t>
      </w:r>
    </w:p>
    <w:p w:rsidR="003A70CD" w:rsidRDefault="003A70CD" w:rsidP="003A70CD">
      <w:pPr>
        <w:numPr>
          <w:ilvl w:val="0"/>
          <w:numId w:val="7"/>
        </w:numPr>
        <w:spacing w:line="276" w:lineRule="auto"/>
        <w:ind w:left="851" w:hanging="708"/>
        <w:jc w:val="both"/>
        <w:rPr>
          <w:sz w:val="28"/>
          <w:szCs w:val="28"/>
          <w:lang w:val="uk-UA"/>
        </w:rPr>
      </w:pPr>
      <w:r>
        <w:rPr>
          <w:sz w:val="28"/>
          <w:szCs w:val="28"/>
          <w:lang w:val="uk-UA"/>
        </w:rPr>
        <w:t>комплектування групи за віком передбачає перебування в ній дітей   однакового віку або з різницею у віці.</w:t>
      </w:r>
    </w:p>
    <w:p w:rsidR="003A70CD" w:rsidRDefault="003A70CD" w:rsidP="003A70CD">
      <w:pPr>
        <w:numPr>
          <w:ilvl w:val="0"/>
          <w:numId w:val="7"/>
        </w:numPr>
        <w:spacing w:line="276" w:lineRule="auto"/>
        <w:ind w:left="851" w:hanging="708"/>
        <w:jc w:val="both"/>
        <w:rPr>
          <w:sz w:val="28"/>
          <w:szCs w:val="28"/>
          <w:lang w:val="uk-UA"/>
        </w:rPr>
      </w:pPr>
      <w:r>
        <w:rPr>
          <w:sz w:val="28"/>
          <w:szCs w:val="28"/>
          <w:lang w:val="uk-UA"/>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3A70CD" w:rsidRDefault="003A70CD" w:rsidP="003A70CD">
      <w:pPr>
        <w:spacing w:line="276" w:lineRule="auto"/>
        <w:jc w:val="both"/>
        <w:rPr>
          <w:sz w:val="28"/>
          <w:szCs w:val="28"/>
          <w:lang w:val="uk-UA"/>
        </w:rPr>
      </w:pPr>
      <w:r>
        <w:rPr>
          <w:sz w:val="28"/>
          <w:szCs w:val="28"/>
          <w:lang w:val="uk-UA"/>
        </w:rPr>
        <w:t>2.3.   У ЗДО функціонують  групи для дітей загального розвитку. За заявою батьків у заклад приймаються вихованці на  короткотривалий режим перебування (до 4 годин).</w:t>
      </w:r>
    </w:p>
    <w:p w:rsidR="003A70CD" w:rsidRDefault="003A70CD" w:rsidP="003A70CD">
      <w:pPr>
        <w:jc w:val="both"/>
        <w:rPr>
          <w:sz w:val="28"/>
          <w:szCs w:val="28"/>
          <w:lang w:val="uk-UA"/>
        </w:rPr>
      </w:pPr>
      <w:r>
        <w:rPr>
          <w:sz w:val="28"/>
          <w:szCs w:val="28"/>
          <w:lang w:val="uk-UA"/>
        </w:rPr>
        <w:t xml:space="preserve">2.4.   Виходячи з потреб територіальної громади, у </w:t>
      </w:r>
      <w:r>
        <w:rPr>
          <w:spacing w:val="-1"/>
          <w:sz w:val="28"/>
          <w:szCs w:val="28"/>
          <w:lang w:val="uk-UA"/>
        </w:rPr>
        <w:t>ЗДО</w:t>
      </w:r>
      <w:r>
        <w:rPr>
          <w:sz w:val="28"/>
          <w:szCs w:val="28"/>
          <w:lang w:val="uk-UA"/>
        </w:rPr>
        <w:t xml:space="preserve"> можуть створюватися групи :</w:t>
      </w:r>
    </w:p>
    <w:p w:rsidR="003A70CD" w:rsidRDefault="003A70CD" w:rsidP="003A70CD">
      <w:pPr>
        <w:pStyle w:val="a5"/>
        <w:numPr>
          <w:ilvl w:val="0"/>
          <w:numId w:val="8"/>
        </w:numPr>
        <w:suppressAutoHyphens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спеціальні та інклюзивні для виховання і навчання дітей з особливими   </w:t>
      </w:r>
    </w:p>
    <w:p w:rsidR="003A70CD" w:rsidRDefault="003A70CD" w:rsidP="003A70CD">
      <w:pPr>
        <w:pStyle w:val="a5"/>
        <w:numPr>
          <w:ilvl w:val="0"/>
          <w:numId w:val="8"/>
        </w:numPr>
        <w:suppressAutoHyphens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освітніми потребами;</w:t>
      </w:r>
    </w:p>
    <w:p w:rsidR="003A70CD" w:rsidRDefault="003A70CD" w:rsidP="003A70CD">
      <w:pPr>
        <w:pStyle w:val="a5"/>
        <w:numPr>
          <w:ilvl w:val="0"/>
          <w:numId w:val="8"/>
        </w:numPr>
        <w:suppressAutoHyphens w:val="0"/>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чергові групи .</w:t>
      </w:r>
    </w:p>
    <w:p w:rsidR="003A70CD" w:rsidRDefault="003A70CD" w:rsidP="003A70CD">
      <w:pPr>
        <w:spacing w:line="276" w:lineRule="auto"/>
        <w:jc w:val="both"/>
        <w:rPr>
          <w:sz w:val="28"/>
          <w:szCs w:val="28"/>
          <w:lang w:val="uk-UA"/>
        </w:rPr>
      </w:pPr>
      <w:r>
        <w:rPr>
          <w:sz w:val="28"/>
          <w:szCs w:val="28"/>
          <w:lang w:val="uk-UA"/>
        </w:rPr>
        <w:t>2.5.    Групи можуть бути з 9, 10.5- годинним режимом перебування дітей.</w:t>
      </w:r>
    </w:p>
    <w:p w:rsidR="003A70CD" w:rsidRDefault="003A70CD" w:rsidP="003A70CD">
      <w:pPr>
        <w:spacing w:line="276" w:lineRule="auto"/>
        <w:jc w:val="both"/>
        <w:rPr>
          <w:sz w:val="28"/>
          <w:szCs w:val="28"/>
          <w:lang w:val="uk-UA"/>
        </w:rPr>
      </w:pPr>
      <w:r>
        <w:rPr>
          <w:sz w:val="28"/>
          <w:szCs w:val="28"/>
          <w:lang w:val="uk-UA"/>
        </w:rPr>
        <w:t>2.6.    Наповнюваність груп дітьми становить:</w:t>
      </w:r>
    </w:p>
    <w:p w:rsidR="003A70CD" w:rsidRDefault="003A70CD" w:rsidP="003A70CD">
      <w:pPr>
        <w:numPr>
          <w:ilvl w:val="0"/>
          <w:numId w:val="9"/>
        </w:numPr>
        <w:jc w:val="both"/>
        <w:rPr>
          <w:sz w:val="28"/>
          <w:szCs w:val="28"/>
          <w:lang w:val="uk-UA"/>
        </w:rPr>
      </w:pPr>
      <w:r>
        <w:rPr>
          <w:sz w:val="28"/>
          <w:szCs w:val="28"/>
          <w:lang w:val="uk-UA"/>
        </w:rPr>
        <w:t>для дітей віком від одного до трьох років - до 15 осіб;</w:t>
      </w:r>
    </w:p>
    <w:p w:rsidR="003A70CD" w:rsidRDefault="003A70CD" w:rsidP="003A70CD">
      <w:pPr>
        <w:numPr>
          <w:ilvl w:val="0"/>
          <w:numId w:val="9"/>
        </w:numPr>
        <w:jc w:val="both"/>
        <w:rPr>
          <w:sz w:val="28"/>
          <w:szCs w:val="28"/>
          <w:lang w:val="uk-UA"/>
        </w:rPr>
      </w:pPr>
      <w:r>
        <w:rPr>
          <w:sz w:val="28"/>
          <w:szCs w:val="28"/>
          <w:lang w:val="uk-UA"/>
        </w:rPr>
        <w:t>для дітей віком від трьох до шести (семи) років - до 20 осіб;</w:t>
      </w:r>
    </w:p>
    <w:p w:rsidR="003A70CD" w:rsidRDefault="003A70CD" w:rsidP="003A70CD">
      <w:pPr>
        <w:numPr>
          <w:ilvl w:val="0"/>
          <w:numId w:val="9"/>
        </w:numPr>
        <w:jc w:val="both"/>
        <w:rPr>
          <w:sz w:val="28"/>
          <w:szCs w:val="28"/>
          <w:lang w:val="uk-UA"/>
        </w:rPr>
      </w:pPr>
      <w:r>
        <w:rPr>
          <w:sz w:val="28"/>
          <w:szCs w:val="28"/>
          <w:lang w:val="uk-UA"/>
        </w:rPr>
        <w:t>різновікові - до 15 осіб;</w:t>
      </w:r>
    </w:p>
    <w:p w:rsidR="003A70CD" w:rsidRDefault="003A70CD" w:rsidP="003A70CD">
      <w:pPr>
        <w:numPr>
          <w:ilvl w:val="0"/>
          <w:numId w:val="9"/>
        </w:numPr>
        <w:jc w:val="both"/>
        <w:rPr>
          <w:sz w:val="28"/>
          <w:szCs w:val="28"/>
          <w:lang w:val="uk-UA"/>
        </w:rPr>
      </w:pPr>
      <w:r>
        <w:rPr>
          <w:sz w:val="28"/>
          <w:szCs w:val="28"/>
          <w:lang w:val="uk-UA"/>
        </w:rPr>
        <w:t>з короткотривалим перебуванням дітей - до 10 осіб;</w:t>
      </w:r>
    </w:p>
    <w:p w:rsidR="003A70CD" w:rsidRDefault="003A70CD" w:rsidP="003A70CD">
      <w:pPr>
        <w:numPr>
          <w:ilvl w:val="0"/>
          <w:numId w:val="9"/>
        </w:numPr>
        <w:jc w:val="both"/>
        <w:rPr>
          <w:sz w:val="28"/>
          <w:szCs w:val="28"/>
          <w:lang w:val="uk-UA"/>
        </w:rPr>
      </w:pPr>
      <w:r>
        <w:rPr>
          <w:sz w:val="28"/>
          <w:szCs w:val="28"/>
          <w:lang w:val="uk-UA"/>
        </w:rPr>
        <w:t>в оздоровчий період - до 15 осіб;</w:t>
      </w:r>
    </w:p>
    <w:p w:rsidR="003A70CD" w:rsidRDefault="003A70CD" w:rsidP="003A70CD">
      <w:pPr>
        <w:numPr>
          <w:ilvl w:val="0"/>
          <w:numId w:val="9"/>
        </w:numPr>
        <w:spacing w:line="276" w:lineRule="auto"/>
        <w:jc w:val="both"/>
        <w:rPr>
          <w:sz w:val="28"/>
          <w:szCs w:val="28"/>
          <w:lang w:val="uk-UA"/>
        </w:rPr>
      </w:pPr>
      <w:r>
        <w:rPr>
          <w:sz w:val="28"/>
          <w:szCs w:val="28"/>
          <w:lang w:val="uk-UA"/>
        </w:rPr>
        <w:lastRenderedPageBreak/>
        <w:t>в інклюзивних групах – до 15 осіб, не більше трьох дітей з особливими освітніми потребами</w:t>
      </w:r>
    </w:p>
    <w:p w:rsidR="003A70CD" w:rsidRDefault="003A70CD" w:rsidP="003A70CD">
      <w:pPr>
        <w:spacing w:line="276" w:lineRule="auto"/>
        <w:jc w:val="both"/>
        <w:rPr>
          <w:sz w:val="28"/>
          <w:szCs w:val="28"/>
          <w:lang w:val="uk-UA"/>
        </w:rPr>
      </w:pPr>
      <w:r>
        <w:rPr>
          <w:sz w:val="28"/>
          <w:szCs w:val="28"/>
          <w:lang w:val="uk-UA"/>
        </w:rPr>
        <w:t>2.7.   Прийом  дітей до ЗДО здійснюється  директором упродовж календарного року на підставі:</w:t>
      </w:r>
    </w:p>
    <w:p w:rsidR="003A70CD" w:rsidRDefault="003A70CD" w:rsidP="003A70CD">
      <w:pPr>
        <w:numPr>
          <w:ilvl w:val="0"/>
          <w:numId w:val="10"/>
        </w:numPr>
        <w:spacing w:line="276" w:lineRule="auto"/>
        <w:jc w:val="both"/>
        <w:rPr>
          <w:sz w:val="28"/>
          <w:szCs w:val="28"/>
          <w:lang w:val="uk-UA"/>
        </w:rPr>
      </w:pPr>
      <w:r>
        <w:rPr>
          <w:sz w:val="28"/>
          <w:szCs w:val="28"/>
          <w:lang w:val="uk-UA"/>
        </w:rPr>
        <w:t>заяви батьків або осіб, які їх замінюють;</w:t>
      </w:r>
    </w:p>
    <w:p w:rsidR="003A70CD" w:rsidRDefault="003A70CD" w:rsidP="003A70CD">
      <w:pPr>
        <w:numPr>
          <w:ilvl w:val="0"/>
          <w:numId w:val="10"/>
        </w:numPr>
        <w:spacing w:line="276" w:lineRule="auto"/>
        <w:jc w:val="both"/>
        <w:rPr>
          <w:sz w:val="28"/>
          <w:szCs w:val="28"/>
          <w:lang w:val="uk-UA"/>
        </w:rPr>
      </w:pPr>
      <w:r>
        <w:rPr>
          <w:sz w:val="28"/>
          <w:szCs w:val="28"/>
          <w:lang w:val="uk-UA"/>
        </w:rPr>
        <w:t>медичної довідки про стан здоров’я дитини;</w:t>
      </w:r>
    </w:p>
    <w:p w:rsidR="003A70CD" w:rsidRDefault="003A70CD" w:rsidP="003A70CD">
      <w:pPr>
        <w:numPr>
          <w:ilvl w:val="0"/>
          <w:numId w:val="10"/>
        </w:numPr>
        <w:spacing w:line="276" w:lineRule="auto"/>
        <w:jc w:val="both"/>
        <w:rPr>
          <w:sz w:val="28"/>
          <w:szCs w:val="28"/>
          <w:lang w:val="uk-UA"/>
        </w:rPr>
      </w:pPr>
      <w:r>
        <w:rPr>
          <w:sz w:val="28"/>
          <w:szCs w:val="28"/>
          <w:lang w:val="uk-UA"/>
        </w:rPr>
        <w:t>довідки дільничного лікаря про епідеміологічне оточення;</w:t>
      </w:r>
    </w:p>
    <w:p w:rsidR="003A70CD" w:rsidRDefault="003A70CD" w:rsidP="003A70CD">
      <w:pPr>
        <w:numPr>
          <w:ilvl w:val="0"/>
          <w:numId w:val="10"/>
        </w:numPr>
        <w:spacing w:line="276" w:lineRule="auto"/>
        <w:jc w:val="both"/>
        <w:rPr>
          <w:sz w:val="28"/>
          <w:szCs w:val="28"/>
          <w:lang w:val="uk-UA"/>
        </w:rPr>
      </w:pPr>
      <w:r>
        <w:rPr>
          <w:sz w:val="28"/>
          <w:szCs w:val="28"/>
          <w:lang w:val="uk-UA"/>
        </w:rPr>
        <w:t>свідоцтво про народження дитини.</w:t>
      </w:r>
    </w:p>
    <w:p w:rsidR="003A70CD" w:rsidRDefault="003A70CD" w:rsidP="003A70CD">
      <w:pPr>
        <w:spacing w:line="276" w:lineRule="auto"/>
        <w:jc w:val="both"/>
        <w:rPr>
          <w:sz w:val="28"/>
          <w:szCs w:val="28"/>
          <w:lang w:val="uk-UA"/>
        </w:rPr>
      </w:pPr>
      <w:r>
        <w:rPr>
          <w:sz w:val="28"/>
          <w:szCs w:val="28"/>
          <w:lang w:val="uk-UA"/>
        </w:rPr>
        <w:t xml:space="preserve">2.8.  Зарахування дітей з особливими освітніми потребами до спеціальних та    </w:t>
      </w:r>
    </w:p>
    <w:p w:rsidR="003A70CD" w:rsidRDefault="003A70CD" w:rsidP="003A70CD">
      <w:pPr>
        <w:ind w:left="567" w:hanging="567"/>
        <w:jc w:val="both"/>
        <w:rPr>
          <w:sz w:val="28"/>
          <w:szCs w:val="28"/>
          <w:lang w:val="uk-UA"/>
        </w:rPr>
      </w:pPr>
      <w:r>
        <w:rPr>
          <w:sz w:val="28"/>
          <w:szCs w:val="28"/>
          <w:lang w:val="uk-UA"/>
        </w:rPr>
        <w:t xml:space="preserve">       інклюзивних груп </w:t>
      </w:r>
      <w:r>
        <w:rPr>
          <w:spacing w:val="-1"/>
          <w:sz w:val="28"/>
          <w:szCs w:val="28"/>
          <w:lang w:val="uk-UA"/>
        </w:rPr>
        <w:t>ЗДО</w:t>
      </w:r>
      <w:r>
        <w:rPr>
          <w:sz w:val="28"/>
          <w:szCs w:val="28"/>
          <w:lang w:val="uk-UA"/>
        </w:rPr>
        <w:t xml:space="preserve"> відбувається відповідно до чинного законодавства.</w:t>
      </w:r>
    </w:p>
    <w:p w:rsidR="003A70CD" w:rsidRDefault="003A70CD" w:rsidP="003A70CD">
      <w:pPr>
        <w:jc w:val="both"/>
        <w:rPr>
          <w:sz w:val="28"/>
          <w:szCs w:val="28"/>
          <w:lang w:val="uk-UA"/>
        </w:rPr>
      </w:pPr>
      <w:r>
        <w:rPr>
          <w:sz w:val="28"/>
          <w:szCs w:val="28"/>
          <w:lang w:val="uk-UA"/>
        </w:rPr>
        <w:t>2.9. За дитиною зберігається місце у ЗДО за таких обставин:</w:t>
      </w:r>
    </w:p>
    <w:p w:rsidR="003A70CD" w:rsidRDefault="003A70CD" w:rsidP="003A70CD">
      <w:pPr>
        <w:numPr>
          <w:ilvl w:val="0"/>
          <w:numId w:val="11"/>
        </w:numPr>
        <w:spacing w:line="276" w:lineRule="auto"/>
        <w:jc w:val="both"/>
        <w:rPr>
          <w:sz w:val="28"/>
          <w:szCs w:val="28"/>
          <w:lang w:val="uk-UA"/>
        </w:rPr>
      </w:pPr>
      <w:r>
        <w:rPr>
          <w:sz w:val="28"/>
          <w:szCs w:val="28"/>
          <w:lang w:val="uk-UA"/>
        </w:rPr>
        <w:t>хвороба дитини;</w:t>
      </w:r>
    </w:p>
    <w:p w:rsidR="003A70CD" w:rsidRDefault="003A70CD" w:rsidP="003A70CD">
      <w:pPr>
        <w:numPr>
          <w:ilvl w:val="0"/>
          <w:numId w:val="11"/>
        </w:numPr>
        <w:spacing w:line="276" w:lineRule="auto"/>
        <w:jc w:val="both"/>
        <w:rPr>
          <w:sz w:val="28"/>
          <w:szCs w:val="28"/>
          <w:lang w:val="uk-UA"/>
        </w:rPr>
      </w:pPr>
      <w:r>
        <w:rPr>
          <w:sz w:val="28"/>
          <w:szCs w:val="28"/>
          <w:lang w:val="uk-UA"/>
        </w:rPr>
        <w:t>карантин;</w:t>
      </w:r>
    </w:p>
    <w:p w:rsidR="003A70CD" w:rsidRDefault="003A70CD" w:rsidP="003A70CD">
      <w:pPr>
        <w:numPr>
          <w:ilvl w:val="0"/>
          <w:numId w:val="11"/>
        </w:numPr>
        <w:spacing w:line="276" w:lineRule="auto"/>
        <w:jc w:val="both"/>
        <w:rPr>
          <w:sz w:val="28"/>
          <w:szCs w:val="28"/>
          <w:lang w:val="uk-UA"/>
        </w:rPr>
      </w:pPr>
      <w:r>
        <w:rPr>
          <w:sz w:val="28"/>
          <w:szCs w:val="28"/>
          <w:lang w:val="uk-UA"/>
        </w:rPr>
        <w:t>санаторне лікування дитини;</w:t>
      </w:r>
    </w:p>
    <w:p w:rsidR="003A70CD" w:rsidRDefault="003A70CD" w:rsidP="003A70CD">
      <w:pPr>
        <w:numPr>
          <w:ilvl w:val="0"/>
          <w:numId w:val="11"/>
        </w:numPr>
        <w:spacing w:line="276" w:lineRule="auto"/>
        <w:jc w:val="both"/>
        <w:rPr>
          <w:sz w:val="28"/>
          <w:szCs w:val="28"/>
          <w:lang w:val="uk-UA"/>
        </w:rPr>
      </w:pPr>
      <w:r>
        <w:rPr>
          <w:sz w:val="28"/>
          <w:szCs w:val="28"/>
          <w:lang w:val="uk-UA"/>
        </w:rPr>
        <w:t>відпустка батьків або осіб, які їх замінюють;</w:t>
      </w:r>
    </w:p>
    <w:p w:rsidR="003A70CD" w:rsidRDefault="003A70CD" w:rsidP="003A70CD">
      <w:pPr>
        <w:numPr>
          <w:ilvl w:val="0"/>
          <w:numId w:val="11"/>
        </w:numPr>
        <w:spacing w:line="276" w:lineRule="auto"/>
        <w:jc w:val="both"/>
        <w:rPr>
          <w:sz w:val="28"/>
          <w:szCs w:val="28"/>
          <w:lang w:val="uk-UA"/>
        </w:rPr>
      </w:pPr>
      <w:r>
        <w:rPr>
          <w:sz w:val="28"/>
          <w:szCs w:val="28"/>
          <w:lang w:val="uk-UA"/>
        </w:rPr>
        <w:t>літній оздоровчий період (75 днів).</w:t>
      </w:r>
    </w:p>
    <w:p w:rsidR="003A70CD" w:rsidRDefault="003A70CD" w:rsidP="003A70CD">
      <w:pPr>
        <w:jc w:val="both"/>
        <w:rPr>
          <w:sz w:val="28"/>
          <w:szCs w:val="28"/>
          <w:lang w:val="uk-UA"/>
        </w:rPr>
      </w:pPr>
      <w:r>
        <w:rPr>
          <w:sz w:val="28"/>
          <w:szCs w:val="28"/>
          <w:lang w:val="uk-UA"/>
        </w:rPr>
        <w:t>2.10. </w:t>
      </w:r>
      <w:r>
        <w:rPr>
          <w:sz w:val="28"/>
          <w:szCs w:val="28"/>
          <w:lang w:val="uk-UA"/>
        </w:rPr>
        <w:tab/>
        <w:t>Відрахування дітей із ЗДО може здійснюватися:</w:t>
      </w:r>
    </w:p>
    <w:p w:rsidR="003A70CD" w:rsidRDefault="003A70CD" w:rsidP="003A70CD">
      <w:pPr>
        <w:numPr>
          <w:ilvl w:val="0"/>
          <w:numId w:val="12"/>
        </w:numPr>
        <w:spacing w:line="276" w:lineRule="auto"/>
        <w:jc w:val="both"/>
        <w:rPr>
          <w:sz w:val="28"/>
          <w:szCs w:val="28"/>
          <w:lang w:val="uk-UA"/>
        </w:rPr>
      </w:pPr>
      <w:r>
        <w:rPr>
          <w:sz w:val="28"/>
          <w:szCs w:val="28"/>
          <w:lang w:val="uk-UA"/>
        </w:rPr>
        <w:t xml:space="preserve">за бажанням батьків або осіб, які їх замінюють; </w:t>
      </w:r>
    </w:p>
    <w:p w:rsidR="003A70CD" w:rsidRDefault="003A70CD" w:rsidP="003A70CD">
      <w:pPr>
        <w:numPr>
          <w:ilvl w:val="0"/>
          <w:numId w:val="12"/>
        </w:numPr>
        <w:spacing w:line="276" w:lineRule="auto"/>
        <w:jc w:val="both"/>
        <w:rPr>
          <w:sz w:val="28"/>
          <w:szCs w:val="28"/>
          <w:lang w:val="uk-UA"/>
        </w:rPr>
      </w:pPr>
      <w:r>
        <w:rPr>
          <w:sz w:val="28"/>
          <w:szCs w:val="28"/>
          <w:lang w:val="uk-UA"/>
        </w:rPr>
        <w:t>на підставі медичного висновку про стан здоров’я дитини, який унеможливлює її подальше перебування у дошкільному закладі даного типу;</w:t>
      </w:r>
    </w:p>
    <w:p w:rsidR="003A70CD" w:rsidRDefault="003A70CD" w:rsidP="003A70CD">
      <w:pPr>
        <w:numPr>
          <w:ilvl w:val="0"/>
          <w:numId w:val="12"/>
        </w:numPr>
        <w:spacing w:line="276" w:lineRule="auto"/>
        <w:jc w:val="both"/>
        <w:rPr>
          <w:sz w:val="28"/>
          <w:szCs w:val="28"/>
          <w:lang w:val="uk-UA"/>
        </w:rPr>
      </w:pPr>
      <w:r>
        <w:rPr>
          <w:sz w:val="28"/>
          <w:szCs w:val="28"/>
          <w:lang w:val="uk-UA"/>
        </w:rPr>
        <w:t>у разі несплати без поважних причин батьками (або особами, які їх замінюють) плати за харчування дитини впродовж двох місяців.</w:t>
      </w:r>
    </w:p>
    <w:p w:rsidR="003A70CD" w:rsidRDefault="003A70CD" w:rsidP="003A70CD">
      <w:pPr>
        <w:spacing w:line="276" w:lineRule="auto"/>
        <w:jc w:val="both"/>
        <w:rPr>
          <w:sz w:val="28"/>
          <w:szCs w:val="28"/>
          <w:lang w:val="uk-UA"/>
        </w:rPr>
      </w:pPr>
      <w:r>
        <w:rPr>
          <w:sz w:val="28"/>
          <w:szCs w:val="28"/>
          <w:lang w:val="uk-UA"/>
        </w:rPr>
        <w:t>2.11.  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3A70CD" w:rsidRDefault="003A70CD" w:rsidP="003A70CD">
      <w:pPr>
        <w:spacing w:line="276" w:lineRule="auto"/>
        <w:jc w:val="both"/>
        <w:rPr>
          <w:sz w:val="28"/>
          <w:szCs w:val="28"/>
          <w:lang w:val="uk-UA"/>
        </w:rPr>
      </w:pPr>
      <w:r>
        <w:rPr>
          <w:rFonts w:eastAsia="Calibri"/>
          <w:sz w:val="28"/>
          <w:szCs w:val="28"/>
          <w:lang w:val="uk-UA" w:eastAsia="en-US"/>
        </w:rPr>
        <w:t>2.12.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3A70CD" w:rsidRDefault="003A70CD" w:rsidP="003A70CD">
      <w:pPr>
        <w:spacing w:line="276" w:lineRule="auto"/>
        <w:jc w:val="both"/>
        <w:rPr>
          <w:sz w:val="28"/>
          <w:szCs w:val="28"/>
          <w:lang w:val="uk-UA"/>
        </w:rPr>
      </w:pPr>
      <w:r>
        <w:rPr>
          <w:rFonts w:eastAsia="Calibri"/>
          <w:sz w:val="28"/>
          <w:szCs w:val="28"/>
          <w:lang w:val="uk-UA" w:eastAsia="en-US"/>
        </w:rPr>
        <w:t xml:space="preserve">2.13. Директор  зобов'язаний  вжити  заходів   щодо ознайомлення батьків або осіб, які  їх  замінюють,  з порядком   зарахування   до   </w:t>
      </w:r>
      <w:r>
        <w:rPr>
          <w:sz w:val="28"/>
          <w:szCs w:val="28"/>
          <w:lang w:val="uk-UA"/>
        </w:rPr>
        <w:t>дошкільного закладу</w:t>
      </w:r>
      <w:r>
        <w:rPr>
          <w:rFonts w:eastAsia="Calibri"/>
          <w:sz w:val="28"/>
          <w:szCs w:val="28"/>
          <w:lang w:val="uk-UA" w:eastAsia="en-US"/>
        </w:rPr>
        <w:t>,  його статутом, правилами внутрішнього розпорядку та іншими  документами,  що  регламентують організацію навчально-виховного процесу.</w:t>
      </w:r>
    </w:p>
    <w:p w:rsidR="003A70CD" w:rsidRDefault="003A70CD" w:rsidP="003A70CD">
      <w:pPr>
        <w:ind w:right="-143"/>
        <w:jc w:val="both"/>
        <w:rPr>
          <w:b/>
          <w:sz w:val="28"/>
          <w:szCs w:val="28"/>
          <w:lang w:val="uk-UA"/>
        </w:rPr>
      </w:pPr>
    </w:p>
    <w:p w:rsidR="003A70CD" w:rsidRDefault="003A70CD" w:rsidP="00D15790">
      <w:pPr>
        <w:shd w:val="clear" w:color="auto" w:fill="FFFFFF"/>
        <w:tabs>
          <w:tab w:val="left" w:pos="1012"/>
        </w:tabs>
        <w:ind w:right="40"/>
        <w:jc w:val="center"/>
        <w:rPr>
          <w:b/>
          <w:spacing w:val="-7"/>
          <w:sz w:val="28"/>
          <w:szCs w:val="28"/>
          <w:lang w:val="uk-UA"/>
        </w:rPr>
      </w:pPr>
      <w:r>
        <w:rPr>
          <w:b/>
          <w:sz w:val="28"/>
          <w:szCs w:val="28"/>
          <w:lang w:val="uk-UA"/>
        </w:rPr>
        <w:t xml:space="preserve">III. </w:t>
      </w:r>
      <w:r>
        <w:rPr>
          <w:b/>
          <w:spacing w:val="-7"/>
          <w:sz w:val="28"/>
          <w:szCs w:val="28"/>
          <w:lang w:val="uk-UA"/>
        </w:rPr>
        <w:t>Режим роботи закладу дошкільної освіти</w:t>
      </w:r>
    </w:p>
    <w:p w:rsidR="003A70CD" w:rsidRDefault="003A70CD" w:rsidP="003A70CD">
      <w:pPr>
        <w:shd w:val="clear" w:color="auto" w:fill="FFFFFF"/>
        <w:tabs>
          <w:tab w:val="left" w:pos="1012"/>
        </w:tabs>
        <w:ind w:left="709" w:right="40" w:hanging="709"/>
        <w:jc w:val="both"/>
        <w:rPr>
          <w:sz w:val="28"/>
          <w:szCs w:val="28"/>
          <w:lang w:val="uk-UA"/>
        </w:rPr>
      </w:pPr>
      <w:r>
        <w:rPr>
          <w:spacing w:val="-18"/>
          <w:sz w:val="28"/>
          <w:szCs w:val="28"/>
          <w:lang w:val="uk-UA"/>
        </w:rPr>
        <w:t xml:space="preserve"> 3.1. </w:t>
      </w:r>
      <w:r>
        <w:rPr>
          <w:sz w:val="28"/>
          <w:szCs w:val="28"/>
          <w:lang w:val="uk-UA"/>
        </w:rPr>
        <w:t xml:space="preserve">Режим роботи </w:t>
      </w:r>
      <w:r>
        <w:rPr>
          <w:spacing w:val="-1"/>
          <w:sz w:val="28"/>
          <w:szCs w:val="28"/>
          <w:lang w:val="uk-UA"/>
        </w:rPr>
        <w:t>ЗДО</w:t>
      </w:r>
      <w:r>
        <w:rPr>
          <w:sz w:val="28"/>
          <w:szCs w:val="28"/>
          <w:lang w:val="uk-UA"/>
        </w:rPr>
        <w:t xml:space="preserve">, тривалість перебування в ньому дітей, встановлюється Засновником відповідно до законодавства України, регулюється Правилами внутрішнього трудового розпорядку. </w:t>
      </w:r>
    </w:p>
    <w:p w:rsidR="003A70CD" w:rsidRDefault="003A70CD" w:rsidP="003A70CD">
      <w:pPr>
        <w:pStyle w:val="a5"/>
        <w:numPr>
          <w:ilvl w:val="1"/>
          <w:numId w:val="13"/>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pacing w:val="-1"/>
          <w:sz w:val="28"/>
          <w:szCs w:val="28"/>
          <w:lang w:val="uk-UA"/>
        </w:rPr>
        <w:lastRenderedPageBreak/>
        <w:t>ЗДО</w:t>
      </w:r>
      <w:r>
        <w:rPr>
          <w:rFonts w:ascii="Times New Roman" w:hAnsi="Times New Roman" w:cs="Times New Roman"/>
          <w:sz w:val="28"/>
          <w:szCs w:val="28"/>
          <w:lang w:val="uk-UA"/>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3A70CD" w:rsidRDefault="003A70CD" w:rsidP="003A70CD">
      <w:pPr>
        <w:shd w:val="clear" w:color="auto" w:fill="FFFFFF"/>
        <w:jc w:val="both"/>
        <w:rPr>
          <w:sz w:val="28"/>
          <w:szCs w:val="28"/>
          <w:lang w:val="uk-UA"/>
        </w:rPr>
      </w:pPr>
      <w:r>
        <w:rPr>
          <w:sz w:val="28"/>
          <w:szCs w:val="28"/>
          <w:lang w:val="uk-UA"/>
        </w:rPr>
        <w:t xml:space="preserve">          Вихідні дні: субота, неділя, святкові та неробочі дні. </w:t>
      </w:r>
    </w:p>
    <w:p w:rsidR="003A70CD" w:rsidRDefault="003A70CD" w:rsidP="003A70CD">
      <w:pPr>
        <w:pStyle w:val="a5"/>
        <w:numPr>
          <w:ilvl w:val="1"/>
          <w:numId w:val="13"/>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w:t>
      </w:r>
    </w:p>
    <w:p w:rsidR="003A70CD" w:rsidRDefault="003A70CD" w:rsidP="003A70CD">
      <w:pPr>
        <w:ind w:right="-143"/>
        <w:jc w:val="both"/>
        <w:rPr>
          <w:sz w:val="28"/>
          <w:szCs w:val="28"/>
          <w:lang w:val="uk-UA"/>
        </w:rPr>
      </w:pPr>
    </w:p>
    <w:p w:rsidR="003A70CD" w:rsidRDefault="003A70CD" w:rsidP="00D15790">
      <w:pPr>
        <w:shd w:val="clear" w:color="auto" w:fill="FFFFFF"/>
        <w:tabs>
          <w:tab w:val="left" w:pos="1228"/>
        </w:tabs>
        <w:jc w:val="center"/>
        <w:rPr>
          <w:b/>
          <w:sz w:val="28"/>
          <w:szCs w:val="28"/>
          <w:lang w:val="uk-UA"/>
        </w:rPr>
      </w:pPr>
      <w:r>
        <w:rPr>
          <w:b/>
          <w:spacing w:val="-17"/>
          <w:sz w:val="28"/>
          <w:szCs w:val="28"/>
          <w:lang w:val="uk-UA"/>
        </w:rPr>
        <w:t>IV.</w:t>
      </w:r>
      <w:r>
        <w:rPr>
          <w:b/>
          <w:sz w:val="28"/>
          <w:szCs w:val="28"/>
          <w:lang w:val="uk-UA"/>
        </w:rPr>
        <w:t xml:space="preserve">  Організація освітнього процесу  у  закладі дошкільної освіти</w:t>
      </w:r>
    </w:p>
    <w:p w:rsidR="003A70CD" w:rsidRDefault="003A70CD" w:rsidP="003A70CD">
      <w:pPr>
        <w:shd w:val="clear" w:color="auto" w:fill="FFFFFF"/>
        <w:ind w:left="709" w:right="108" w:hanging="709"/>
        <w:jc w:val="both"/>
        <w:rPr>
          <w:sz w:val="28"/>
          <w:szCs w:val="28"/>
          <w:lang w:val="uk-UA"/>
        </w:rPr>
      </w:pPr>
      <w:r>
        <w:rPr>
          <w:spacing w:val="-13"/>
          <w:sz w:val="28"/>
          <w:szCs w:val="28"/>
          <w:lang w:val="uk-UA"/>
        </w:rPr>
        <w:t xml:space="preserve">4.1.   </w:t>
      </w:r>
      <w:r>
        <w:rPr>
          <w:sz w:val="28"/>
          <w:szCs w:val="28"/>
          <w:lang w:val="uk-UA"/>
        </w:rPr>
        <w:t xml:space="preserve">Навчальний рік у закладі дошкільної освіти починається 01 вересня і закінчується 31 травня наступного року. </w:t>
      </w:r>
    </w:p>
    <w:p w:rsidR="003A70CD" w:rsidRDefault="003A70CD" w:rsidP="003A70CD">
      <w:pPr>
        <w:shd w:val="clear" w:color="auto" w:fill="FFFFFF"/>
        <w:ind w:left="709" w:right="108" w:hanging="709"/>
        <w:jc w:val="both"/>
        <w:rPr>
          <w:sz w:val="28"/>
          <w:szCs w:val="28"/>
          <w:lang w:val="uk-UA"/>
        </w:rPr>
      </w:pPr>
      <w:r>
        <w:rPr>
          <w:sz w:val="28"/>
          <w:szCs w:val="28"/>
          <w:lang w:val="uk-UA"/>
        </w:rPr>
        <w:t xml:space="preserve">         </w:t>
      </w:r>
      <w:r>
        <w:rPr>
          <w:spacing w:val="-1"/>
          <w:sz w:val="28"/>
          <w:szCs w:val="28"/>
          <w:lang w:val="uk-UA"/>
        </w:rPr>
        <w:t xml:space="preserve"> З 01 червня до 31 серпня (оздоровчий період) </w:t>
      </w:r>
      <w:r>
        <w:rPr>
          <w:sz w:val="28"/>
          <w:szCs w:val="28"/>
          <w:lang w:val="uk-UA"/>
        </w:rPr>
        <w:t>проводиться оздоровлення дітей.</w:t>
      </w:r>
    </w:p>
    <w:p w:rsidR="003A70CD" w:rsidRDefault="003A70CD" w:rsidP="003A70CD">
      <w:pPr>
        <w:shd w:val="clear" w:color="auto" w:fill="FFFFFF"/>
        <w:ind w:left="709" w:right="108" w:hanging="709"/>
        <w:jc w:val="both"/>
        <w:rPr>
          <w:sz w:val="28"/>
          <w:szCs w:val="28"/>
          <w:lang w:val="uk-UA"/>
        </w:rPr>
      </w:pPr>
      <w:r>
        <w:rPr>
          <w:sz w:val="28"/>
          <w:szCs w:val="28"/>
          <w:lang w:val="uk-UA"/>
        </w:rPr>
        <w:t xml:space="preserve">4.2. Заклад дошкільної освіти здійснює свою діяльність відповідно до річного </w:t>
      </w:r>
      <w:r>
        <w:rPr>
          <w:spacing w:val="-1"/>
          <w:sz w:val="28"/>
          <w:szCs w:val="28"/>
          <w:lang w:val="uk-UA"/>
        </w:rPr>
        <w:t>плану, який складається на навчальний рік та період оздоровлення.</w:t>
      </w:r>
    </w:p>
    <w:p w:rsidR="003A70CD" w:rsidRDefault="003A70CD" w:rsidP="003A70CD">
      <w:pPr>
        <w:shd w:val="clear" w:color="auto" w:fill="FFFFFF"/>
        <w:ind w:left="709" w:right="108" w:hanging="709"/>
        <w:jc w:val="both"/>
        <w:rPr>
          <w:sz w:val="28"/>
          <w:szCs w:val="28"/>
          <w:lang w:val="uk-UA"/>
        </w:rPr>
      </w:pPr>
      <w:r>
        <w:rPr>
          <w:spacing w:val="-1"/>
          <w:sz w:val="28"/>
          <w:szCs w:val="28"/>
          <w:lang w:val="uk-UA"/>
        </w:rPr>
        <w:t xml:space="preserve">4.3. </w:t>
      </w:r>
      <w:r>
        <w:rPr>
          <w:sz w:val="28"/>
          <w:szCs w:val="28"/>
          <w:lang w:val="uk-UA"/>
        </w:rPr>
        <w:t xml:space="preserve">План роботи схвалюється </w:t>
      </w:r>
      <w:r>
        <w:rPr>
          <w:spacing w:val="-1"/>
          <w:sz w:val="28"/>
          <w:szCs w:val="28"/>
          <w:lang w:val="uk-UA"/>
        </w:rPr>
        <w:t>педагогічною радою закладу дошкільної освіти та затверджується директором</w:t>
      </w:r>
      <w:r>
        <w:rPr>
          <w:spacing w:val="-2"/>
          <w:sz w:val="28"/>
          <w:szCs w:val="28"/>
          <w:lang w:val="uk-UA"/>
        </w:rPr>
        <w:t>.</w:t>
      </w:r>
    </w:p>
    <w:p w:rsidR="003A70CD" w:rsidRDefault="003A70CD" w:rsidP="003A70CD">
      <w:pPr>
        <w:shd w:val="clear" w:color="auto" w:fill="FFFFFF"/>
        <w:ind w:left="709" w:right="108" w:hanging="709"/>
        <w:jc w:val="both"/>
        <w:rPr>
          <w:sz w:val="28"/>
          <w:szCs w:val="28"/>
          <w:lang w:val="uk-UA"/>
        </w:rPr>
      </w:pPr>
      <w:r>
        <w:rPr>
          <w:sz w:val="28"/>
          <w:szCs w:val="28"/>
          <w:lang w:val="uk-UA"/>
        </w:rPr>
        <w:t xml:space="preserve">4.4. У закладі дошкільної освіти визначена українська мова навчання і виховання дітей. </w:t>
      </w:r>
    </w:p>
    <w:p w:rsidR="003A70CD" w:rsidRDefault="003A70CD" w:rsidP="003A70CD">
      <w:pPr>
        <w:shd w:val="clear" w:color="auto" w:fill="FFFFFF"/>
        <w:ind w:left="709" w:right="108" w:hanging="709"/>
        <w:jc w:val="both"/>
        <w:rPr>
          <w:sz w:val="28"/>
          <w:szCs w:val="28"/>
          <w:lang w:val="uk-UA"/>
        </w:rPr>
      </w:pPr>
      <w:r>
        <w:rPr>
          <w:sz w:val="28"/>
          <w:szCs w:val="28"/>
          <w:lang w:val="uk-UA"/>
        </w:rPr>
        <w:t xml:space="preserve">4.5.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p>
    <w:p w:rsidR="003A70CD" w:rsidRDefault="003A70CD" w:rsidP="003A70CD">
      <w:pPr>
        <w:pStyle w:val="a5"/>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Освітня програма має містити:</w:t>
      </w:r>
    </w:p>
    <w:p w:rsidR="003A70CD" w:rsidRDefault="003A70CD" w:rsidP="003A70CD">
      <w:pPr>
        <w:widowControl w:val="0"/>
        <w:numPr>
          <w:ilvl w:val="0"/>
          <w:numId w:val="14"/>
        </w:numPr>
        <w:tabs>
          <w:tab w:val="left" w:pos="284"/>
        </w:tabs>
        <w:suppressAutoHyphens/>
        <w:jc w:val="both"/>
        <w:rPr>
          <w:sz w:val="28"/>
          <w:szCs w:val="28"/>
          <w:lang w:val="uk-UA"/>
        </w:rPr>
      </w:pPr>
      <w:bookmarkStart w:id="1" w:name="n524"/>
      <w:bookmarkEnd w:id="1"/>
      <w:r>
        <w:rPr>
          <w:sz w:val="28"/>
          <w:szCs w:val="28"/>
          <w:lang w:val="uk-UA"/>
        </w:rPr>
        <w:t>загальний обсяг навантаження та очікувані результати навчання здобувачів освіти;</w:t>
      </w:r>
    </w:p>
    <w:p w:rsidR="003A70CD" w:rsidRDefault="003A70CD" w:rsidP="003A70CD">
      <w:pPr>
        <w:widowControl w:val="0"/>
        <w:numPr>
          <w:ilvl w:val="0"/>
          <w:numId w:val="14"/>
        </w:numPr>
        <w:tabs>
          <w:tab w:val="left" w:pos="284"/>
        </w:tabs>
        <w:suppressAutoHyphens/>
        <w:jc w:val="both"/>
        <w:rPr>
          <w:sz w:val="28"/>
          <w:szCs w:val="28"/>
          <w:lang w:val="uk-UA"/>
        </w:rPr>
      </w:pPr>
      <w:bookmarkStart w:id="2" w:name="n525"/>
      <w:bookmarkEnd w:id="2"/>
      <w:r>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rsidR="003A70CD" w:rsidRDefault="003A70CD" w:rsidP="003A70CD">
      <w:pPr>
        <w:widowControl w:val="0"/>
        <w:numPr>
          <w:ilvl w:val="0"/>
          <w:numId w:val="14"/>
        </w:numPr>
        <w:tabs>
          <w:tab w:val="left" w:pos="284"/>
        </w:tabs>
        <w:suppressAutoHyphens/>
        <w:jc w:val="both"/>
        <w:rPr>
          <w:sz w:val="28"/>
          <w:szCs w:val="28"/>
          <w:lang w:val="uk-UA"/>
        </w:rPr>
      </w:pPr>
      <w:bookmarkStart w:id="3" w:name="n526"/>
      <w:bookmarkEnd w:id="3"/>
      <w:r>
        <w:rPr>
          <w:sz w:val="28"/>
          <w:szCs w:val="28"/>
          <w:lang w:val="uk-UA"/>
        </w:rPr>
        <w:t>форми організації освітнього процесу;</w:t>
      </w:r>
    </w:p>
    <w:p w:rsidR="003A70CD" w:rsidRDefault="003A70CD" w:rsidP="003A70CD">
      <w:pPr>
        <w:widowControl w:val="0"/>
        <w:numPr>
          <w:ilvl w:val="0"/>
          <w:numId w:val="14"/>
        </w:numPr>
        <w:tabs>
          <w:tab w:val="left" w:pos="284"/>
        </w:tabs>
        <w:suppressAutoHyphens/>
        <w:jc w:val="both"/>
        <w:rPr>
          <w:sz w:val="28"/>
          <w:szCs w:val="28"/>
          <w:lang w:val="uk-UA"/>
        </w:rPr>
      </w:pPr>
      <w:bookmarkStart w:id="4" w:name="n527"/>
      <w:bookmarkEnd w:id="4"/>
      <w:r>
        <w:rPr>
          <w:sz w:val="28"/>
          <w:szCs w:val="28"/>
          <w:lang w:val="uk-UA"/>
        </w:rPr>
        <w:t>опис та інструменти системи внутрішнього забезпечення якості освіти;</w:t>
      </w:r>
    </w:p>
    <w:p w:rsidR="003A70CD" w:rsidRDefault="003A70CD" w:rsidP="003A70CD">
      <w:pPr>
        <w:widowControl w:val="0"/>
        <w:numPr>
          <w:ilvl w:val="0"/>
          <w:numId w:val="14"/>
        </w:numPr>
        <w:tabs>
          <w:tab w:val="left" w:pos="284"/>
        </w:tabs>
        <w:suppressAutoHyphens/>
        <w:jc w:val="both"/>
        <w:rPr>
          <w:sz w:val="28"/>
          <w:szCs w:val="28"/>
          <w:lang w:val="uk-UA"/>
        </w:rPr>
      </w:pPr>
      <w:bookmarkStart w:id="5" w:name="n528"/>
      <w:bookmarkEnd w:id="5"/>
      <w:r>
        <w:rPr>
          <w:sz w:val="28"/>
          <w:szCs w:val="28"/>
          <w:lang w:val="uk-UA"/>
        </w:rPr>
        <w:t>інші освітні компоненти (за рішенням закладу дошкільної освіти).</w:t>
      </w:r>
    </w:p>
    <w:p w:rsidR="003A70CD" w:rsidRDefault="003A70CD" w:rsidP="003A70CD">
      <w:pPr>
        <w:pStyle w:val="a5"/>
        <w:tabs>
          <w:tab w:val="left" w:pos="284"/>
        </w:tabs>
        <w:spacing w:after="0" w:line="240" w:lineRule="auto"/>
        <w:jc w:val="both"/>
        <w:rPr>
          <w:rFonts w:ascii="Times New Roman" w:hAnsi="Times New Roman" w:cs="Times New Roman"/>
          <w:sz w:val="28"/>
          <w:szCs w:val="28"/>
          <w:lang w:val="uk-UA"/>
        </w:rPr>
      </w:pPr>
      <w:bookmarkStart w:id="6" w:name="n255"/>
      <w:bookmarkEnd w:id="6"/>
      <w:r>
        <w:rPr>
          <w:rFonts w:ascii="Times New Roman" w:hAnsi="Times New Roman" w:cs="Times New Roman"/>
          <w:sz w:val="28"/>
          <w:szCs w:val="28"/>
          <w:lang w:val="uk-UA"/>
        </w:rPr>
        <w:t>Зміст освітньої програми повинен передбачати:</w:t>
      </w:r>
    </w:p>
    <w:p w:rsidR="003A70CD" w:rsidRDefault="003A70CD" w:rsidP="003A70CD">
      <w:pPr>
        <w:widowControl w:val="0"/>
        <w:numPr>
          <w:ilvl w:val="0"/>
          <w:numId w:val="14"/>
        </w:numPr>
        <w:tabs>
          <w:tab w:val="left" w:pos="284"/>
        </w:tabs>
        <w:suppressAutoHyphens/>
        <w:jc w:val="both"/>
        <w:rPr>
          <w:sz w:val="28"/>
          <w:szCs w:val="28"/>
          <w:lang w:val="uk-UA"/>
        </w:rPr>
      </w:pPr>
      <w:bookmarkStart w:id="7" w:name="n529"/>
      <w:bookmarkEnd w:id="7"/>
      <w:r>
        <w:rPr>
          <w:sz w:val="28"/>
          <w:szCs w:val="28"/>
          <w:lang w:val="uk-UA"/>
        </w:rPr>
        <w:t>формування основ соціальної адаптації та життєвої компетентності дитини;</w:t>
      </w:r>
    </w:p>
    <w:p w:rsidR="003A70CD" w:rsidRDefault="003A70CD" w:rsidP="003A70CD">
      <w:pPr>
        <w:widowControl w:val="0"/>
        <w:numPr>
          <w:ilvl w:val="0"/>
          <w:numId w:val="14"/>
        </w:numPr>
        <w:tabs>
          <w:tab w:val="left" w:pos="284"/>
        </w:tabs>
        <w:suppressAutoHyphens/>
        <w:jc w:val="both"/>
        <w:rPr>
          <w:sz w:val="28"/>
          <w:szCs w:val="28"/>
          <w:lang w:val="uk-UA"/>
        </w:rPr>
      </w:pPr>
      <w:bookmarkStart w:id="8" w:name="n530"/>
      <w:bookmarkEnd w:id="8"/>
      <w:r>
        <w:rPr>
          <w:sz w:val="28"/>
          <w:szCs w:val="28"/>
          <w:lang w:val="uk-UA"/>
        </w:rPr>
        <w:t>виховання елементів природодоцільного світогляду, розвиток позитивного емоційно-ціннісного ставлення до довкілля;</w:t>
      </w:r>
    </w:p>
    <w:p w:rsidR="003A70CD" w:rsidRDefault="003A70CD" w:rsidP="003A70CD">
      <w:pPr>
        <w:widowControl w:val="0"/>
        <w:numPr>
          <w:ilvl w:val="0"/>
          <w:numId w:val="14"/>
        </w:numPr>
        <w:tabs>
          <w:tab w:val="left" w:pos="284"/>
        </w:tabs>
        <w:suppressAutoHyphens/>
        <w:jc w:val="both"/>
        <w:rPr>
          <w:sz w:val="28"/>
          <w:szCs w:val="28"/>
          <w:lang w:val="uk-UA"/>
        </w:rPr>
      </w:pPr>
      <w:bookmarkStart w:id="9" w:name="n531"/>
      <w:bookmarkEnd w:id="9"/>
      <w:r>
        <w:rPr>
          <w:sz w:val="28"/>
          <w:szCs w:val="28"/>
          <w:lang w:val="uk-UA"/>
        </w:rPr>
        <w:t>утвердження емоційно-ціннісного ставлення до практичної та духовної діяльності людини;</w:t>
      </w:r>
    </w:p>
    <w:p w:rsidR="003A70CD" w:rsidRDefault="003A70CD" w:rsidP="003A70CD">
      <w:pPr>
        <w:widowControl w:val="0"/>
        <w:numPr>
          <w:ilvl w:val="0"/>
          <w:numId w:val="14"/>
        </w:numPr>
        <w:tabs>
          <w:tab w:val="left" w:pos="284"/>
        </w:tabs>
        <w:suppressAutoHyphens/>
        <w:jc w:val="both"/>
        <w:rPr>
          <w:sz w:val="28"/>
          <w:szCs w:val="28"/>
          <w:lang w:val="uk-UA"/>
        </w:rPr>
      </w:pPr>
      <w:bookmarkStart w:id="10" w:name="n532"/>
      <w:bookmarkEnd w:id="10"/>
      <w:r>
        <w:rPr>
          <w:sz w:val="28"/>
          <w:szCs w:val="28"/>
          <w:lang w:val="uk-UA"/>
        </w:rPr>
        <w:t>розвиток потреби в реалізації власних творчих здібностей.</w:t>
      </w:r>
    </w:p>
    <w:p w:rsidR="003A70CD" w:rsidRDefault="003A70CD" w:rsidP="003A70CD">
      <w:pPr>
        <w:ind w:left="426" w:hanging="426"/>
        <w:jc w:val="both"/>
        <w:rPr>
          <w:sz w:val="28"/>
          <w:szCs w:val="28"/>
          <w:lang w:val="uk-UA"/>
        </w:rPr>
      </w:pPr>
      <w:bookmarkStart w:id="11" w:name="n256"/>
      <w:bookmarkEnd w:id="11"/>
      <w:r>
        <w:rPr>
          <w:sz w:val="28"/>
          <w:szCs w:val="28"/>
          <w:lang w:val="uk-UA"/>
        </w:rPr>
        <w:t xml:space="preserve">      Освітня програма схвалюється педагогічною радою закладу дошкільної освіти та затверджується його директором.</w:t>
      </w:r>
      <w:bookmarkStart w:id="12" w:name="n533"/>
      <w:bookmarkEnd w:id="12"/>
      <w:r>
        <w:rPr>
          <w:sz w:val="28"/>
          <w:szCs w:val="28"/>
          <w:lang w:val="uk-UA"/>
        </w:rPr>
        <w:t xml:space="preserve"> </w:t>
      </w:r>
    </w:p>
    <w:p w:rsidR="003A70CD" w:rsidRDefault="003A70CD" w:rsidP="003A70CD">
      <w:pPr>
        <w:ind w:left="426" w:hanging="426"/>
        <w:jc w:val="both"/>
        <w:rPr>
          <w:sz w:val="28"/>
          <w:szCs w:val="28"/>
          <w:lang w:val="uk-UA"/>
        </w:rPr>
      </w:pPr>
      <w:bookmarkStart w:id="13" w:name="n534"/>
      <w:bookmarkEnd w:id="13"/>
      <w:r>
        <w:rPr>
          <w:sz w:val="28"/>
          <w:szCs w:val="28"/>
          <w:lang w:val="uk-UA"/>
        </w:rPr>
        <w:t xml:space="preserve">       Кожна освітня програма має передбачати набуття дитиною компетентностей, визначених Базовим компонентом дошкільної освіти.</w:t>
      </w:r>
      <w:bookmarkStart w:id="14" w:name="n535"/>
      <w:bookmarkEnd w:id="14"/>
      <w:r>
        <w:rPr>
          <w:sz w:val="28"/>
          <w:szCs w:val="28"/>
          <w:lang w:val="uk-UA"/>
        </w:rPr>
        <w:t xml:space="preserve"> </w:t>
      </w:r>
    </w:p>
    <w:p w:rsidR="003A70CD" w:rsidRDefault="003A70CD" w:rsidP="003A70CD">
      <w:pPr>
        <w:ind w:left="426" w:hanging="426"/>
        <w:jc w:val="both"/>
        <w:rPr>
          <w:sz w:val="28"/>
          <w:szCs w:val="28"/>
          <w:lang w:val="uk-UA"/>
        </w:rPr>
      </w:pPr>
      <w:r>
        <w:rPr>
          <w:spacing w:val="-3"/>
          <w:sz w:val="28"/>
          <w:szCs w:val="28"/>
          <w:lang w:val="uk-UA"/>
        </w:rPr>
        <w:lastRenderedPageBreak/>
        <w:t xml:space="preserve">4.6. </w:t>
      </w:r>
      <w:r>
        <w:rPr>
          <w:sz w:val="28"/>
          <w:szCs w:val="28"/>
          <w:lang w:val="uk-UA"/>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3A70CD" w:rsidRDefault="003A70CD" w:rsidP="003A70CD">
      <w:pPr>
        <w:ind w:left="426" w:hanging="426"/>
        <w:jc w:val="both"/>
        <w:rPr>
          <w:sz w:val="28"/>
          <w:szCs w:val="28"/>
          <w:lang w:val="uk-UA"/>
        </w:rPr>
      </w:pPr>
      <w:r>
        <w:rPr>
          <w:sz w:val="28"/>
          <w:szCs w:val="28"/>
          <w:lang w:val="uk-UA"/>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Pr>
          <w:spacing w:val="-3"/>
          <w:sz w:val="28"/>
          <w:szCs w:val="28"/>
          <w:lang w:val="uk-UA"/>
        </w:rPr>
        <w:t xml:space="preserve"> </w:t>
      </w:r>
      <w:r>
        <w:rPr>
          <w:sz w:val="28"/>
          <w:szCs w:val="28"/>
          <w:lang w:val="uk-UA"/>
        </w:rPr>
        <w:t xml:space="preserve"> </w:t>
      </w:r>
    </w:p>
    <w:p w:rsidR="003A70CD" w:rsidRDefault="003A70CD" w:rsidP="003A70CD">
      <w:pPr>
        <w:pStyle w:val="rvps2"/>
        <w:spacing w:before="0" w:beforeAutospacing="0" w:after="0" w:afterAutospacing="0"/>
        <w:ind w:left="426" w:firstLine="24"/>
        <w:jc w:val="both"/>
        <w:rPr>
          <w:sz w:val="28"/>
          <w:szCs w:val="28"/>
          <w:lang w:val="uk-UA"/>
        </w:rPr>
      </w:pPr>
      <w:bookmarkStart w:id="15" w:name="n308"/>
      <w:bookmarkEnd w:id="15"/>
      <w:r>
        <w:rPr>
          <w:sz w:val="28"/>
          <w:szCs w:val="28"/>
          <w:lang w:val="uk-UA"/>
        </w:rPr>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6" w:name="n314"/>
      <w:bookmarkEnd w:id="16"/>
    </w:p>
    <w:p w:rsidR="003A70CD" w:rsidRDefault="003A70CD" w:rsidP="003A70CD">
      <w:pPr>
        <w:pStyle w:val="rvps2"/>
        <w:spacing w:after="0" w:afterAutospacing="0"/>
        <w:ind w:firstLine="450"/>
        <w:jc w:val="both"/>
        <w:rPr>
          <w:sz w:val="28"/>
          <w:szCs w:val="28"/>
          <w:lang w:val="uk-UA"/>
        </w:rPr>
      </w:pPr>
    </w:p>
    <w:p w:rsidR="003A70CD" w:rsidRDefault="003A70CD" w:rsidP="00D15790">
      <w:pPr>
        <w:shd w:val="clear" w:color="auto" w:fill="FFFFFF"/>
        <w:tabs>
          <w:tab w:val="left" w:pos="1120"/>
        </w:tabs>
        <w:jc w:val="center"/>
        <w:rPr>
          <w:b/>
          <w:sz w:val="28"/>
          <w:szCs w:val="28"/>
          <w:lang w:val="uk-UA"/>
        </w:rPr>
      </w:pPr>
      <w:r>
        <w:rPr>
          <w:b/>
          <w:spacing w:val="-24"/>
          <w:sz w:val="28"/>
          <w:szCs w:val="28"/>
          <w:lang w:val="uk-UA"/>
        </w:rPr>
        <w:t>V.</w:t>
      </w:r>
      <w:r>
        <w:rPr>
          <w:b/>
          <w:sz w:val="28"/>
          <w:szCs w:val="28"/>
          <w:lang w:val="uk-UA"/>
        </w:rPr>
        <w:t xml:space="preserve">  Організація харчування та медичного обслуговування дітей у закладі дошкільної  освіти</w:t>
      </w:r>
    </w:p>
    <w:p w:rsidR="003A70CD" w:rsidRDefault="003A70CD" w:rsidP="003A70CD">
      <w:pPr>
        <w:pStyle w:val="a5"/>
        <w:numPr>
          <w:ilvl w:val="1"/>
          <w:numId w:val="15"/>
        </w:numPr>
        <w:shd w:val="clear" w:color="auto" w:fill="FFFFFF"/>
        <w:spacing w:after="0" w:line="240" w:lineRule="auto"/>
        <w:ind w:left="426" w:hanging="426"/>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Організація та відповідальність за харчування дітей у закладі дошкільної освіти покладаються на органи місцевого самоврядування та директора ЗДО.</w:t>
      </w:r>
    </w:p>
    <w:p w:rsidR="003A70CD" w:rsidRDefault="003A70CD" w:rsidP="003A70CD">
      <w:pPr>
        <w:pStyle w:val="a5"/>
        <w:numPr>
          <w:ilvl w:val="1"/>
          <w:numId w:val="15"/>
        </w:numPr>
        <w:shd w:val="clear" w:color="auto" w:fill="FFFFFF"/>
        <w:spacing w:after="0" w:line="240" w:lineRule="auto"/>
        <w:ind w:left="426" w:hanging="426"/>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 xml:space="preserve">У ЗДО режим харчування триразовий, організовується відповідно до чинного законодавства та принципів </w:t>
      </w:r>
      <w:r>
        <w:rPr>
          <w:rFonts w:ascii="Times New Roman" w:hAnsi="Times New Roman" w:cs="Times New Roman"/>
          <w:spacing w:val="-1"/>
          <w:sz w:val="28"/>
          <w:szCs w:val="28"/>
          <w:lang w:val="uk-UA" w:bidi="uk-UA"/>
        </w:rPr>
        <w:t>системи управління безпечністю харчових продуктів НАССР, інших чинних нормативно-правових документів.</w:t>
      </w:r>
    </w:p>
    <w:p w:rsidR="003A70CD" w:rsidRDefault="003A70CD" w:rsidP="003A70CD">
      <w:pPr>
        <w:pStyle w:val="a5"/>
        <w:numPr>
          <w:ilvl w:val="1"/>
          <w:numId w:val="15"/>
        </w:numPr>
        <w:shd w:val="clear" w:color="auto" w:fill="FFFFFF"/>
        <w:spacing w:after="0" w:line="240" w:lineRule="auto"/>
        <w:ind w:left="426" w:hanging="426"/>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 xml:space="preserve">ЗДО 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ЗДО.</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Вартість харчування та перелік осіб, яким надається пільгове харчування, встановлюється засновником згідно з чинним законодавством.</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bCs/>
          <w:spacing w:val="-1"/>
          <w:sz w:val="28"/>
          <w:szCs w:val="28"/>
          <w:lang w:val="x-none"/>
        </w:rPr>
      </w:pPr>
      <w:r>
        <w:rPr>
          <w:rFonts w:ascii="Times New Roman" w:hAnsi="Times New Roman" w:cs="Times New Roman"/>
          <w:spacing w:val="-1"/>
          <w:sz w:val="28"/>
          <w:szCs w:val="28"/>
          <w:lang w:val="x-none"/>
        </w:rPr>
        <w:t>У З</w:t>
      </w:r>
      <w:r>
        <w:rPr>
          <w:rFonts w:ascii="Times New Roman" w:hAnsi="Times New Roman" w:cs="Times New Roman"/>
          <w:spacing w:val="-1"/>
          <w:sz w:val="28"/>
          <w:szCs w:val="28"/>
          <w:lang w:val="uk-UA"/>
        </w:rPr>
        <w:t>ДО</w:t>
      </w:r>
      <w:r>
        <w:rPr>
          <w:rFonts w:ascii="Times New Roman" w:hAnsi="Times New Roman" w:cs="Times New Roman"/>
          <w:spacing w:val="-1"/>
          <w:sz w:val="28"/>
          <w:szCs w:val="28"/>
          <w:lang w:val="x-none"/>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spacing w:val="-1"/>
          <w:sz w:val="28"/>
          <w:szCs w:val="28"/>
          <w:lang w:val="x-none"/>
        </w:rPr>
      </w:pPr>
      <w:r>
        <w:rPr>
          <w:rFonts w:ascii="Times New Roman" w:hAnsi="Times New Roman" w:cs="Times New Roman"/>
          <w:spacing w:val="-1"/>
          <w:sz w:val="28"/>
          <w:szCs w:val="28"/>
          <w:lang w:val="x-none"/>
        </w:rPr>
        <w:t>Медичні працівники З</w:t>
      </w:r>
      <w:r>
        <w:rPr>
          <w:rFonts w:ascii="Times New Roman" w:hAnsi="Times New Roman" w:cs="Times New Roman"/>
          <w:spacing w:val="-1"/>
          <w:sz w:val="28"/>
          <w:szCs w:val="28"/>
          <w:lang w:val="uk-UA"/>
        </w:rPr>
        <w:t>ДО</w:t>
      </w:r>
      <w:r>
        <w:rPr>
          <w:rFonts w:ascii="Times New Roman" w:hAnsi="Times New Roman" w:cs="Times New Roman"/>
          <w:spacing w:val="-1"/>
          <w:sz w:val="28"/>
          <w:szCs w:val="28"/>
          <w:lang w:val="x-none"/>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spacing w:val="-1"/>
          <w:sz w:val="28"/>
          <w:szCs w:val="28"/>
          <w:lang w:val="x-none"/>
        </w:rPr>
      </w:pPr>
      <w:r>
        <w:rPr>
          <w:rFonts w:ascii="Times New Roman" w:hAnsi="Times New Roman" w:cs="Times New Roman"/>
          <w:spacing w:val="-1"/>
          <w:sz w:val="28"/>
          <w:szCs w:val="28"/>
          <w:lang w:val="x-none"/>
        </w:rPr>
        <w:lastRenderedPageBreak/>
        <w:t>До основних обов’язків медичних працівників, які безпосередньо забезпечують медичний супровід у З</w:t>
      </w:r>
      <w:r>
        <w:rPr>
          <w:rFonts w:ascii="Times New Roman" w:hAnsi="Times New Roman" w:cs="Times New Roman"/>
          <w:spacing w:val="-1"/>
          <w:sz w:val="28"/>
          <w:szCs w:val="28"/>
          <w:lang w:val="uk-UA"/>
        </w:rPr>
        <w:t>ДО</w:t>
      </w:r>
      <w:r>
        <w:rPr>
          <w:rFonts w:ascii="Times New Roman" w:hAnsi="Times New Roman" w:cs="Times New Roman"/>
          <w:spacing w:val="-1"/>
          <w:sz w:val="28"/>
          <w:szCs w:val="28"/>
          <w:lang w:val="x-none"/>
        </w:rPr>
        <w:t>, належить:</w:t>
      </w:r>
    </w:p>
    <w:p w:rsidR="003A70CD" w:rsidRDefault="003A70CD" w:rsidP="003A70CD">
      <w:pPr>
        <w:numPr>
          <w:ilvl w:val="0"/>
          <w:numId w:val="17"/>
        </w:numPr>
        <w:shd w:val="clear" w:color="auto" w:fill="FFFFFF"/>
        <w:suppressAutoHyphens/>
        <w:jc w:val="both"/>
        <w:rPr>
          <w:spacing w:val="-1"/>
          <w:sz w:val="28"/>
          <w:szCs w:val="28"/>
          <w:lang w:val="uk-UA"/>
        </w:rPr>
      </w:pPr>
      <w:r>
        <w:rPr>
          <w:spacing w:val="-1"/>
          <w:sz w:val="28"/>
          <w:szCs w:val="28"/>
          <w:lang w:val="uk-UA"/>
        </w:rPr>
        <w:t>моніторинг стану здоров’я, фізичного та нервово-психічного розвитку дітей, надання їм невідкладної медичної допомоги;</w:t>
      </w:r>
    </w:p>
    <w:p w:rsidR="003A70CD" w:rsidRDefault="003A70CD" w:rsidP="003A70CD">
      <w:pPr>
        <w:numPr>
          <w:ilvl w:val="0"/>
          <w:numId w:val="17"/>
        </w:numPr>
        <w:shd w:val="clear" w:color="auto" w:fill="FFFFFF"/>
        <w:suppressAutoHyphens/>
        <w:jc w:val="both"/>
        <w:rPr>
          <w:spacing w:val="-1"/>
          <w:sz w:val="28"/>
          <w:szCs w:val="28"/>
          <w:lang w:val="uk-UA"/>
        </w:rPr>
      </w:pPr>
      <w:r>
        <w:rPr>
          <w:spacing w:val="-1"/>
          <w:sz w:val="28"/>
          <w:szCs w:val="28"/>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3A70CD" w:rsidRDefault="003A70CD" w:rsidP="003A70CD">
      <w:pPr>
        <w:numPr>
          <w:ilvl w:val="0"/>
          <w:numId w:val="17"/>
        </w:numPr>
        <w:shd w:val="clear" w:color="auto" w:fill="FFFFFF"/>
        <w:suppressAutoHyphens/>
        <w:jc w:val="both"/>
        <w:rPr>
          <w:spacing w:val="-1"/>
          <w:sz w:val="28"/>
          <w:szCs w:val="28"/>
          <w:lang w:val="uk-UA"/>
        </w:rPr>
      </w:pPr>
      <w:r>
        <w:rPr>
          <w:spacing w:val="-1"/>
          <w:sz w:val="28"/>
          <w:szCs w:val="28"/>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3A70CD" w:rsidRDefault="003A70CD" w:rsidP="003A70CD">
      <w:pPr>
        <w:numPr>
          <w:ilvl w:val="0"/>
          <w:numId w:val="17"/>
        </w:numPr>
        <w:shd w:val="clear" w:color="auto" w:fill="FFFFFF"/>
        <w:suppressAutoHyphens/>
        <w:jc w:val="both"/>
        <w:rPr>
          <w:spacing w:val="-1"/>
          <w:sz w:val="28"/>
          <w:szCs w:val="28"/>
          <w:lang w:val="uk-UA"/>
        </w:rPr>
      </w:pPr>
      <w:r>
        <w:rPr>
          <w:spacing w:val="-1"/>
          <w:sz w:val="28"/>
          <w:szCs w:val="28"/>
          <w:lang w:val="uk-UA"/>
        </w:rPr>
        <w:t>медичний контроль за виконанням санітарно-гігієнічного та протиепідемічного режимів;</w:t>
      </w:r>
    </w:p>
    <w:p w:rsidR="003A70CD" w:rsidRDefault="003A70CD" w:rsidP="003A70CD">
      <w:pPr>
        <w:numPr>
          <w:ilvl w:val="0"/>
          <w:numId w:val="17"/>
        </w:numPr>
        <w:shd w:val="clear" w:color="auto" w:fill="FFFFFF"/>
        <w:suppressAutoHyphens/>
        <w:jc w:val="both"/>
        <w:rPr>
          <w:spacing w:val="-1"/>
          <w:sz w:val="28"/>
          <w:szCs w:val="28"/>
          <w:lang w:val="uk-UA"/>
        </w:rPr>
      </w:pPr>
      <w:r>
        <w:rPr>
          <w:spacing w:val="-1"/>
          <w:sz w:val="28"/>
          <w:szCs w:val="28"/>
          <w:lang w:val="uk-UA"/>
        </w:rPr>
        <w:t>проведення санітарно-просвітницької роботи серед дітей, батьків або інших законних представників дитини та працівників закладу.</w:t>
      </w:r>
    </w:p>
    <w:p w:rsidR="003A70CD" w:rsidRDefault="003A70CD" w:rsidP="003A70CD">
      <w:pPr>
        <w:pStyle w:val="a5"/>
        <w:numPr>
          <w:ilvl w:val="1"/>
          <w:numId w:val="16"/>
        </w:numPr>
        <w:shd w:val="clear" w:color="auto" w:fill="FFFFFF"/>
        <w:spacing w:after="0" w:line="240" w:lineRule="auto"/>
        <w:jc w:val="both"/>
        <w:rPr>
          <w:rFonts w:ascii="Times New Roman" w:hAnsi="Times New Roman" w:cs="Times New Roman"/>
          <w:spacing w:val="-1"/>
          <w:sz w:val="28"/>
          <w:szCs w:val="28"/>
          <w:lang w:val="x-none"/>
        </w:rPr>
      </w:pPr>
      <w:r>
        <w:rPr>
          <w:rFonts w:ascii="Times New Roman" w:hAnsi="Times New Roman" w:cs="Times New Roman"/>
          <w:spacing w:val="-1"/>
          <w:sz w:val="28"/>
          <w:szCs w:val="28"/>
          <w:lang w:val="x-none"/>
        </w:rPr>
        <w:t>З</w:t>
      </w:r>
      <w:r>
        <w:rPr>
          <w:rFonts w:ascii="Times New Roman" w:hAnsi="Times New Roman" w:cs="Times New Roman"/>
          <w:spacing w:val="-1"/>
          <w:sz w:val="28"/>
          <w:szCs w:val="28"/>
          <w:lang w:val="uk-UA"/>
        </w:rPr>
        <w:t>ДО</w:t>
      </w:r>
      <w:r>
        <w:rPr>
          <w:rFonts w:ascii="Times New Roman" w:hAnsi="Times New Roman" w:cs="Times New Roman"/>
          <w:spacing w:val="-1"/>
          <w:sz w:val="28"/>
          <w:szCs w:val="28"/>
          <w:lang w:val="x-none"/>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7" w:name="n170"/>
      <w:bookmarkEnd w:id="17"/>
      <w:r>
        <w:rPr>
          <w:rFonts w:ascii="Times New Roman" w:hAnsi="Times New Roman" w:cs="Times New Roman"/>
          <w:spacing w:val="-1"/>
          <w:sz w:val="28"/>
          <w:szCs w:val="28"/>
          <w:lang w:val="x-none"/>
        </w:rPr>
        <w:t>.</w:t>
      </w:r>
    </w:p>
    <w:p w:rsidR="003A70CD" w:rsidRDefault="003A70CD" w:rsidP="003A70CD">
      <w:pPr>
        <w:shd w:val="clear" w:color="auto" w:fill="FFFFFF"/>
        <w:tabs>
          <w:tab w:val="left" w:pos="0"/>
        </w:tabs>
        <w:ind w:right="90"/>
        <w:jc w:val="both"/>
        <w:rPr>
          <w:sz w:val="28"/>
          <w:szCs w:val="28"/>
          <w:lang w:val="uk-UA"/>
        </w:rPr>
      </w:pPr>
    </w:p>
    <w:p w:rsidR="003A70CD" w:rsidRDefault="003A70CD" w:rsidP="00D15790">
      <w:pPr>
        <w:shd w:val="clear" w:color="auto" w:fill="FFFFFF"/>
        <w:jc w:val="center"/>
        <w:rPr>
          <w:b/>
          <w:sz w:val="28"/>
          <w:szCs w:val="28"/>
          <w:lang w:val="uk-UA"/>
        </w:rPr>
      </w:pPr>
      <w:r>
        <w:rPr>
          <w:b/>
          <w:sz w:val="28"/>
          <w:szCs w:val="28"/>
          <w:lang w:val="uk-UA"/>
        </w:rPr>
        <w:t>VI. Учасники освітнього процесу</w:t>
      </w:r>
    </w:p>
    <w:p w:rsidR="003A70CD" w:rsidRDefault="003A70CD" w:rsidP="003A70CD">
      <w:pPr>
        <w:pStyle w:val="a4"/>
        <w:jc w:val="both"/>
        <w:rPr>
          <w:rFonts w:ascii="Times New Roman" w:hAnsi="Times New Roman"/>
          <w:sz w:val="28"/>
          <w:szCs w:val="28"/>
        </w:rPr>
      </w:pPr>
      <w:r>
        <w:rPr>
          <w:rFonts w:ascii="Times New Roman" w:hAnsi="Times New Roman"/>
          <w:sz w:val="28"/>
          <w:szCs w:val="28"/>
        </w:rPr>
        <w:t xml:space="preserve">6.1. Учасниками освітнього процесу у </w:t>
      </w:r>
      <w:r>
        <w:rPr>
          <w:rFonts w:ascii="Times New Roman" w:hAnsi="Times New Roman"/>
          <w:spacing w:val="-1"/>
          <w:sz w:val="28"/>
          <w:szCs w:val="28"/>
        </w:rPr>
        <w:t>ЗДО</w:t>
      </w:r>
      <w:proofErr w:type="gramStart"/>
      <w:r>
        <w:rPr>
          <w:rFonts w:ascii="Times New Roman" w:hAnsi="Times New Roman"/>
          <w:sz w:val="28"/>
          <w:szCs w:val="28"/>
        </w:rPr>
        <w:t xml:space="preserve"> є:</w:t>
      </w:r>
      <w:proofErr w:type="gramEnd"/>
    </w:p>
    <w:p w:rsidR="003A70CD" w:rsidRDefault="003A70CD" w:rsidP="003A70CD">
      <w:pPr>
        <w:pStyle w:val="a4"/>
        <w:numPr>
          <w:ilvl w:val="0"/>
          <w:numId w:val="18"/>
        </w:numPr>
        <w:suppressAutoHyphens/>
        <w:jc w:val="both"/>
        <w:rPr>
          <w:rFonts w:ascii="Times New Roman" w:hAnsi="Times New Roman"/>
          <w:sz w:val="28"/>
          <w:szCs w:val="28"/>
        </w:rPr>
      </w:pPr>
      <w:bookmarkStart w:id="18" w:name="n281"/>
      <w:bookmarkEnd w:id="18"/>
      <w:r>
        <w:rPr>
          <w:rFonts w:ascii="Times New Roman" w:hAnsi="Times New Roman"/>
          <w:sz w:val="28"/>
          <w:szCs w:val="28"/>
        </w:rPr>
        <w:t>діти дошкільного вік</w:t>
      </w:r>
      <w:proofErr w:type="gramStart"/>
      <w:r>
        <w:rPr>
          <w:rFonts w:ascii="Times New Roman" w:hAnsi="Times New Roman"/>
          <w:sz w:val="28"/>
          <w:szCs w:val="28"/>
        </w:rPr>
        <w:t>у(</w:t>
      </w:r>
      <w:proofErr w:type="gramEnd"/>
      <w:r>
        <w:rPr>
          <w:rFonts w:ascii="Times New Roman" w:hAnsi="Times New Roman"/>
          <w:sz w:val="28"/>
          <w:szCs w:val="28"/>
        </w:rPr>
        <w:t xml:space="preserve"> вихованці);</w:t>
      </w:r>
    </w:p>
    <w:p w:rsidR="003A70CD" w:rsidRDefault="003A70CD" w:rsidP="003A70CD">
      <w:pPr>
        <w:pStyle w:val="a4"/>
        <w:numPr>
          <w:ilvl w:val="0"/>
          <w:numId w:val="18"/>
        </w:numPr>
        <w:suppressAutoHyphens/>
        <w:jc w:val="both"/>
        <w:rPr>
          <w:rFonts w:ascii="Times New Roman" w:hAnsi="Times New Roman"/>
          <w:sz w:val="28"/>
          <w:szCs w:val="28"/>
        </w:rPr>
      </w:pPr>
      <w:bookmarkStart w:id="19" w:name="n282"/>
      <w:bookmarkEnd w:id="19"/>
      <w:r>
        <w:rPr>
          <w:rFonts w:ascii="Times New Roman" w:hAnsi="Times New Roman"/>
          <w:sz w:val="28"/>
          <w:szCs w:val="28"/>
        </w:rPr>
        <w:t xml:space="preserve">педагогічні працівники: директор, вихователі, музичні керівники, та інші </w:t>
      </w:r>
      <w:proofErr w:type="gramStart"/>
      <w:r>
        <w:rPr>
          <w:rFonts w:ascii="Times New Roman" w:hAnsi="Times New Roman"/>
          <w:sz w:val="28"/>
          <w:szCs w:val="28"/>
        </w:rPr>
        <w:t>спец</w:t>
      </w:r>
      <w:proofErr w:type="gramEnd"/>
      <w:r>
        <w:rPr>
          <w:rFonts w:ascii="Times New Roman" w:hAnsi="Times New Roman"/>
          <w:sz w:val="28"/>
          <w:szCs w:val="28"/>
        </w:rPr>
        <w:t>іалісти;</w:t>
      </w:r>
      <w:bookmarkStart w:id="20" w:name="n542"/>
      <w:bookmarkEnd w:id="20"/>
      <w:r>
        <w:rPr>
          <w:rStyle w:val="rvts46"/>
          <w:rFonts w:ascii="Times New Roman" w:hAnsi="Times New Roman"/>
          <w:i/>
          <w:iCs/>
          <w:sz w:val="28"/>
          <w:szCs w:val="28"/>
        </w:rPr>
        <w:t xml:space="preserve"> </w:t>
      </w:r>
    </w:p>
    <w:p w:rsidR="003A70CD" w:rsidRDefault="003A70CD" w:rsidP="003A70CD">
      <w:pPr>
        <w:pStyle w:val="a4"/>
        <w:numPr>
          <w:ilvl w:val="0"/>
          <w:numId w:val="18"/>
        </w:numPr>
        <w:suppressAutoHyphens/>
        <w:jc w:val="both"/>
        <w:rPr>
          <w:rFonts w:ascii="Times New Roman" w:hAnsi="Times New Roman"/>
          <w:sz w:val="28"/>
          <w:szCs w:val="28"/>
        </w:rPr>
      </w:pPr>
      <w:bookmarkStart w:id="21" w:name="n283"/>
      <w:bookmarkEnd w:id="21"/>
      <w:r>
        <w:rPr>
          <w:rFonts w:ascii="Times New Roman" w:hAnsi="Times New Roman"/>
          <w:sz w:val="28"/>
          <w:szCs w:val="28"/>
        </w:rPr>
        <w:t>помічники вихователів</w:t>
      </w:r>
      <w:proofErr w:type="gramStart"/>
      <w:r>
        <w:rPr>
          <w:rFonts w:ascii="Times New Roman" w:hAnsi="Times New Roman"/>
          <w:sz w:val="28"/>
          <w:szCs w:val="28"/>
        </w:rPr>
        <w:t xml:space="preserve"> ;</w:t>
      </w:r>
      <w:bookmarkStart w:id="22" w:name="n543"/>
      <w:bookmarkEnd w:id="22"/>
      <w:proofErr w:type="gramEnd"/>
      <w:r>
        <w:rPr>
          <w:rStyle w:val="rvts46"/>
          <w:rFonts w:ascii="Times New Roman" w:hAnsi="Times New Roman"/>
          <w:i/>
          <w:iCs/>
          <w:sz w:val="28"/>
          <w:szCs w:val="28"/>
        </w:rPr>
        <w:t xml:space="preserve"> </w:t>
      </w:r>
    </w:p>
    <w:p w:rsidR="003A70CD" w:rsidRDefault="003A70CD" w:rsidP="003A70CD">
      <w:pPr>
        <w:pStyle w:val="a4"/>
        <w:numPr>
          <w:ilvl w:val="0"/>
          <w:numId w:val="18"/>
        </w:numPr>
        <w:suppressAutoHyphens/>
        <w:jc w:val="both"/>
        <w:rPr>
          <w:rFonts w:ascii="Times New Roman" w:hAnsi="Times New Roman"/>
          <w:sz w:val="28"/>
          <w:szCs w:val="28"/>
        </w:rPr>
      </w:pPr>
      <w:bookmarkStart w:id="23" w:name="n284"/>
      <w:bookmarkEnd w:id="23"/>
      <w:r>
        <w:rPr>
          <w:rFonts w:ascii="Times New Roman" w:hAnsi="Times New Roman"/>
          <w:sz w:val="28"/>
          <w:szCs w:val="28"/>
        </w:rPr>
        <w:t>медичні працівники;</w:t>
      </w:r>
    </w:p>
    <w:p w:rsidR="003A70CD" w:rsidRDefault="003A70CD" w:rsidP="003A70CD">
      <w:pPr>
        <w:pStyle w:val="a4"/>
        <w:numPr>
          <w:ilvl w:val="0"/>
          <w:numId w:val="18"/>
        </w:numPr>
        <w:suppressAutoHyphens/>
        <w:jc w:val="both"/>
        <w:rPr>
          <w:rFonts w:ascii="Times New Roman" w:hAnsi="Times New Roman"/>
          <w:sz w:val="28"/>
          <w:szCs w:val="28"/>
        </w:rPr>
      </w:pPr>
      <w:bookmarkStart w:id="24" w:name="n285"/>
      <w:bookmarkEnd w:id="24"/>
      <w:r>
        <w:rPr>
          <w:rFonts w:ascii="Times New Roman" w:hAnsi="Times New Roman"/>
          <w:sz w:val="28"/>
          <w:szCs w:val="28"/>
        </w:rPr>
        <w:t>батьки або особи, які їх замінюють;</w:t>
      </w:r>
      <w:bookmarkStart w:id="25" w:name="n286"/>
      <w:bookmarkEnd w:id="25"/>
      <w:r>
        <w:rPr>
          <w:rFonts w:ascii="Times New Roman" w:hAnsi="Times New Roman"/>
          <w:sz w:val="28"/>
          <w:szCs w:val="28"/>
        </w:rPr>
        <w:t xml:space="preserve"> </w:t>
      </w:r>
    </w:p>
    <w:p w:rsidR="003A70CD" w:rsidRDefault="003A70CD" w:rsidP="003A70CD">
      <w:pPr>
        <w:pStyle w:val="a4"/>
        <w:numPr>
          <w:ilvl w:val="0"/>
          <w:numId w:val="18"/>
        </w:numPr>
        <w:suppressAutoHyphens/>
        <w:jc w:val="both"/>
        <w:rPr>
          <w:rFonts w:ascii="Times New Roman" w:hAnsi="Times New Roman"/>
          <w:sz w:val="28"/>
          <w:szCs w:val="28"/>
        </w:rPr>
      </w:pPr>
      <w:bookmarkStart w:id="26" w:name="n545"/>
      <w:bookmarkEnd w:id="26"/>
      <w:r>
        <w:rPr>
          <w:rFonts w:ascii="Times New Roman" w:hAnsi="Times New Roman"/>
          <w:sz w:val="28"/>
          <w:szCs w:val="28"/>
        </w:rPr>
        <w:t>асистенти дітей з особливими освітніми потребами;</w:t>
      </w:r>
      <w:bookmarkStart w:id="27" w:name="n544"/>
      <w:bookmarkEnd w:id="27"/>
      <w:r>
        <w:rPr>
          <w:rStyle w:val="rvts46"/>
          <w:rFonts w:ascii="Times New Roman" w:hAnsi="Times New Roman"/>
          <w:i/>
          <w:iCs/>
          <w:sz w:val="28"/>
          <w:szCs w:val="28"/>
        </w:rPr>
        <w:t xml:space="preserve"> </w:t>
      </w:r>
    </w:p>
    <w:p w:rsidR="003A70CD" w:rsidRDefault="003A70CD" w:rsidP="003A70CD">
      <w:pPr>
        <w:pStyle w:val="a4"/>
        <w:numPr>
          <w:ilvl w:val="0"/>
          <w:numId w:val="18"/>
        </w:numPr>
        <w:suppressAutoHyphens/>
        <w:jc w:val="both"/>
        <w:rPr>
          <w:rFonts w:ascii="Times New Roman" w:hAnsi="Times New Roman"/>
          <w:sz w:val="28"/>
          <w:szCs w:val="28"/>
        </w:rPr>
      </w:pPr>
      <w:bookmarkStart w:id="28" w:name="n287"/>
      <w:bookmarkEnd w:id="28"/>
      <w:r>
        <w:rPr>
          <w:rFonts w:ascii="Times New Roman" w:hAnsi="Times New Roman"/>
          <w:sz w:val="28"/>
          <w:szCs w:val="28"/>
        </w:rPr>
        <w:t>фізичні особи, які мають право здійснювати освітню діяльність у сфері дошкільної освіти.</w:t>
      </w:r>
    </w:p>
    <w:p w:rsidR="003A70CD" w:rsidRDefault="003A70CD" w:rsidP="003A70CD">
      <w:pPr>
        <w:pStyle w:val="a4"/>
        <w:ind w:left="709" w:hanging="709"/>
        <w:jc w:val="both"/>
        <w:rPr>
          <w:rFonts w:ascii="Times New Roman" w:hAnsi="Times New Roman"/>
          <w:sz w:val="28"/>
          <w:szCs w:val="28"/>
        </w:rPr>
      </w:pPr>
      <w:bookmarkStart w:id="29" w:name="n546"/>
      <w:bookmarkEnd w:id="29"/>
      <w:r>
        <w:rPr>
          <w:rFonts w:ascii="Times New Roman" w:hAnsi="Times New Roman"/>
          <w:sz w:val="28"/>
          <w:szCs w:val="28"/>
        </w:rPr>
        <w:t xml:space="preserve"> 6.2.</w:t>
      </w:r>
      <w:r>
        <w:rPr>
          <w:rFonts w:ascii="Times New Roman" w:hAnsi="Times New Roman"/>
          <w:b/>
          <w:sz w:val="28"/>
          <w:szCs w:val="28"/>
        </w:rPr>
        <w:t xml:space="preserve"> </w:t>
      </w:r>
      <w:r>
        <w:rPr>
          <w:rFonts w:ascii="Times New Roman" w:hAnsi="Times New Roman"/>
          <w:sz w:val="28"/>
          <w:szCs w:val="28"/>
        </w:rPr>
        <w:t>Права дитини у сфері дошкільної освіти</w:t>
      </w:r>
    </w:p>
    <w:p w:rsidR="003A70CD" w:rsidRDefault="003A70CD" w:rsidP="003A70CD">
      <w:pPr>
        <w:pStyle w:val="a4"/>
        <w:ind w:left="709" w:hanging="709"/>
        <w:jc w:val="both"/>
        <w:rPr>
          <w:rFonts w:ascii="Times New Roman" w:hAnsi="Times New Roman"/>
          <w:sz w:val="28"/>
          <w:szCs w:val="28"/>
        </w:rPr>
      </w:pPr>
      <w:r>
        <w:rPr>
          <w:rFonts w:ascii="Times New Roman" w:hAnsi="Times New Roman"/>
          <w:sz w:val="28"/>
          <w:szCs w:val="28"/>
        </w:rPr>
        <w:t xml:space="preserve"> 6.2.1.  Права дитини у сфері дошкільної освіти визначені</w:t>
      </w:r>
      <w:r>
        <w:rPr>
          <w:rStyle w:val="apple-converted-space"/>
          <w:rFonts w:ascii="Times New Roman" w:hAnsi="Times New Roman"/>
          <w:sz w:val="28"/>
          <w:szCs w:val="28"/>
        </w:rPr>
        <w:t> </w:t>
      </w:r>
      <w:hyperlink r:id="rId7" w:tgtFrame="_blank" w:history="1">
        <w:r>
          <w:rPr>
            <w:rStyle w:val="a3"/>
            <w:rFonts w:ascii="Times New Roman" w:hAnsi="Times New Roman"/>
            <w:color w:val="auto"/>
            <w:sz w:val="28"/>
            <w:szCs w:val="28"/>
            <w:u w:val="none"/>
          </w:rPr>
          <w:t>Конституцією України</w:t>
        </w:r>
      </w:hyperlink>
      <w:r>
        <w:rPr>
          <w:rFonts w:ascii="Times New Roman" w:hAnsi="Times New Roman"/>
          <w:sz w:val="28"/>
          <w:szCs w:val="28"/>
        </w:rPr>
        <w:t>,</w:t>
      </w:r>
      <w:r>
        <w:rPr>
          <w:rStyle w:val="apple-converted-space"/>
          <w:rFonts w:ascii="Times New Roman" w:hAnsi="Times New Roman"/>
          <w:sz w:val="28"/>
          <w:szCs w:val="28"/>
        </w:rPr>
        <w:t> </w:t>
      </w:r>
      <w:r>
        <w:rPr>
          <w:rFonts w:ascii="Times New Roman" w:hAnsi="Times New Roman"/>
          <w:sz w:val="28"/>
          <w:szCs w:val="28"/>
        </w:rPr>
        <w:t>Законами України «Про освіту», «Про дошкільну освіту», цим Статутом та іншими нормативно-правовими актами</w:t>
      </w:r>
      <w:bookmarkStart w:id="30" w:name="n290"/>
      <w:bookmarkEnd w:id="30"/>
      <w:r>
        <w:rPr>
          <w:rFonts w:ascii="Times New Roman" w:hAnsi="Times New Roman"/>
          <w:sz w:val="28"/>
          <w:szCs w:val="28"/>
        </w:rPr>
        <w:t xml:space="preserve">.  </w:t>
      </w:r>
    </w:p>
    <w:p w:rsidR="003A70CD" w:rsidRDefault="003A70CD" w:rsidP="003A70CD">
      <w:pPr>
        <w:pStyle w:val="a4"/>
        <w:ind w:left="709" w:hanging="709"/>
        <w:jc w:val="both"/>
        <w:rPr>
          <w:rFonts w:ascii="Times New Roman" w:hAnsi="Times New Roman"/>
          <w:sz w:val="28"/>
          <w:szCs w:val="28"/>
        </w:rPr>
      </w:pPr>
      <w:r>
        <w:rPr>
          <w:rFonts w:ascii="Times New Roman" w:hAnsi="Times New Roman"/>
          <w:sz w:val="28"/>
          <w:szCs w:val="28"/>
        </w:rPr>
        <w:t xml:space="preserve">6.2.2. Дитина має гарантоване державою право </w:t>
      </w:r>
      <w:proofErr w:type="gramStart"/>
      <w:r>
        <w:rPr>
          <w:rFonts w:ascii="Times New Roman" w:hAnsi="Times New Roman"/>
          <w:sz w:val="28"/>
          <w:szCs w:val="28"/>
        </w:rPr>
        <w:t>на</w:t>
      </w:r>
      <w:proofErr w:type="gramEnd"/>
      <w:r>
        <w:rPr>
          <w:rFonts w:ascii="Times New Roman" w:hAnsi="Times New Roman"/>
          <w:sz w:val="28"/>
          <w:szCs w:val="28"/>
        </w:rPr>
        <w:t>:</w:t>
      </w:r>
    </w:p>
    <w:p w:rsidR="003A70CD" w:rsidRDefault="003A70CD" w:rsidP="003A70CD">
      <w:pPr>
        <w:pStyle w:val="a4"/>
        <w:numPr>
          <w:ilvl w:val="0"/>
          <w:numId w:val="19"/>
        </w:numPr>
        <w:suppressAutoHyphens/>
        <w:jc w:val="both"/>
        <w:rPr>
          <w:rFonts w:ascii="Times New Roman" w:hAnsi="Times New Roman"/>
          <w:sz w:val="28"/>
          <w:szCs w:val="28"/>
        </w:rPr>
      </w:pPr>
      <w:bookmarkStart w:id="31" w:name="n291"/>
      <w:bookmarkEnd w:id="31"/>
      <w:r>
        <w:rPr>
          <w:rFonts w:ascii="Times New Roman" w:hAnsi="Times New Roman"/>
          <w:sz w:val="28"/>
          <w:szCs w:val="28"/>
        </w:rPr>
        <w:t>безоплатну дошкільну освіту</w:t>
      </w:r>
      <w:proofErr w:type="gramStart"/>
      <w:r>
        <w:rPr>
          <w:rFonts w:ascii="Times New Roman" w:hAnsi="Times New Roman"/>
          <w:sz w:val="28"/>
          <w:szCs w:val="28"/>
        </w:rPr>
        <w:t xml:space="preserve"> ;</w:t>
      </w:r>
      <w:proofErr w:type="gramEnd"/>
    </w:p>
    <w:p w:rsidR="003A70CD" w:rsidRDefault="003A70CD" w:rsidP="003A70CD">
      <w:pPr>
        <w:pStyle w:val="a4"/>
        <w:numPr>
          <w:ilvl w:val="0"/>
          <w:numId w:val="19"/>
        </w:numPr>
        <w:suppressAutoHyphens/>
        <w:jc w:val="both"/>
        <w:rPr>
          <w:rFonts w:ascii="Times New Roman" w:hAnsi="Times New Roman"/>
          <w:sz w:val="28"/>
          <w:szCs w:val="28"/>
        </w:rPr>
      </w:pPr>
      <w:bookmarkStart w:id="32" w:name="n292"/>
      <w:bookmarkEnd w:id="32"/>
      <w:r>
        <w:rPr>
          <w:rFonts w:ascii="Times New Roman" w:hAnsi="Times New Roman"/>
          <w:sz w:val="28"/>
          <w:szCs w:val="28"/>
        </w:rPr>
        <w:t xml:space="preserve">безпечні та нешкідливі </w:t>
      </w:r>
      <w:proofErr w:type="gramStart"/>
      <w:r>
        <w:rPr>
          <w:rFonts w:ascii="Times New Roman" w:hAnsi="Times New Roman"/>
          <w:sz w:val="28"/>
          <w:szCs w:val="28"/>
        </w:rPr>
        <w:t>для</w:t>
      </w:r>
      <w:proofErr w:type="gramEnd"/>
      <w:r>
        <w:rPr>
          <w:rFonts w:ascii="Times New Roman" w:hAnsi="Times New Roman"/>
          <w:sz w:val="28"/>
          <w:szCs w:val="28"/>
        </w:rPr>
        <w:t xml:space="preserve"> здоров'я умови утримання, розвитку, виховання і навчання;</w:t>
      </w:r>
    </w:p>
    <w:p w:rsidR="003A70CD" w:rsidRDefault="003A70CD" w:rsidP="003A70CD">
      <w:pPr>
        <w:pStyle w:val="a4"/>
        <w:numPr>
          <w:ilvl w:val="0"/>
          <w:numId w:val="19"/>
        </w:numPr>
        <w:suppressAutoHyphens/>
        <w:jc w:val="both"/>
        <w:rPr>
          <w:rFonts w:ascii="Times New Roman" w:hAnsi="Times New Roman"/>
          <w:sz w:val="28"/>
          <w:szCs w:val="28"/>
        </w:rPr>
      </w:pPr>
      <w:bookmarkStart w:id="33" w:name="n293"/>
      <w:bookmarkEnd w:id="33"/>
      <w:r>
        <w:rPr>
          <w:rFonts w:ascii="Times New Roman" w:hAnsi="Times New Roman"/>
          <w:sz w:val="28"/>
          <w:szCs w:val="28"/>
        </w:rPr>
        <w:t xml:space="preserve">захист від будь-якої інформації, пропаганди й агітації, що завдає шкоди її </w:t>
      </w:r>
      <w:proofErr w:type="gramStart"/>
      <w:r>
        <w:rPr>
          <w:rFonts w:ascii="Times New Roman" w:hAnsi="Times New Roman"/>
          <w:sz w:val="28"/>
          <w:szCs w:val="28"/>
        </w:rPr>
        <w:t>здоров</w:t>
      </w:r>
      <w:proofErr w:type="gramEnd"/>
      <w:r>
        <w:rPr>
          <w:rFonts w:ascii="Times New Roman" w:hAnsi="Times New Roman"/>
          <w:sz w:val="28"/>
          <w:szCs w:val="28"/>
        </w:rPr>
        <w:t>'ю, моральному та духовному розвитку;</w:t>
      </w:r>
    </w:p>
    <w:p w:rsidR="003A70CD" w:rsidRDefault="003A70CD" w:rsidP="003A70CD">
      <w:pPr>
        <w:pStyle w:val="a4"/>
        <w:numPr>
          <w:ilvl w:val="0"/>
          <w:numId w:val="19"/>
        </w:numPr>
        <w:suppressAutoHyphens/>
        <w:jc w:val="both"/>
        <w:rPr>
          <w:rFonts w:ascii="Times New Roman" w:hAnsi="Times New Roman"/>
          <w:sz w:val="28"/>
          <w:szCs w:val="28"/>
        </w:rPr>
      </w:pPr>
      <w:bookmarkStart w:id="34" w:name="n294"/>
      <w:bookmarkEnd w:id="34"/>
      <w:r>
        <w:rPr>
          <w:rFonts w:ascii="Times New Roman" w:hAnsi="Times New Roman"/>
          <w:sz w:val="28"/>
          <w:szCs w:val="28"/>
        </w:rPr>
        <w:t>безоплатне медичне обслуговування у ЗДО;</w:t>
      </w:r>
      <w:bookmarkStart w:id="35" w:name="n547"/>
      <w:bookmarkEnd w:id="35"/>
      <w:r>
        <w:rPr>
          <w:rStyle w:val="rvts46"/>
          <w:rFonts w:ascii="Times New Roman" w:hAnsi="Times New Roman"/>
          <w:i/>
          <w:iCs/>
          <w:sz w:val="28"/>
          <w:szCs w:val="28"/>
        </w:rPr>
        <w:t xml:space="preserve"> </w:t>
      </w:r>
    </w:p>
    <w:p w:rsidR="003A70CD" w:rsidRDefault="003A70CD" w:rsidP="003A70CD">
      <w:pPr>
        <w:pStyle w:val="a4"/>
        <w:numPr>
          <w:ilvl w:val="0"/>
          <w:numId w:val="19"/>
        </w:numPr>
        <w:suppressAutoHyphens/>
        <w:jc w:val="both"/>
        <w:rPr>
          <w:rFonts w:ascii="Times New Roman" w:hAnsi="Times New Roman"/>
          <w:sz w:val="28"/>
          <w:szCs w:val="28"/>
        </w:rPr>
      </w:pPr>
      <w:bookmarkStart w:id="36" w:name="n295"/>
      <w:bookmarkEnd w:id="36"/>
      <w:r>
        <w:rPr>
          <w:rFonts w:ascii="Times New Roman" w:hAnsi="Times New Roman"/>
          <w:sz w:val="28"/>
          <w:szCs w:val="28"/>
        </w:rPr>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3A70CD" w:rsidRDefault="003A70CD" w:rsidP="003A70CD">
      <w:pPr>
        <w:pStyle w:val="a4"/>
        <w:numPr>
          <w:ilvl w:val="0"/>
          <w:numId w:val="19"/>
        </w:numPr>
        <w:suppressAutoHyphens/>
        <w:jc w:val="both"/>
        <w:rPr>
          <w:rFonts w:ascii="Times New Roman" w:hAnsi="Times New Roman"/>
          <w:sz w:val="28"/>
          <w:szCs w:val="28"/>
        </w:rPr>
      </w:pPr>
      <w:bookmarkStart w:id="37" w:name="n296"/>
      <w:bookmarkEnd w:id="37"/>
      <w:r>
        <w:rPr>
          <w:rFonts w:ascii="Times New Roman" w:hAnsi="Times New Roman"/>
          <w:sz w:val="28"/>
          <w:szCs w:val="28"/>
        </w:rPr>
        <w:t>здоровий спосіб життя.</w:t>
      </w:r>
    </w:p>
    <w:p w:rsidR="003A70CD" w:rsidRDefault="003A70CD" w:rsidP="003A70CD">
      <w:pPr>
        <w:pStyle w:val="a4"/>
        <w:ind w:left="851" w:hanging="851"/>
        <w:jc w:val="both"/>
        <w:rPr>
          <w:rFonts w:ascii="Times New Roman" w:hAnsi="Times New Roman"/>
          <w:sz w:val="28"/>
          <w:szCs w:val="28"/>
        </w:rPr>
      </w:pPr>
      <w:bookmarkStart w:id="38" w:name="n606"/>
      <w:bookmarkEnd w:id="38"/>
      <w:r>
        <w:rPr>
          <w:rFonts w:ascii="Times New Roman" w:hAnsi="Times New Roman"/>
          <w:sz w:val="28"/>
          <w:szCs w:val="28"/>
        </w:rPr>
        <w:lastRenderedPageBreak/>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9" w:name="n605"/>
      <w:bookmarkEnd w:id="39"/>
    </w:p>
    <w:p w:rsidR="003A70CD" w:rsidRDefault="003A70CD" w:rsidP="003A70CD">
      <w:pPr>
        <w:pStyle w:val="a4"/>
        <w:jc w:val="both"/>
        <w:rPr>
          <w:rFonts w:ascii="Times New Roman" w:hAnsi="Times New Roman"/>
          <w:sz w:val="28"/>
          <w:szCs w:val="28"/>
        </w:rPr>
      </w:pPr>
      <w:r>
        <w:rPr>
          <w:rFonts w:ascii="Times New Roman" w:hAnsi="Times New Roman"/>
          <w:sz w:val="28"/>
          <w:szCs w:val="28"/>
        </w:rPr>
        <w:t xml:space="preserve">6.3. Права та обов’язки батьків або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w:t>
      </w:r>
    </w:p>
    <w:p w:rsidR="003A70CD" w:rsidRDefault="003A70CD" w:rsidP="003A70CD">
      <w:pPr>
        <w:pStyle w:val="a4"/>
        <w:ind w:left="851" w:hanging="851"/>
        <w:jc w:val="both"/>
        <w:rPr>
          <w:rFonts w:ascii="Times New Roman" w:hAnsi="Times New Roman"/>
          <w:sz w:val="28"/>
          <w:szCs w:val="28"/>
        </w:rPr>
      </w:pPr>
      <w:bookmarkStart w:id="40" w:name="n560"/>
      <w:bookmarkEnd w:id="40"/>
      <w:r>
        <w:rPr>
          <w:rFonts w:ascii="Times New Roman" w:hAnsi="Times New Roman"/>
          <w:sz w:val="28"/>
          <w:szCs w:val="28"/>
        </w:rPr>
        <w:t xml:space="preserve">6.3.1. Виховання </w:t>
      </w:r>
      <w:proofErr w:type="gramStart"/>
      <w:r>
        <w:rPr>
          <w:rFonts w:ascii="Times New Roman" w:hAnsi="Times New Roman"/>
          <w:sz w:val="28"/>
          <w:szCs w:val="28"/>
        </w:rPr>
        <w:t>в</w:t>
      </w:r>
      <w:proofErr w:type="gramEnd"/>
      <w:r>
        <w:rPr>
          <w:rFonts w:ascii="Times New Roman" w:hAnsi="Times New Roman"/>
          <w:sz w:val="28"/>
          <w:szCs w:val="28"/>
        </w:rPr>
        <w:t xml:space="preserve"> сім’ї є першоосновою розвитку дитини як особистості.    </w:t>
      </w:r>
    </w:p>
    <w:p w:rsidR="003A70CD" w:rsidRDefault="003A70CD" w:rsidP="003A70CD">
      <w:pPr>
        <w:pStyle w:val="a4"/>
        <w:ind w:left="851" w:hanging="851"/>
        <w:jc w:val="both"/>
        <w:rPr>
          <w:rFonts w:ascii="Times New Roman" w:hAnsi="Times New Roman"/>
          <w:sz w:val="28"/>
          <w:szCs w:val="28"/>
        </w:rPr>
      </w:pPr>
      <w:r>
        <w:rPr>
          <w:rFonts w:ascii="Times New Roman" w:hAnsi="Times New Roman"/>
          <w:sz w:val="28"/>
          <w:szCs w:val="28"/>
        </w:rPr>
        <w:t xml:space="preserve">      Батьки мають </w:t>
      </w:r>
      <w:proofErr w:type="gramStart"/>
      <w:r>
        <w:rPr>
          <w:rFonts w:ascii="Times New Roman" w:hAnsi="Times New Roman"/>
          <w:sz w:val="28"/>
          <w:szCs w:val="28"/>
        </w:rPr>
        <w:t>р</w:t>
      </w:r>
      <w:proofErr w:type="gramEnd"/>
      <w:r>
        <w:rPr>
          <w:rFonts w:ascii="Times New Roman" w:hAnsi="Times New Roman"/>
          <w:sz w:val="28"/>
          <w:szCs w:val="28"/>
        </w:rPr>
        <w:t>івні права та обов’язки щодо освіти і розвитку дитини.</w:t>
      </w:r>
    </w:p>
    <w:p w:rsidR="003A70CD" w:rsidRDefault="003A70CD" w:rsidP="003A70CD">
      <w:pPr>
        <w:pStyle w:val="a4"/>
        <w:jc w:val="both"/>
        <w:rPr>
          <w:rFonts w:ascii="Times New Roman" w:hAnsi="Times New Roman"/>
          <w:sz w:val="28"/>
          <w:szCs w:val="28"/>
        </w:rPr>
      </w:pPr>
      <w:bookmarkStart w:id="41" w:name="n805"/>
      <w:bookmarkEnd w:id="41"/>
      <w:r>
        <w:rPr>
          <w:rFonts w:ascii="Times New Roman" w:hAnsi="Times New Roman"/>
          <w:sz w:val="28"/>
          <w:szCs w:val="28"/>
        </w:rPr>
        <w:t>6.3.2. Батьки здобувачів освіти мають право:</w:t>
      </w:r>
    </w:p>
    <w:p w:rsidR="003A70CD" w:rsidRDefault="003A70CD" w:rsidP="003A70CD">
      <w:pPr>
        <w:pStyle w:val="a4"/>
        <w:numPr>
          <w:ilvl w:val="0"/>
          <w:numId w:val="20"/>
        </w:numPr>
        <w:suppressAutoHyphens/>
        <w:jc w:val="both"/>
        <w:rPr>
          <w:rFonts w:ascii="Times New Roman" w:hAnsi="Times New Roman"/>
          <w:sz w:val="28"/>
          <w:szCs w:val="28"/>
        </w:rPr>
      </w:pPr>
      <w:bookmarkStart w:id="42" w:name="n806"/>
      <w:bookmarkEnd w:id="42"/>
      <w:r>
        <w:rPr>
          <w:rFonts w:ascii="Times New Roman" w:hAnsi="Times New Roman"/>
          <w:sz w:val="28"/>
          <w:szCs w:val="28"/>
        </w:rPr>
        <w:t>захищати відповідно до законодавства України права та законні інтереси здобувачів освіти;</w:t>
      </w:r>
    </w:p>
    <w:p w:rsidR="003A70CD" w:rsidRDefault="003A70CD" w:rsidP="003A70CD">
      <w:pPr>
        <w:pStyle w:val="a4"/>
        <w:numPr>
          <w:ilvl w:val="0"/>
          <w:numId w:val="20"/>
        </w:numPr>
        <w:suppressAutoHyphens/>
        <w:jc w:val="both"/>
        <w:rPr>
          <w:rFonts w:ascii="Times New Roman" w:hAnsi="Times New Roman"/>
          <w:sz w:val="28"/>
          <w:szCs w:val="28"/>
        </w:rPr>
      </w:pPr>
      <w:bookmarkStart w:id="43" w:name="n807"/>
      <w:bookmarkEnd w:id="43"/>
      <w:r>
        <w:rPr>
          <w:rFonts w:ascii="Times New Roman" w:hAnsi="Times New Roman"/>
          <w:sz w:val="28"/>
          <w:szCs w:val="28"/>
        </w:rPr>
        <w:t>звертатися до ЗДО,   управління освіти з питань освіти;</w:t>
      </w:r>
    </w:p>
    <w:p w:rsidR="003A70CD" w:rsidRDefault="003A70CD" w:rsidP="003A70CD">
      <w:pPr>
        <w:pStyle w:val="a4"/>
        <w:numPr>
          <w:ilvl w:val="0"/>
          <w:numId w:val="20"/>
        </w:numPr>
        <w:suppressAutoHyphens/>
        <w:jc w:val="both"/>
        <w:rPr>
          <w:rFonts w:ascii="Times New Roman" w:hAnsi="Times New Roman"/>
          <w:sz w:val="28"/>
          <w:szCs w:val="28"/>
        </w:rPr>
      </w:pPr>
      <w:bookmarkStart w:id="44" w:name="n808"/>
      <w:bookmarkEnd w:id="44"/>
      <w:r>
        <w:rPr>
          <w:rFonts w:ascii="Times New Roman" w:hAnsi="Times New Roman"/>
          <w:sz w:val="28"/>
          <w:szCs w:val="28"/>
        </w:rPr>
        <w:t>обирати   освітню програму, вид і форму здобуття дітьми відповідної освіти;</w:t>
      </w:r>
    </w:p>
    <w:p w:rsidR="003A70CD" w:rsidRDefault="003A70CD" w:rsidP="003A70CD">
      <w:pPr>
        <w:pStyle w:val="a4"/>
        <w:numPr>
          <w:ilvl w:val="0"/>
          <w:numId w:val="20"/>
        </w:numPr>
        <w:suppressAutoHyphens/>
        <w:jc w:val="both"/>
        <w:rPr>
          <w:rFonts w:ascii="Times New Roman" w:hAnsi="Times New Roman"/>
          <w:sz w:val="28"/>
          <w:szCs w:val="28"/>
        </w:rPr>
      </w:pPr>
      <w:bookmarkStart w:id="45" w:name="n809"/>
      <w:bookmarkEnd w:id="45"/>
      <w:r>
        <w:rPr>
          <w:rFonts w:ascii="Times New Roman" w:hAnsi="Times New Roman"/>
          <w:sz w:val="28"/>
          <w:szCs w:val="28"/>
        </w:rPr>
        <w:t xml:space="preserve">брати участь у громадському самоврядуванні ЗДО, зокрема обирати і бути обраними </w:t>
      </w:r>
      <w:proofErr w:type="gramStart"/>
      <w:r>
        <w:rPr>
          <w:rFonts w:ascii="Times New Roman" w:hAnsi="Times New Roman"/>
          <w:sz w:val="28"/>
          <w:szCs w:val="28"/>
        </w:rPr>
        <w:t>до</w:t>
      </w:r>
      <w:proofErr w:type="gramEnd"/>
      <w:r>
        <w:rPr>
          <w:rFonts w:ascii="Times New Roman" w:hAnsi="Times New Roman"/>
          <w:sz w:val="28"/>
          <w:szCs w:val="28"/>
        </w:rPr>
        <w:t xml:space="preserve"> органів громадського самоврядування закладу освіти;</w:t>
      </w:r>
    </w:p>
    <w:p w:rsidR="003A70CD" w:rsidRDefault="003A70CD" w:rsidP="003A70CD">
      <w:pPr>
        <w:pStyle w:val="a4"/>
        <w:numPr>
          <w:ilvl w:val="0"/>
          <w:numId w:val="20"/>
        </w:numPr>
        <w:suppressAutoHyphens/>
        <w:jc w:val="both"/>
        <w:rPr>
          <w:rFonts w:ascii="Times New Roman" w:hAnsi="Times New Roman"/>
          <w:sz w:val="28"/>
          <w:szCs w:val="28"/>
        </w:rPr>
      </w:pPr>
      <w:bookmarkStart w:id="46" w:name="n810"/>
      <w:bookmarkEnd w:id="46"/>
      <w:r>
        <w:rPr>
          <w:rFonts w:ascii="Times New Roman" w:hAnsi="Times New Roman"/>
          <w:sz w:val="28"/>
          <w:szCs w:val="28"/>
        </w:rPr>
        <w:t xml:space="preserve">завчасно отримувати інформацію про всі заплановані у ЗДО та позапланові педагогічні, психологічні, медичні, </w:t>
      </w:r>
      <w:proofErr w:type="gramStart"/>
      <w:r>
        <w:rPr>
          <w:rFonts w:ascii="Times New Roman" w:hAnsi="Times New Roman"/>
          <w:sz w:val="28"/>
          <w:szCs w:val="28"/>
        </w:rPr>
        <w:t>соц</w:t>
      </w:r>
      <w:proofErr w:type="gramEnd"/>
      <w:r>
        <w:rPr>
          <w:rFonts w:ascii="Times New Roman" w:hAnsi="Times New Roman"/>
          <w:sz w:val="28"/>
          <w:szCs w:val="28"/>
        </w:rPr>
        <w:t>іологічні заходи, дослідження, обстеження, педагогічні експерименти та надавати згоду на участь у них дитини;</w:t>
      </w:r>
    </w:p>
    <w:p w:rsidR="003A70CD" w:rsidRDefault="003A70CD" w:rsidP="003A70CD">
      <w:pPr>
        <w:pStyle w:val="a4"/>
        <w:numPr>
          <w:ilvl w:val="0"/>
          <w:numId w:val="20"/>
        </w:numPr>
        <w:suppressAutoHyphens/>
        <w:jc w:val="both"/>
        <w:rPr>
          <w:rFonts w:ascii="Times New Roman" w:hAnsi="Times New Roman"/>
          <w:sz w:val="28"/>
          <w:szCs w:val="28"/>
        </w:rPr>
      </w:pPr>
      <w:bookmarkStart w:id="47" w:name="n811"/>
      <w:bookmarkEnd w:id="47"/>
      <w:r>
        <w:rPr>
          <w:rFonts w:ascii="Times New Roman" w:hAnsi="Times New Roman"/>
          <w:sz w:val="28"/>
          <w:szCs w:val="28"/>
        </w:rPr>
        <w:t>брати участь у розробленні індивідуальної програми розвитку дитини та/або індиві</w:t>
      </w:r>
      <w:proofErr w:type="gramStart"/>
      <w:r>
        <w:rPr>
          <w:rFonts w:ascii="Times New Roman" w:hAnsi="Times New Roman"/>
          <w:sz w:val="28"/>
          <w:szCs w:val="28"/>
        </w:rPr>
        <w:t>дуального</w:t>
      </w:r>
      <w:proofErr w:type="gramEnd"/>
      <w:r>
        <w:rPr>
          <w:rFonts w:ascii="Times New Roman" w:hAnsi="Times New Roman"/>
          <w:sz w:val="28"/>
          <w:szCs w:val="28"/>
        </w:rPr>
        <w:t xml:space="preserve"> навчального плану;</w:t>
      </w:r>
    </w:p>
    <w:p w:rsidR="003A70CD" w:rsidRDefault="003A70CD" w:rsidP="003A70CD">
      <w:pPr>
        <w:pStyle w:val="a4"/>
        <w:numPr>
          <w:ilvl w:val="0"/>
          <w:numId w:val="20"/>
        </w:numPr>
        <w:suppressAutoHyphens/>
        <w:jc w:val="both"/>
        <w:rPr>
          <w:rFonts w:ascii="Times New Roman" w:hAnsi="Times New Roman"/>
          <w:sz w:val="28"/>
          <w:szCs w:val="28"/>
        </w:rPr>
      </w:pPr>
      <w:bookmarkStart w:id="48" w:name="n812"/>
      <w:bookmarkEnd w:id="48"/>
      <w:r>
        <w:rPr>
          <w:rFonts w:ascii="Times New Roman" w:hAnsi="Times New Roman"/>
          <w:sz w:val="28"/>
          <w:szCs w:val="28"/>
        </w:rPr>
        <w:t>отримувати інформацію про діяльність ЗДО,   його освітню діяльність.</w:t>
      </w:r>
      <w:bookmarkStart w:id="49" w:name="n813"/>
      <w:bookmarkEnd w:id="49"/>
    </w:p>
    <w:p w:rsidR="003A70CD" w:rsidRDefault="003A70CD" w:rsidP="003A70CD">
      <w:pPr>
        <w:pStyle w:val="a4"/>
        <w:jc w:val="both"/>
        <w:rPr>
          <w:rFonts w:ascii="Times New Roman" w:hAnsi="Times New Roman"/>
          <w:sz w:val="28"/>
          <w:szCs w:val="28"/>
        </w:rPr>
      </w:pPr>
      <w:r>
        <w:rPr>
          <w:rFonts w:ascii="Times New Roman" w:hAnsi="Times New Roman"/>
          <w:sz w:val="28"/>
          <w:szCs w:val="28"/>
        </w:rPr>
        <w:t xml:space="preserve">6.3.3. Батьки вихованців  </w:t>
      </w:r>
      <w:r>
        <w:rPr>
          <w:rFonts w:ascii="Times New Roman" w:hAnsi="Times New Roman"/>
          <w:spacing w:val="-1"/>
          <w:sz w:val="28"/>
          <w:szCs w:val="28"/>
        </w:rPr>
        <w:t>ЗДО</w:t>
      </w:r>
      <w:r>
        <w:rPr>
          <w:rFonts w:ascii="Times New Roman" w:hAnsi="Times New Roman"/>
          <w:sz w:val="28"/>
          <w:szCs w:val="28"/>
        </w:rPr>
        <w:t xml:space="preserve"> зобов’язані:</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0" w:name="n814"/>
      <w:bookmarkEnd w:id="50"/>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1" w:name="n815"/>
      <w:bookmarkEnd w:id="51"/>
      <w:r>
        <w:rPr>
          <w:rFonts w:ascii="Times New Roman" w:hAnsi="Times New Roman"/>
          <w:sz w:val="28"/>
          <w:szCs w:val="28"/>
        </w:rPr>
        <w:t>сприяти виконанню дитиною освітньої програми та досягненню дитиною передбачених нею результатів навчання;</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2" w:name="n816"/>
      <w:bookmarkEnd w:id="52"/>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3" w:name="n817"/>
      <w:bookmarkEnd w:id="53"/>
      <w:r>
        <w:rPr>
          <w:rFonts w:ascii="Times New Roman" w:hAnsi="Times New Roman"/>
          <w:sz w:val="28"/>
          <w:szCs w:val="28"/>
        </w:rPr>
        <w:t xml:space="preserve">дбати про фізичне і психічне здоров’я дитини, сприяти розвитку її здібностей, формувати навички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4" w:name="n818"/>
      <w:bookmarkEnd w:id="54"/>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5" w:name="n819"/>
      <w:bookmarkEnd w:id="55"/>
      <w:r>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6" w:name="n820"/>
      <w:bookmarkEnd w:id="56"/>
      <w:r>
        <w:rPr>
          <w:rFonts w:ascii="Times New Roman" w:hAnsi="Times New Roman"/>
          <w:sz w:val="28"/>
          <w:szCs w:val="28"/>
        </w:rPr>
        <w:t>формувати у дітей усвідомлення необхідності додержуватися</w:t>
      </w:r>
      <w:r>
        <w:rPr>
          <w:rStyle w:val="apple-converted-space"/>
          <w:rFonts w:ascii="Times New Roman" w:hAnsi="Times New Roman"/>
          <w:sz w:val="28"/>
          <w:szCs w:val="28"/>
        </w:rPr>
        <w:t xml:space="preserve"> </w:t>
      </w:r>
      <w:hyperlink r:id="rId8" w:tgtFrame="_blank" w:history="1">
        <w:r>
          <w:rPr>
            <w:rStyle w:val="a3"/>
            <w:rFonts w:ascii="Times New Roman" w:hAnsi="Times New Roman"/>
            <w:color w:val="auto"/>
            <w:sz w:val="28"/>
            <w:szCs w:val="28"/>
            <w:u w:val="none"/>
          </w:rPr>
          <w:t>Конституції</w:t>
        </w:r>
      </w:hyperlink>
      <w:r>
        <w:rPr>
          <w:rFonts w:ascii="Times New Roman" w:hAnsi="Times New Roman"/>
          <w:sz w:val="28"/>
          <w:szCs w:val="28"/>
        </w:rPr>
        <w:t xml:space="preserve"> та законів України, захищати суверенітет і територіальну цілісність України;</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7" w:name="n821"/>
      <w:bookmarkEnd w:id="57"/>
      <w:r>
        <w:rPr>
          <w:rFonts w:ascii="Times New Roman" w:hAnsi="Times New Roman"/>
          <w:sz w:val="28"/>
          <w:szCs w:val="28"/>
        </w:rPr>
        <w:lastRenderedPageBreak/>
        <w:t xml:space="preserve">виховувати у дитини повагу </w:t>
      </w:r>
      <w:proofErr w:type="gramStart"/>
      <w:r>
        <w:rPr>
          <w:rFonts w:ascii="Times New Roman" w:hAnsi="Times New Roman"/>
          <w:sz w:val="28"/>
          <w:szCs w:val="28"/>
        </w:rPr>
        <w:t>до</w:t>
      </w:r>
      <w:proofErr w:type="gramEnd"/>
      <w:r>
        <w:rPr>
          <w:rFonts w:ascii="Times New Roman" w:hAnsi="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A70CD" w:rsidRDefault="003A70CD" w:rsidP="003A70CD">
      <w:pPr>
        <w:pStyle w:val="a4"/>
        <w:numPr>
          <w:ilvl w:val="1"/>
          <w:numId w:val="21"/>
        </w:numPr>
        <w:suppressAutoHyphens/>
        <w:ind w:left="709" w:hanging="283"/>
        <w:jc w:val="both"/>
        <w:rPr>
          <w:rFonts w:ascii="Times New Roman" w:hAnsi="Times New Roman"/>
          <w:sz w:val="28"/>
          <w:szCs w:val="28"/>
        </w:rPr>
      </w:pPr>
      <w:bookmarkStart w:id="58" w:name="n822"/>
      <w:bookmarkEnd w:id="58"/>
      <w:r>
        <w:rPr>
          <w:rFonts w:ascii="Times New Roman" w:hAnsi="Times New Roman"/>
          <w:sz w:val="28"/>
          <w:szCs w:val="28"/>
        </w:rPr>
        <w:t>дотримуватися цього Статуту, правил внутрішнього розпорядку ЗДО, а також умов договору про надання освітніх послуг (за наявності).</w:t>
      </w:r>
    </w:p>
    <w:p w:rsidR="003A70CD" w:rsidRDefault="003A70CD" w:rsidP="003A70CD">
      <w:pPr>
        <w:pStyle w:val="a4"/>
        <w:ind w:left="709" w:hanging="709"/>
        <w:jc w:val="both"/>
        <w:rPr>
          <w:rFonts w:ascii="Times New Roman" w:hAnsi="Times New Roman"/>
          <w:sz w:val="28"/>
          <w:szCs w:val="28"/>
        </w:rPr>
      </w:pPr>
      <w:r>
        <w:rPr>
          <w:rFonts w:ascii="Times New Roman" w:hAnsi="Times New Roman"/>
          <w:sz w:val="28"/>
          <w:szCs w:val="28"/>
        </w:rPr>
        <w:t xml:space="preserve">          Інші права та обов’язки батьків і </w:t>
      </w:r>
      <w:proofErr w:type="gramStart"/>
      <w:r>
        <w:rPr>
          <w:rFonts w:ascii="Times New Roman" w:hAnsi="Times New Roman"/>
          <w:sz w:val="28"/>
          <w:szCs w:val="28"/>
        </w:rPr>
        <w:t>осіб</w:t>
      </w:r>
      <w:proofErr w:type="gramEnd"/>
      <w:r>
        <w:rPr>
          <w:rFonts w:ascii="Times New Roman" w:hAnsi="Times New Roman"/>
          <w:sz w:val="28"/>
          <w:szCs w:val="28"/>
        </w:rPr>
        <w:t xml:space="preserve">, які їх замінюють, визначаються </w:t>
      </w:r>
      <w:hyperlink r:id="rId9" w:tgtFrame="_blank" w:history="1">
        <w:r>
          <w:rPr>
            <w:rStyle w:val="a3"/>
            <w:rFonts w:ascii="Times New Roman" w:hAnsi="Times New Roman"/>
            <w:color w:val="auto"/>
            <w:sz w:val="28"/>
            <w:szCs w:val="28"/>
            <w:u w:val="none"/>
          </w:rPr>
          <w:t>Законами України</w:t>
        </w:r>
      </w:hyperlink>
      <w:r>
        <w:rPr>
          <w:rFonts w:ascii="Times New Roman" w:hAnsi="Times New Roman"/>
          <w:sz w:val="28"/>
          <w:szCs w:val="28"/>
        </w:rPr>
        <w:t xml:space="preserve"> «Про освіту» та «Про дошкільну освіту». </w:t>
      </w:r>
    </w:p>
    <w:p w:rsidR="003A70CD" w:rsidRDefault="003A70CD" w:rsidP="003A70CD">
      <w:pPr>
        <w:pStyle w:val="a4"/>
        <w:ind w:left="709" w:hanging="709"/>
        <w:jc w:val="both"/>
        <w:rPr>
          <w:rFonts w:ascii="Times New Roman" w:hAnsi="Times New Roman"/>
          <w:sz w:val="28"/>
          <w:szCs w:val="28"/>
        </w:rPr>
      </w:pPr>
      <w:r>
        <w:rPr>
          <w:rStyle w:val="rvts9"/>
          <w:rFonts w:ascii="Times New Roman" w:hAnsi="Times New Roman"/>
          <w:bCs/>
          <w:sz w:val="28"/>
          <w:szCs w:val="28"/>
        </w:rPr>
        <w:t>6.4.</w:t>
      </w:r>
      <w:r>
        <w:rPr>
          <w:rStyle w:val="apple-converted-space"/>
          <w:rFonts w:ascii="Times New Roman" w:hAnsi="Times New Roman"/>
          <w:bCs/>
          <w:sz w:val="28"/>
          <w:szCs w:val="28"/>
        </w:rPr>
        <w:t> </w:t>
      </w:r>
      <w:r>
        <w:rPr>
          <w:rFonts w:ascii="Times New Roman" w:hAnsi="Times New Roman"/>
          <w:sz w:val="28"/>
          <w:szCs w:val="28"/>
        </w:rPr>
        <w:t>Права та обов'язки педагогічних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у </w:t>
      </w:r>
      <w:r>
        <w:rPr>
          <w:rFonts w:ascii="Times New Roman" w:hAnsi="Times New Roman"/>
          <w:spacing w:val="-1"/>
          <w:sz w:val="28"/>
          <w:szCs w:val="28"/>
        </w:rPr>
        <w:t>ЗДО</w:t>
      </w:r>
      <w:r>
        <w:rPr>
          <w:rFonts w:ascii="Times New Roman" w:hAnsi="Times New Roman"/>
          <w:sz w:val="28"/>
          <w:szCs w:val="28"/>
        </w:rPr>
        <w:t>.</w:t>
      </w:r>
    </w:p>
    <w:p w:rsidR="003A70CD" w:rsidRDefault="003A70CD" w:rsidP="003A70CD">
      <w:pPr>
        <w:pStyle w:val="a4"/>
        <w:ind w:left="709" w:hanging="709"/>
        <w:jc w:val="both"/>
        <w:rPr>
          <w:rStyle w:val="rvts0"/>
        </w:rPr>
      </w:pPr>
      <w:r>
        <w:rPr>
          <w:rFonts w:ascii="Times New Roman" w:hAnsi="Times New Roman"/>
          <w:sz w:val="28"/>
          <w:szCs w:val="28"/>
        </w:rPr>
        <w:t xml:space="preserve">6.4.1. </w:t>
      </w:r>
      <w:r>
        <w:rPr>
          <w:rStyle w:val="rvts0"/>
          <w:rFonts w:ascii="Times New Roman" w:hAnsi="Times New Roman"/>
          <w:sz w:val="28"/>
          <w:szCs w:val="28"/>
        </w:rPr>
        <w:t xml:space="preserve"> </w:t>
      </w:r>
      <w:proofErr w:type="gramStart"/>
      <w:r>
        <w:rPr>
          <w:rStyle w:val="rvts0"/>
          <w:rFonts w:ascii="Times New Roman" w:hAnsi="Times New Roman"/>
          <w:sz w:val="28"/>
          <w:szCs w:val="28"/>
        </w:rPr>
        <w:t xml:space="preserve">Педагогічний працівник </w:t>
      </w:r>
      <w:r>
        <w:rPr>
          <w:rFonts w:ascii="Times New Roman" w:hAnsi="Times New Roman"/>
          <w:spacing w:val="-1"/>
          <w:sz w:val="28"/>
          <w:szCs w:val="28"/>
        </w:rPr>
        <w:t>ЗДО</w:t>
      </w:r>
      <w:r>
        <w:rPr>
          <w:rStyle w:val="rvts0"/>
          <w:rFonts w:ascii="Times New Roman" w:hAnsi="Times New Roman"/>
          <w:sz w:val="28"/>
          <w:szCs w:val="28"/>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Pr>
          <w:rStyle w:val="rvts0"/>
          <w:rFonts w:ascii="Times New Roman" w:hAnsi="Times New Roman"/>
          <w:i/>
          <w:sz w:val="28"/>
          <w:szCs w:val="28"/>
        </w:rPr>
        <w:t xml:space="preserve">. </w:t>
      </w:r>
      <w:bookmarkStart w:id="59" w:name="n548"/>
      <w:bookmarkEnd w:id="59"/>
      <w:proofErr w:type="gramEnd"/>
    </w:p>
    <w:p w:rsidR="003A70CD" w:rsidRDefault="003A70CD" w:rsidP="003A70CD">
      <w:pPr>
        <w:pStyle w:val="a4"/>
        <w:ind w:left="709" w:hanging="709"/>
        <w:jc w:val="both"/>
      </w:pPr>
      <w:r>
        <w:rPr>
          <w:rFonts w:ascii="Times New Roman" w:hAnsi="Times New Roman"/>
          <w:sz w:val="28"/>
          <w:szCs w:val="28"/>
        </w:rPr>
        <w:t xml:space="preserve">6.4.2. </w:t>
      </w:r>
      <w:r>
        <w:rPr>
          <w:rFonts w:ascii="Times New Roman" w:hAnsi="Times New Roman"/>
          <w:spacing w:val="-2"/>
          <w:sz w:val="28"/>
          <w:szCs w:val="28"/>
        </w:rPr>
        <w:t xml:space="preserve">Трудові відносини </w:t>
      </w:r>
      <w:r>
        <w:rPr>
          <w:rFonts w:ascii="Times New Roman" w:hAnsi="Times New Roman"/>
          <w:sz w:val="28"/>
          <w:szCs w:val="28"/>
        </w:rPr>
        <w:t xml:space="preserve">та </w:t>
      </w:r>
      <w:bookmarkStart w:id="60" w:name="n310"/>
      <w:bookmarkEnd w:id="60"/>
      <w:r>
        <w:rPr>
          <w:rFonts w:ascii="Times New Roman" w:hAnsi="Times New Roman"/>
          <w:sz w:val="28"/>
          <w:szCs w:val="28"/>
        </w:rPr>
        <w:t>оплата праці педагогічних працівників, спеціалі</w:t>
      </w:r>
      <w:proofErr w:type="gramStart"/>
      <w:r>
        <w:rPr>
          <w:rFonts w:ascii="Times New Roman" w:hAnsi="Times New Roman"/>
          <w:sz w:val="28"/>
          <w:szCs w:val="28"/>
        </w:rPr>
        <w:t>ст</w:t>
      </w:r>
      <w:proofErr w:type="gramEnd"/>
      <w:r>
        <w:rPr>
          <w:rFonts w:ascii="Times New Roman" w:hAnsi="Times New Roman"/>
          <w:sz w:val="28"/>
          <w:szCs w:val="28"/>
        </w:rPr>
        <w:t>ів, обслуговуючого персоналу, інших працівників закладів дошкільної освіти здійснюється згідно з</w:t>
      </w:r>
      <w:r>
        <w:rPr>
          <w:rStyle w:val="apple-converted-space"/>
          <w:rFonts w:ascii="Times New Roman" w:hAnsi="Times New Roman"/>
          <w:sz w:val="28"/>
          <w:szCs w:val="28"/>
        </w:rPr>
        <w:t xml:space="preserve">  </w:t>
      </w:r>
      <w:hyperlink r:id="rId10" w:tgtFrame="_blank" w:history="1">
        <w:r>
          <w:rPr>
            <w:rStyle w:val="a3"/>
            <w:rFonts w:ascii="Times New Roman" w:hAnsi="Times New Roman"/>
            <w:color w:val="auto"/>
            <w:sz w:val="28"/>
            <w:szCs w:val="28"/>
            <w:u w:val="none"/>
          </w:rPr>
          <w:t>Кодексом законів про працю України</w:t>
        </w:r>
      </w:hyperlink>
      <w:r>
        <w:rPr>
          <w:rFonts w:ascii="Times New Roman" w:hAnsi="Times New Roman"/>
          <w:sz w:val="28"/>
          <w:szCs w:val="28"/>
        </w:rPr>
        <w:t>,</w:t>
      </w:r>
      <w:r>
        <w:rPr>
          <w:rStyle w:val="apple-converted-space"/>
          <w:rFonts w:ascii="Times New Roman" w:hAnsi="Times New Roman"/>
          <w:sz w:val="28"/>
          <w:szCs w:val="28"/>
        </w:rPr>
        <w:t> </w:t>
      </w:r>
      <w:r>
        <w:rPr>
          <w:rFonts w:ascii="Times New Roman" w:hAnsi="Times New Roman"/>
          <w:sz w:val="28"/>
          <w:szCs w:val="28"/>
        </w:rPr>
        <w:t xml:space="preserve">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Pr>
          <w:rFonts w:ascii="Times New Roman" w:hAnsi="Times New Roman"/>
          <w:sz w:val="28"/>
          <w:szCs w:val="28"/>
        </w:rPr>
        <w:t>трудового</w:t>
      </w:r>
      <w:proofErr w:type="gramEnd"/>
      <w:r>
        <w:rPr>
          <w:rFonts w:ascii="Times New Roman" w:hAnsi="Times New Roman"/>
          <w:sz w:val="28"/>
          <w:szCs w:val="28"/>
        </w:rPr>
        <w:t xml:space="preserve"> розпорядку закладу дошкільної освіти.</w:t>
      </w:r>
    </w:p>
    <w:p w:rsidR="003A70CD" w:rsidRDefault="003A70CD" w:rsidP="003A70CD">
      <w:pPr>
        <w:pStyle w:val="a4"/>
        <w:ind w:left="709" w:hanging="709"/>
        <w:jc w:val="both"/>
        <w:rPr>
          <w:rFonts w:ascii="Times New Roman" w:hAnsi="Times New Roman"/>
          <w:sz w:val="28"/>
          <w:szCs w:val="28"/>
        </w:rPr>
      </w:pPr>
      <w:r>
        <w:rPr>
          <w:rFonts w:ascii="Times New Roman" w:hAnsi="Times New Roman"/>
          <w:sz w:val="28"/>
          <w:szCs w:val="28"/>
        </w:rPr>
        <w:t xml:space="preserve">6.4.3. </w:t>
      </w:r>
      <w:r>
        <w:rPr>
          <w:rFonts w:ascii="Times New Roman" w:hAnsi="Times New Roman"/>
          <w:spacing w:val="-1"/>
          <w:sz w:val="28"/>
          <w:szCs w:val="28"/>
        </w:rPr>
        <w:t xml:space="preserve">Педагогічні працівники ЗДО мають право </w:t>
      </w:r>
      <w:proofErr w:type="gramStart"/>
      <w:r>
        <w:rPr>
          <w:rFonts w:ascii="Times New Roman" w:hAnsi="Times New Roman"/>
          <w:spacing w:val="-1"/>
          <w:sz w:val="28"/>
          <w:szCs w:val="28"/>
        </w:rPr>
        <w:t>на</w:t>
      </w:r>
      <w:proofErr w:type="gramEnd"/>
      <w:r>
        <w:rPr>
          <w:rFonts w:ascii="Times New Roman" w:hAnsi="Times New Roman"/>
          <w:spacing w:val="-1"/>
          <w:sz w:val="28"/>
          <w:szCs w:val="28"/>
        </w:rPr>
        <w:t xml:space="preserve">: </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r>
        <w:rPr>
          <w:rFonts w:ascii="Times New Roman" w:hAnsi="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форм, методів і засобів навчання, що відповідають освітній програмі;</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1" w:name="n769"/>
      <w:bookmarkEnd w:id="61"/>
      <w:r>
        <w:rPr>
          <w:rFonts w:ascii="Times New Roman" w:hAnsi="Times New Roman"/>
          <w:sz w:val="28"/>
          <w:szCs w:val="28"/>
        </w:rPr>
        <w:t>педагогічну ініціативу;</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2" w:name="n770"/>
      <w:bookmarkEnd w:id="62"/>
      <w:r>
        <w:rPr>
          <w:rFonts w:ascii="Times New Roman" w:hAnsi="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3" w:name="n771"/>
      <w:bookmarkEnd w:id="63"/>
      <w:r>
        <w:rPr>
          <w:rFonts w:ascii="Times New Roman" w:hAnsi="Times New Roman"/>
          <w:sz w:val="28"/>
          <w:szCs w:val="28"/>
        </w:rPr>
        <w:t xml:space="preserve">користування  навчальною, науковою, виробничою, </w:t>
      </w:r>
      <w:proofErr w:type="gramStart"/>
      <w:r>
        <w:rPr>
          <w:rFonts w:ascii="Times New Roman" w:hAnsi="Times New Roman"/>
          <w:sz w:val="28"/>
          <w:szCs w:val="28"/>
        </w:rPr>
        <w:t>культурною</w:t>
      </w:r>
      <w:proofErr w:type="gramEnd"/>
      <w:r>
        <w:rPr>
          <w:rFonts w:ascii="Times New Roman" w:hAnsi="Times New Roman"/>
          <w:sz w:val="28"/>
          <w:szCs w:val="28"/>
        </w:rPr>
        <w:t>, спортивною, оздоровчою інфраструктурою закладу дошкільної освіти;</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4" w:name="n772"/>
      <w:bookmarkEnd w:id="64"/>
      <w:proofErr w:type="gramStart"/>
      <w:r>
        <w:rPr>
          <w:rFonts w:ascii="Times New Roman" w:hAnsi="Times New Roman"/>
          <w:sz w:val="28"/>
          <w:szCs w:val="28"/>
        </w:rPr>
        <w:t>п</w:t>
      </w:r>
      <w:proofErr w:type="gramEnd"/>
      <w:r>
        <w:rPr>
          <w:rFonts w:ascii="Times New Roman" w:hAnsi="Times New Roman"/>
          <w:sz w:val="28"/>
          <w:szCs w:val="28"/>
        </w:rPr>
        <w:t>ідвищення кваліфікації, перепідготовку;</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5" w:name="n773"/>
      <w:bookmarkEnd w:id="65"/>
      <w:r>
        <w:rPr>
          <w:rFonts w:ascii="Times New Roman" w:hAnsi="Times New Roman"/>
          <w:sz w:val="28"/>
          <w:szCs w:val="28"/>
        </w:rPr>
        <w:t>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6" w:name="n774"/>
      <w:bookmarkEnd w:id="66"/>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7" w:name="n776"/>
      <w:bookmarkEnd w:id="67"/>
      <w:r>
        <w:rPr>
          <w:rFonts w:ascii="Times New Roman" w:hAnsi="Times New Roman"/>
          <w:sz w:val="28"/>
          <w:szCs w:val="28"/>
        </w:rPr>
        <w:t>справедливе та об’єктивне оцінювання своєї професійної діяльності;</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8" w:name="n777"/>
      <w:bookmarkEnd w:id="68"/>
      <w:r>
        <w:rPr>
          <w:rFonts w:ascii="Times New Roman" w:hAnsi="Times New Roman"/>
          <w:sz w:val="28"/>
          <w:szCs w:val="28"/>
        </w:rPr>
        <w:t xml:space="preserve">захист професійної честі та </w:t>
      </w:r>
      <w:proofErr w:type="gramStart"/>
      <w:r>
        <w:rPr>
          <w:rFonts w:ascii="Times New Roman" w:hAnsi="Times New Roman"/>
          <w:sz w:val="28"/>
          <w:szCs w:val="28"/>
        </w:rPr>
        <w:t>г</w:t>
      </w:r>
      <w:proofErr w:type="gramEnd"/>
      <w:r>
        <w:rPr>
          <w:rFonts w:ascii="Times New Roman" w:hAnsi="Times New Roman"/>
          <w:sz w:val="28"/>
          <w:szCs w:val="28"/>
        </w:rPr>
        <w:t>ідності;</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69" w:name="n778"/>
      <w:bookmarkEnd w:id="69"/>
      <w:r>
        <w:rPr>
          <w:rFonts w:ascii="Times New Roman" w:hAnsi="Times New Roman"/>
          <w:sz w:val="28"/>
          <w:szCs w:val="28"/>
        </w:rPr>
        <w:t>індивідуальну освітню діяльність за межами закладу дошкільної освіти;</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70" w:name="n782"/>
      <w:bookmarkStart w:id="71" w:name="n779"/>
      <w:bookmarkEnd w:id="70"/>
      <w:bookmarkEnd w:id="71"/>
      <w:r>
        <w:rPr>
          <w:rFonts w:ascii="Times New Roman" w:hAnsi="Times New Roman"/>
          <w:sz w:val="28"/>
          <w:szCs w:val="28"/>
        </w:rPr>
        <w:t>безпечні і нешкі</w:t>
      </w:r>
      <w:proofErr w:type="gramStart"/>
      <w:r>
        <w:rPr>
          <w:rFonts w:ascii="Times New Roman" w:hAnsi="Times New Roman"/>
          <w:sz w:val="28"/>
          <w:szCs w:val="28"/>
        </w:rPr>
        <w:t>длив</w:t>
      </w:r>
      <w:proofErr w:type="gramEnd"/>
      <w:r>
        <w:rPr>
          <w:rFonts w:ascii="Times New Roman" w:hAnsi="Times New Roman"/>
          <w:sz w:val="28"/>
          <w:szCs w:val="28"/>
        </w:rPr>
        <w:t>і умови праці;</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72" w:name="n783"/>
      <w:bookmarkEnd w:id="72"/>
      <w:r>
        <w:rPr>
          <w:rFonts w:ascii="Times New Roman" w:hAnsi="Times New Roman"/>
          <w:sz w:val="28"/>
          <w:szCs w:val="28"/>
        </w:rPr>
        <w:t>подовжену оплачувану відпустку;</w:t>
      </w:r>
    </w:p>
    <w:p w:rsidR="003A70CD" w:rsidRDefault="003A70CD" w:rsidP="003A70CD">
      <w:pPr>
        <w:pStyle w:val="a4"/>
        <w:numPr>
          <w:ilvl w:val="1"/>
          <w:numId w:val="22"/>
        </w:numPr>
        <w:tabs>
          <w:tab w:val="left" w:pos="0"/>
        </w:tabs>
        <w:suppressAutoHyphens/>
        <w:ind w:left="709" w:hanging="283"/>
        <w:jc w:val="both"/>
        <w:rPr>
          <w:rFonts w:ascii="Times New Roman" w:hAnsi="Times New Roman"/>
          <w:sz w:val="28"/>
          <w:szCs w:val="28"/>
        </w:rPr>
      </w:pPr>
      <w:bookmarkStart w:id="73" w:name="n784"/>
      <w:bookmarkEnd w:id="73"/>
      <w:r>
        <w:rPr>
          <w:rFonts w:ascii="Times New Roman" w:hAnsi="Times New Roman"/>
          <w:sz w:val="28"/>
          <w:szCs w:val="28"/>
        </w:rPr>
        <w:t>участь у громадському самоврядуванні закладу дошкільної освіти.</w:t>
      </w:r>
    </w:p>
    <w:p w:rsidR="003A70CD" w:rsidRDefault="003A70CD" w:rsidP="003A70CD">
      <w:pPr>
        <w:pStyle w:val="a4"/>
        <w:tabs>
          <w:tab w:val="left" w:pos="0"/>
        </w:tabs>
        <w:jc w:val="both"/>
        <w:rPr>
          <w:rFonts w:ascii="Times New Roman" w:hAnsi="Times New Roman"/>
          <w:sz w:val="28"/>
          <w:szCs w:val="28"/>
        </w:rPr>
      </w:pPr>
      <w:r>
        <w:rPr>
          <w:rFonts w:ascii="Times New Roman" w:hAnsi="Times New Roman"/>
          <w:sz w:val="28"/>
          <w:szCs w:val="28"/>
        </w:rPr>
        <w:t xml:space="preserve">     6.4.4. Педагогічні працівники </w:t>
      </w:r>
      <w:r>
        <w:rPr>
          <w:rFonts w:ascii="Times New Roman" w:hAnsi="Times New Roman"/>
          <w:spacing w:val="-1"/>
          <w:sz w:val="28"/>
          <w:szCs w:val="28"/>
        </w:rPr>
        <w:t>ЗДО</w:t>
      </w:r>
      <w:r>
        <w:rPr>
          <w:rFonts w:ascii="Times New Roman" w:hAnsi="Times New Roman"/>
          <w:sz w:val="28"/>
          <w:szCs w:val="28"/>
        </w:rPr>
        <w:t xml:space="preserve"> зобов’язані:</w:t>
      </w:r>
    </w:p>
    <w:p w:rsidR="003A70CD" w:rsidRDefault="003A70CD" w:rsidP="003A70CD">
      <w:pPr>
        <w:pStyle w:val="a4"/>
        <w:numPr>
          <w:ilvl w:val="1"/>
          <w:numId w:val="23"/>
        </w:numPr>
        <w:suppressAutoHyphens/>
        <w:ind w:left="709" w:hanging="283"/>
        <w:jc w:val="both"/>
        <w:rPr>
          <w:rFonts w:ascii="Times New Roman" w:hAnsi="Times New Roman"/>
          <w:sz w:val="28"/>
          <w:szCs w:val="28"/>
        </w:rPr>
      </w:pPr>
      <w:r>
        <w:rPr>
          <w:rFonts w:ascii="Times New Roman" w:hAnsi="Times New Roman"/>
          <w:sz w:val="28"/>
          <w:szCs w:val="28"/>
        </w:rPr>
        <w:lastRenderedPageBreak/>
        <w:t>виконувати цей Статут, правила внутрішнього розпорядку, умови трудового договору (контракту), свої посадові обов’язки;</w:t>
      </w:r>
    </w:p>
    <w:p w:rsidR="003A70CD" w:rsidRDefault="003A70CD" w:rsidP="003A70CD">
      <w:pPr>
        <w:pStyle w:val="a4"/>
        <w:numPr>
          <w:ilvl w:val="1"/>
          <w:numId w:val="23"/>
        </w:numPr>
        <w:suppressAutoHyphens/>
        <w:ind w:left="709" w:hanging="283"/>
        <w:jc w:val="both"/>
        <w:rPr>
          <w:rFonts w:ascii="Times New Roman" w:hAnsi="Times New Roman"/>
          <w:sz w:val="28"/>
          <w:szCs w:val="28"/>
        </w:rPr>
      </w:pPr>
      <w:r>
        <w:rPr>
          <w:rFonts w:ascii="Times New Roman" w:hAnsi="Times New Roman"/>
          <w:sz w:val="28"/>
          <w:szCs w:val="28"/>
        </w:rPr>
        <w:t>дотримуватися педагогічної етики, норм загальнолюдської моралі, поважати гідність дитини та її батькі</w:t>
      </w:r>
      <w:proofErr w:type="gramStart"/>
      <w:r>
        <w:rPr>
          <w:rFonts w:ascii="Times New Roman" w:hAnsi="Times New Roman"/>
          <w:sz w:val="28"/>
          <w:szCs w:val="28"/>
        </w:rPr>
        <w:t>в</w:t>
      </w:r>
      <w:proofErr w:type="gramEnd"/>
      <w:r>
        <w:rPr>
          <w:rFonts w:ascii="Times New Roman" w:hAnsi="Times New Roman"/>
          <w:sz w:val="28"/>
          <w:szCs w:val="28"/>
        </w:rPr>
        <w:t>;</w:t>
      </w:r>
    </w:p>
    <w:p w:rsidR="003A70CD" w:rsidRDefault="003A70CD" w:rsidP="003A70CD">
      <w:pPr>
        <w:pStyle w:val="a4"/>
        <w:numPr>
          <w:ilvl w:val="1"/>
          <w:numId w:val="23"/>
        </w:numPr>
        <w:suppressAutoHyphens/>
        <w:ind w:left="709" w:hanging="283"/>
        <w:jc w:val="both"/>
        <w:rPr>
          <w:rFonts w:ascii="Times New Roman" w:hAnsi="Times New Roman"/>
          <w:sz w:val="28"/>
          <w:szCs w:val="28"/>
        </w:rPr>
      </w:pPr>
      <w:r>
        <w:rPr>
          <w:rFonts w:ascii="Times New Roman" w:hAnsi="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3A70CD" w:rsidRDefault="003A70CD" w:rsidP="003A70CD">
      <w:pPr>
        <w:pStyle w:val="a4"/>
        <w:numPr>
          <w:ilvl w:val="1"/>
          <w:numId w:val="23"/>
        </w:numPr>
        <w:suppressAutoHyphens/>
        <w:ind w:left="709" w:hanging="283"/>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та в інших заходах, пов’язаних з </w:t>
      </w:r>
      <w:proofErr w:type="gramStart"/>
      <w:r>
        <w:rPr>
          <w:rFonts w:ascii="Times New Roman" w:hAnsi="Times New Roman"/>
          <w:sz w:val="28"/>
          <w:szCs w:val="28"/>
        </w:rPr>
        <w:t>п</w:t>
      </w:r>
      <w:proofErr w:type="gramEnd"/>
      <w:r>
        <w:rPr>
          <w:rFonts w:ascii="Times New Roman" w:hAnsi="Times New Roman"/>
          <w:sz w:val="28"/>
          <w:szCs w:val="28"/>
        </w:rPr>
        <w:t>ідвищенням професійного рівня, педагогічної майстерності;</w:t>
      </w:r>
    </w:p>
    <w:p w:rsidR="003A70CD" w:rsidRDefault="003A70CD" w:rsidP="003A70CD">
      <w:pPr>
        <w:pStyle w:val="a4"/>
        <w:numPr>
          <w:ilvl w:val="1"/>
          <w:numId w:val="23"/>
        </w:numPr>
        <w:suppressAutoHyphens/>
        <w:ind w:left="709" w:hanging="283"/>
        <w:jc w:val="both"/>
        <w:rPr>
          <w:rFonts w:ascii="Times New Roman" w:hAnsi="Times New Roman"/>
          <w:sz w:val="28"/>
          <w:szCs w:val="28"/>
        </w:rPr>
      </w:pPr>
      <w:r>
        <w:rPr>
          <w:rFonts w:ascii="Times New Roman" w:hAnsi="Times New Roman"/>
          <w:sz w:val="28"/>
          <w:szCs w:val="28"/>
        </w:rPr>
        <w:t>виконувати накази та розпорядження директора закладу дошкільної освіти;</w:t>
      </w:r>
    </w:p>
    <w:p w:rsidR="003A70CD" w:rsidRDefault="003A70CD" w:rsidP="003A70CD">
      <w:pPr>
        <w:pStyle w:val="a4"/>
        <w:numPr>
          <w:ilvl w:val="1"/>
          <w:numId w:val="23"/>
        </w:numPr>
        <w:tabs>
          <w:tab w:val="left" w:pos="142"/>
          <w:tab w:val="left" w:pos="709"/>
        </w:tabs>
        <w:suppressAutoHyphens/>
        <w:ind w:left="709" w:hanging="283"/>
        <w:jc w:val="both"/>
        <w:rPr>
          <w:rFonts w:ascii="Times New Roman" w:hAnsi="Times New Roman"/>
          <w:sz w:val="28"/>
          <w:szCs w:val="28"/>
        </w:rPr>
      </w:pPr>
      <w:r>
        <w:rPr>
          <w:rFonts w:ascii="Times New Roman" w:hAnsi="Times New Roman"/>
          <w:sz w:val="28"/>
          <w:szCs w:val="28"/>
        </w:rPr>
        <w:t xml:space="preserve">постійно </w:t>
      </w:r>
      <w:proofErr w:type="gramStart"/>
      <w:r>
        <w:rPr>
          <w:rFonts w:ascii="Times New Roman" w:hAnsi="Times New Roman"/>
          <w:sz w:val="28"/>
          <w:szCs w:val="28"/>
        </w:rPr>
        <w:t>п</w:t>
      </w:r>
      <w:proofErr w:type="gramEnd"/>
      <w:r>
        <w:rPr>
          <w:rFonts w:ascii="Times New Roman" w:hAnsi="Times New Roman"/>
          <w:sz w:val="28"/>
          <w:szCs w:val="28"/>
        </w:rPr>
        <w:t>ідвищувати свій професійний і загальнокультурний рівні та педагогічну майстерність;</w:t>
      </w:r>
    </w:p>
    <w:p w:rsidR="003A70CD" w:rsidRDefault="003A70CD" w:rsidP="003A70CD">
      <w:pPr>
        <w:pStyle w:val="a4"/>
        <w:numPr>
          <w:ilvl w:val="1"/>
          <w:numId w:val="23"/>
        </w:numPr>
        <w:tabs>
          <w:tab w:val="left" w:pos="0"/>
          <w:tab w:val="left" w:pos="709"/>
        </w:tabs>
        <w:suppressAutoHyphens/>
        <w:ind w:left="709" w:hanging="283"/>
        <w:jc w:val="both"/>
        <w:rPr>
          <w:rFonts w:ascii="Times New Roman" w:hAnsi="Times New Roman"/>
          <w:sz w:val="28"/>
          <w:szCs w:val="28"/>
        </w:rPr>
      </w:pPr>
      <w:bookmarkStart w:id="74" w:name="n788"/>
      <w:bookmarkEnd w:id="74"/>
      <w:r>
        <w:rPr>
          <w:rFonts w:ascii="Times New Roman" w:hAnsi="Times New Roman"/>
          <w:sz w:val="28"/>
          <w:szCs w:val="28"/>
        </w:rPr>
        <w:t>виконувати освітню програму для досягнення вихованцями  передбачених нею результатів навчання та виховання;</w:t>
      </w:r>
    </w:p>
    <w:p w:rsidR="003A70CD" w:rsidRDefault="003A70CD" w:rsidP="003A70CD">
      <w:pPr>
        <w:pStyle w:val="a4"/>
        <w:numPr>
          <w:ilvl w:val="1"/>
          <w:numId w:val="23"/>
        </w:numPr>
        <w:tabs>
          <w:tab w:val="left" w:pos="0"/>
        </w:tabs>
        <w:suppressAutoHyphens/>
        <w:ind w:left="709" w:hanging="283"/>
        <w:jc w:val="both"/>
        <w:rPr>
          <w:rFonts w:ascii="Times New Roman" w:hAnsi="Times New Roman"/>
          <w:sz w:val="28"/>
          <w:szCs w:val="28"/>
        </w:rPr>
      </w:pPr>
      <w:bookmarkStart w:id="75" w:name="n789"/>
      <w:bookmarkEnd w:id="75"/>
      <w:r>
        <w:rPr>
          <w:rFonts w:ascii="Times New Roman" w:hAnsi="Times New Roman"/>
          <w:sz w:val="28"/>
          <w:szCs w:val="28"/>
        </w:rPr>
        <w:t xml:space="preserve">сприяти розвитку здібностей вихованців, формуванню навичок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 дбати про їхнє фізичне і психічне здоров’я; </w:t>
      </w:r>
    </w:p>
    <w:p w:rsidR="003A70CD" w:rsidRDefault="003A70CD" w:rsidP="003A70CD">
      <w:pPr>
        <w:pStyle w:val="a4"/>
        <w:numPr>
          <w:ilvl w:val="1"/>
          <w:numId w:val="23"/>
        </w:numPr>
        <w:tabs>
          <w:tab w:val="left" w:pos="0"/>
        </w:tabs>
        <w:suppressAutoHyphens/>
        <w:ind w:left="709" w:hanging="283"/>
        <w:jc w:val="both"/>
        <w:rPr>
          <w:rFonts w:ascii="Times New Roman" w:hAnsi="Times New Roman"/>
          <w:sz w:val="28"/>
          <w:szCs w:val="28"/>
        </w:rPr>
      </w:pPr>
      <w:r>
        <w:rPr>
          <w:rFonts w:ascii="Times New Roman" w:hAnsi="Times New Roman"/>
          <w:sz w:val="28"/>
          <w:szCs w:val="28"/>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Pr>
          <w:rFonts w:ascii="Times New Roman" w:hAnsi="Times New Roman"/>
          <w:sz w:val="28"/>
          <w:szCs w:val="28"/>
        </w:rPr>
        <w:t>природного</w:t>
      </w:r>
      <w:proofErr w:type="gramEnd"/>
      <w:r>
        <w:rPr>
          <w:rFonts w:ascii="Times New Roman" w:hAnsi="Times New Roman"/>
          <w:sz w:val="28"/>
          <w:szCs w:val="28"/>
        </w:rPr>
        <w:t xml:space="preserve"> середовища;</w:t>
      </w:r>
    </w:p>
    <w:p w:rsidR="003A70CD" w:rsidRDefault="003A70CD" w:rsidP="003A70CD">
      <w:pPr>
        <w:pStyle w:val="a4"/>
        <w:numPr>
          <w:ilvl w:val="1"/>
          <w:numId w:val="23"/>
        </w:numPr>
        <w:tabs>
          <w:tab w:val="left" w:pos="709"/>
          <w:tab w:val="left" w:pos="1276"/>
        </w:tabs>
        <w:suppressAutoHyphens/>
        <w:ind w:left="709" w:hanging="283"/>
        <w:jc w:val="both"/>
        <w:rPr>
          <w:rFonts w:ascii="Times New Roman" w:hAnsi="Times New Roman"/>
          <w:sz w:val="28"/>
          <w:szCs w:val="28"/>
        </w:rPr>
      </w:pPr>
      <w:bookmarkStart w:id="76" w:name="n790"/>
      <w:bookmarkEnd w:id="76"/>
      <w:r>
        <w:rPr>
          <w:rFonts w:ascii="Times New Roman" w:hAnsi="Times New Roman"/>
          <w:sz w:val="28"/>
          <w:szCs w:val="28"/>
        </w:rPr>
        <w:t>дотримуватися академічної доброчесності;</w:t>
      </w:r>
    </w:p>
    <w:p w:rsidR="003A70CD" w:rsidRDefault="003A70CD" w:rsidP="003A70CD">
      <w:pPr>
        <w:pStyle w:val="a4"/>
        <w:numPr>
          <w:ilvl w:val="1"/>
          <w:numId w:val="23"/>
        </w:numPr>
        <w:tabs>
          <w:tab w:val="left" w:pos="0"/>
          <w:tab w:val="left" w:pos="709"/>
        </w:tabs>
        <w:suppressAutoHyphens/>
        <w:ind w:left="709" w:hanging="283"/>
        <w:jc w:val="both"/>
        <w:rPr>
          <w:rFonts w:ascii="Times New Roman" w:hAnsi="Times New Roman"/>
          <w:sz w:val="28"/>
          <w:szCs w:val="28"/>
        </w:rPr>
      </w:pPr>
      <w:bookmarkStart w:id="77" w:name="n792"/>
      <w:bookmarkStart w:id="78" w:name="n791"/>
      <w:bookmarkEnd w:id="77"/>
      <w:bookmarkEnd w:id="78"/>
      <w:r>
        <w:rPr>
          <w:rFonts w:ascii="Times New Roman" w:hAnsi="Times New Roman"/>
          <w:sz w:val="28"/>
          <w:szCs w:val="28"/>
        </w:rPr>
        <w:t>поважати гідність, права, свободи і законні інтереси всіх учасників освітнього процесу;</w:t>
      </w:r>
    </w:p>
    <w:p w:rsidR="003A70CD" w:rsidRDefault="003A70CD" w:rsidP="003A70CD">
      <w:pPr>
        <w:pStyle w:val="a4"/>
        <w:numPr>
          <w:ilvl w:val="1"/>
          <w:numId w:val="23"/>
        </w:numPr>
        <w:tabs>
          <w:tab w:val="left" w:pos="0"/>
          <w:tab w:val="left" w:pos="709"/>
        </w:tabs>
        <w:suppressAutoHyphens/>
        <w:ind w:left="709" w:hanging="283"/>
        <w:jc w:val="both"/>
        <w:rPr>
          <w:rFonts w:ascii="Times New Roman" w:hAnsi="Times New Roman"/>
          <w:sz w:val="28"/>
          <w:szCs w:val="28"/>
        </w:rPr>
      </w:pPr>
      <w:bookmarkStart w:id="79" w:name="n793"/>
      <w:bookmarkEnd w:id="79"/>
      <w:r>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70CD" w:rsidRDefault="003A70CD" w:rsidP="003A70CD">
      <w:pPr>
        <w:pStyle w:val="a4"/>
        <w:numPr>
          <w:ilvl w:val="1"/>
          <w:numId w:val="23"/>
        </w:numPr>
        <w:tabs>
          <w:tab w:val="left" w:pos="0"/>
          <w:tab w:val="left" w:pos="142"/>
          <w:tab w:val="left" w:pos="567"/>
        </w:tabs>
        <w:suppressAutoHyphens/>
        <w:ind w:left="709" w:hanging="283"/>
        <w:jc w:val="both"/>
        <w:rPr>
          <w:rFonts w:ascii="Times New Roman" w:hAnsi="Times New Roman"/>
          <w:sz w:val="28"/>
          <w:szCs w:val="28"/>
        </w:rPr>
      </w:pPr>
      <w:bookmarkStart w:id="80" w:name="n794"/>
      <w:bookmarkEnd w:id="80"/>
      <w:r>
        <w:rPr>
          <w:rFonts w:ascii="Times New Roman" w:hAnsi="Times New Roman"/>
          <w:sz w:val="28"/>
          <w:szCs w:val="28"/>
        </w:rPr>
        <w:t>формувати у вихованців усвідомлення необхідності додержуватися</w:t>
      </w:r>
      <w:r>
        <w:rPr>
          <w:rStyle w:val="apple-converted-space"/>
          <w:rFonts w:ascii="Times New Roman" w:hAnsi="Times New Roman"/>
          <w:sz w:val="28"/>
          <w:szCs w:val="28"/>
        </w:rPr>
        <w:t xml:space="preserve">  </w:t>
      </w:r>
      <w:hyperlink r:id="rId11" w:tgtFrame="_blank" w:history="1">
        <w:r>
          <w:rPr>
            <w:rStyle w:val="a3"/>
            <w:rFonts w:ascii="Times New Roman" w:hAnsi="Times New Roman"/>
            <w:color w:val="auto"/>
            <w:sz w:val="28"/>
            <w:szCs w:val="28"/>
            <w:u w:val="none"/>
          </w:rPr>
          <w:t>Конституції</w:t>
        </w:r>
      </w:hyperlink>
      <w:r>
        <w:rPr>
          <w:rStyle w:val="apple-converted-space"/>
          <w:rFonts w:ascii="Times New Roman" w:hAnsi="Times New Roman"/>
          <w:sz w:val="28"/>
          <w:szCs w:val="28"/>
        </w:rPr>
        <w:t> </w:t>
      </w:r>
      <w:r>
        <w:rPr>
          <w:rFonts w:ascii="Times New Roman" w:hAnsi="Times New Roman"/>
          <w:sz w:val="28"/>
          <w:szCs w:val="28"/>
        </w:rPr>
        <w:t>та законів України, захищати суверенітет і територіальну цілісність України;</w:t>
      </w:r>
    </w:p>
    <w:p w:rsidR="003A70CD" w:rsidRDefault="003A70CD" w:rsidP="003A70CD">
      <w:pPr>
        <w:pStyle w:val="a4"/>
        <w:numPr>
          <w:ilvl w:val="1"/>
          <w:numId w:val="23"/>
        </w:numPr>
        <w:tabs>
          <w:tab w:val="left" w:pos="0"/>
          <w:tab w:val="left" w:pos="567"/>
        </w:tabs>
        <w:suppressAutoHyphens/>
        <w:ind w:left="709" w:hanging="283"/>
        <w:jc w:val="both"/>
        <w:rPr>
          <w:rFonts w:ascii="Times New Roman" w:hAnsi="Times New Roman"/>
          <w:sz w:val="28"/>
          <w:szCs w:val="28"/>
        </w:rPr>
      </w:pPr>
      <w:bookmarkStart w:id="81" w:name="n796"/>
      <w:bookmarkStart w:id="82" w:name="n795"/>
      <w:bookmarkEnd w:id="81"/>
      <w:bookmarkEnd w:id="82"/>
      <w:r>
        <w:rPr>
          <w:rFonts w:ascii="Times New Roman" w:hAnsi="Times New Roman"/>
          <w:sz w:val="28"/>
          <w:szCs w:val="28"/>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w:t>
      </w:r>
    </w:p>
    <w:p w:rsidR="003A70CD" w:rsidRDefault="003A70CD" w:rsidP="003A70CD">
      <w:pPr>
        <w:pStyle w:val="a4"/>
        <w:numPr>
          <w:ilvl w:val="1"/>
          <w:numId w:val="23"/>
        </w:numPr>
        <w:tabs>
          <w:tab w:val="left" w:pos="0"/>
          <w:tab w:val="left" w:pos="709"/>
        </w:tabs>
        <w:suppressAutoHyphens/>
        <w:ind w:left="709" w:hanging="283"/>
        <w:jc w:val="both"/>
        <w:rPr>
          <w:rFonts w:ascii="Times New Roman" w:hAnsi="Times New Roman"/>
          <w:sz w:val="28"/>
          <w:szCs w:val="28"/>
        </w:rPr>
      </w:pPr>
      <w:bookmarkStart w:id="83" w:name="n797"/>
      <w:bookmarkEnd w:id="83"/>
      <w:r>
        <w:rPr>
          <w:rFonts w:ascii="Times New Roman" w:hAnsi="Times New Roman"/>
          <w:sz w:val="28"/>
          <w:szCs w:val="28"/>
        </w:rPr>
        <w:t xml:space="preserve">захищати дітей дошкільного віку </w:t>
      </w:r>
      <w:proofErr w:type="gramStart"/>
      <w:r>
        <w:rPr>
          <w:rFonts w:ascii="Times New Roman" w:hAnsi="Times New Roman"/>
          <w:sz w:val="28"/>
          <w:szCs w:val="28"/>
        </w:rPr>
        <w:t>п</w:t>
      </w:r>
      <w:proofErr w:type="gramEnd"/>
      <w:r>
        <w:rPr>
          <w:rFonts w:ascii="Times New Roman" w:hAnsi="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3A70CD" w:rsidRDefault="003A70CD" w:rsidP="003A70CD">
      <w:pPr>
        <w:pStyle w:val="a4"/>
        <w:ind w:left="851" w:hanging="851"/>
        <w:jc w:val="both"/>
        <w:rPr>
          <w:rFonts w:ascii="Times New Roman" w:hAnsi="Times New Roman"/>
          <w:sz w:val="28"/>
          <w:szCs w:val="28"/>
        </w:rPr>
      </w:pPr>
      <w:bookmarkStart w:id="84" w:name="n798"/>
      <w:bookmarkEnd w:id="84"/>
      <w:r>
        <w:rPr>
          <w:rFonts w:ascii="Times New Roman" w:hAnsi="Times New Roman"/>
          <w:sz w:val="28"/>
          <w:szCs w:val="28"/>
        </w:rPr>
        <w:t xml:space="preserve">6.4.5. Педагогічних та інших працівників </w:t>
      </w:r>
      <w:r>
        <w:rPr>
          <w:rFonts w:ascii="Times New Roman" w:hAnsi="Times New Roman"/>
          <w:spacing w:val="-1"/>
          <w:sz w:val="28"/>
          <w:szCs w:val="28"/>
        </w:rPr>
        <w:t>ЗДО</w:t>
      </w:r>
      <w:r>
        <w:rPr>
          <w:rFonts w:ascii="Times New Roman" w:hAnsi="Times New Roman"/>
          <w:sz w:val="28"/>
          <w:szCs w:val="28"/>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чинного законодавства України.</w:t>
      </w:r>
    </w:p>
    <w:p w:rsidR="003A70CD" w:rsidRDefault="003A70CD" w:rsidP="003A70CD">
      <w:pPr>
        <w:pStyle w:val="a4"/>
        <w:ind w:left="851" w:hanging="851"/>
        <w:jc w:val="both"/>
        <w:rPr>
          <w:rFonts w:ascii="Times New Roman" w:hAnsi="Times New Roman"/>
          <w:sz w:val="28"/>
          <w:szCs w:val="28"/>
        </w:rPr>
      </w:pPr>
      <w:r>
        <w:rPr>
          <w:rFonts w:ascii="Times New Roman" w:hAnsi="Times New Roman"/>
          <w:sz w:val="28"/>
          <w:szCs w:val="28"/>
        </w:rPr>
        <w:lastRenderedPageBreak/>
        <w:t xml:space="preserve">6.4.6. Працівники </w:t>
      </w:r>
      <w:r>
        <w:rPr>
          <w:rFonts w:ascii="Times New Roman" w:hAnsi="Times New Roman"/>
          <w:spacing w:val="-1"/>
          <w:sz w:val="28"/>
          <w:szCs w:val="28"/>
        </w:rPr>
        <w:t>ЗДО</w:t>
      </w:r>
      <w:r>
        <w:rPr>
          <w:rFonts w:ascii="Times New Roman" w:hAnsi="Times New Roman"/>
          <w:sz w:val="28"/>
          <w:szCs w:val="28"/>
        </w:rPr>
        <w:t xml:space="preserve"> у відповідності до статті 26 Закону України «Про забезпечення санітарного та </w:t>
      </w:r>
      <w:proofErr w:type="gramStart"/>
      <w:r>
        <w:rPr>
          <w:rFonts w:ascii="Times New Roman" w:hAnsi="Times New Roman"/>
          <w:sz w:val="28"/>
          <w:szCs w:val="28"/>
        </w:rPr>
        <w:t>еп</w:t>
      </w:r>
      <w:proofErr w:type="gramEnd"/>
      <w:r>
        <w:rPr>
          <w:rFonts w:ascii="Times New Roman" w:hAnsi="Times New Roman"/>
          <w:sz w:val="28"/>
          <w:szCs w:val="28"/>
        </w:rPr>
        <w:t>ідемічного благополуччя населення» проходять періодичні медичні огляди.</w:t>
      </w:r>
    </w:p>
    <w:p w:rsidR="003A70CD" w:rsidRDefault="003A70CD" w:rsidP="003A70CD">
      <w:pPr>
        <w:pStyle w:val="a4"/>
        <w:ind w:left="851" w:hanging="851"/>
        <w:jc w:val="both"/>
        <w:rPr>
          <w:rFonts w:ascii="Times New Roman" w:hAnsi="Times New Roman"/>
          <w:sz w:val="28"/>
          <w:szCs w:val="28"/>
        </w:rPr>
      </w:pPr>
      <w:r>
        <w:rPr>
          <w:rFonts w:ascii="Times New Roman" w:hAnsi="Times New Roman"/>
          <w:sz w:val="28"/>
          <w:szCs w:val="28"/>
        </w:rPr>
        <w:t xml:space="preserve">6.4.7. </w:t>
      </w:r>
      <w:r>
        <w:rPr>
          <w:rFonts w:ascii="Times New Roman" w:hAnsi="Times New Roman"/>
          <w:spacing w:val="-2"/>
          <w:sz w:val="28"/>
          <w:szCs w:val="28"/>
        </w:rPr>
        <w:t xml:space="preserve">Педагогічні працівники </w:t>
      </w:r>
      <w:r>
        <w:rPr>
          <w:rFonts w:ascii="Times New Roman" w:hAnsi="Times New Roman"/>
          <w:spacing w:val="-1"/>
          <w:sz w:val="28"/>
          <w:szCs w:val="28"/>
        </w:rPr>
        <w:t>ЗДО</w:t>
      </w:r>
      <w:r>
        <w:rPr>
          <w:rFonts w:ascii="Times New Roman" w:hAnsi="Times New Roman"/>
          <w:spacing w:val="-2"/>
          <w:sz w:val="28"/>
          <w:szCs w:val="28"/>
        </w:rPr>
        <w:t xml:space="preserve"> підлягають атестації, яка </w:t>
      </w:r>
      <w:r>
        <w:rPr>
          <w:rFonts w:ascii="Times New Roman" w:hAnsi="Times New Roman"/>
          <w:sz w:val="28"/>
          <w:szCs w:val="28"/>
        </w:rPr>
        <w:t xml:space="preserve">здійснюється, як правило, один раз на п’ять років </w:t>
      </w:r>
      <w:proofErr w:type="gramStart"/>
      <w:r>
        <w:rPr>
          <w:rFonts w:ascii="Times New Roman" w:hAnsi="Times New Roman"/>
          <w:sz w:val="28"/>
          <w:szCs w:val="28"/>
        </w:rPr>
        <w:t>в</w:t>
      </w:r>
      <w:proofErr w:type="gramEnd"/>
      <w:r>
        <w:rPr>
          <w:rFonts w:ascii="Times New Roman" w:hAnsi="Times New Roman"/>
          <w:sz w:val="28"/>
          <w:szCs w:val="28"/>
        </w:rPr>
        <w:t>ідповідно  до чинного законодавства України.</w:t>
      </w:r>
    </w:p>
    <w:p w:rsidR="003A70CD" w:rsidRDefault="003A70CD" w:rsidP="003A70CD">
      <w:pPr>
        <w:pStyle w:val="a4"/>
        <w:ind w:left="851" w:hanging="851"/>
        <w:jc w:val="both"/>
        <w:rPr>
          <w:rFonts w:ascii="Times New Roman" w:hAnsi="Times New Roman"/>
          <w:sz w:val="28"/>
          <w:szCs w:val="28"/>
        </w:rPr>
      </w:pPr>
      <w:r>
        <w:rPr>
          <w:rFonts w:ascii="Times New Roman" w:hAnsi="Times New Roman"/>
          <w:sz w:val="28"/>
          <w:szCs w:val="28"/>
        </w:rPr>
        <w:t xml:space="preserve">6.4.8. </w:t>
      </w:r>
      <w:proofErr w:type="gramStart"/>
      <w:r>
        <w:rPr>
          <w:rFonts w:ascii="Times New Roman" w:hAnsi="Times New Roman"/>
          <w:spacing w:val="-1"/>
          <w:sz w:val="28"/>
          <w:szCs w:val="28"/>
        </w:rPr>
        <w:t xml:space="preserve">Педагогічні працівники ЗДО, які систематично порушують даний Статут, правила </w:t>
      </w:r>
      <w:r>
        <w:rPr>
          <w:rFonts w:ascii="Times New Roman" w:hAnsi="Times New Roman"/>
          <w:sz w:val="28"/>
          <w:szCs w:val="28"/>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Pr>
          <w:rFonts w:ascii="Times New Roman" w:hAnsi="Times New Roman"/>
          <w:spacing w:val="-1"/>
          <w:sz w:val="28"/>
          <w:szCs w:val="28"/>
        </w:rPr>
        <w:t xml:space="preserve">відповідають займаній посаді, звільняються з роботи відповідно до вимог чинного </w:t>
      </w:r>
      <w:r>
        <w:rPr>
          <w:rFonts w:ascii="Times New Roman" w:hAnsi="Times New Roman"/>
          <w:sz w:val="28"/>
          <w:szCs w:val="28"/>
        </w:rPr>
        <w:t>законодавства України.</w:t>
      </w:r>
      <w:proofErr w:type="gramEnd"/>
    </w:p>
    <w:p w:rsidR="003A70CD" w:rsidRDefault="003A70CD" w:rsidP="003A70CD">
      <w:pPr>
        <w:pStyle w:val="a4"/>
        <w:ind w:left="851" w:hanging="851"/>
        <w:jc w:val="both"/>
        <w:rPr>
          <w:rFonts w:ascii="Times New Roman" w:hAnsi="Times New Roman"/>
          <w:sz w:val="28"/>
          <w:szCs w:val="28"/>
        </w:rPr>
      </w:pPr>
      <w:r>
        <w:rPr>
          <w:rFonts w:ascii="Times New Roman" w:hAnsi="Times New Roman"/>
          <w:sz w:val="28"/>
          <w:szCs w:val="28"/>
        </w:rPr>
        <w:t xml:space="preserve">6.4.9. Права, обов’язки та </w:t>
      </w:r>
      <w:proofErr w:type="gramStart"/>
      <w:r>
        <w:rPr>
          <w:rFonts w:ascii="Times New Roman" w:hAnsi="Times New Roman"/>
          <w:sz w:val="28"/>
          <w:szCs w:val="28"/>
        </w:rPr>
        <w:t>соц</w:t>
      </w:r>
      <w:proofErr w:type="gramEnd"/>
      <w:r>
        <w:rPr>
          <w:rFonts w:ascii="Times New Roman" w:hAnsi="Times New Roman"/>
          <w:sz w:val="28"/>
          <w:szCs w:val="28"/>
        </w:rPr>
        <w:t xml:space="preserve">іальні гарантії інших працівників </w:t>
      </w:r>
      <w:r>
        <w:rPr>
          <w:rFonts w:ascii="Times New Roman" w:hAnsi="Times New Roman"/>
          <w:spacing w:val="-1"/>
          <w:sz w:val="28"/>
          <w:szCs w:val="28"/>
        </w:rPr>
        <w:t>ЗДО</w:t>
      </w:r>
      <w:r>
        <w:rPr>
          <w:rFonts w:ascii="Times New Roman" w:hAnsi="Times New Roman"/>
          <w:sz w:val="28"/>
          <w:szCs w:val="28"/>
        </w:rPr>
        <w:t xml:space="preserve"> регулюються трудовим законодавством України, правилами внутрішнього розпорядку закладу дошкільної освіти та цим Статутом.</w:t>
      </w:r>
    </w:p>
    <w:p w:rsidR="003A70CD" w:rsidRDefault="003A70CD" w:rsidP="003A70CD">
      <w:pPr>
        <w:shd w:val="clear" w:color="auto" w:fill="FFFFFF"/>
        <w:ind w:left="-1134" w:firstLine="850"/>
        <w:jc w:val="both"/>
        <w:rPr>
          <w:b/>
          <w:sz w:val="28"/>
          <w:szCs w:val="28"/>
          <w:lang w:val="uk-UA"/>
        </w:rPr>
      </w:pPr>
    </w:p>
    <w:p w:rsidR="003A70CD" w:rsidRDefault="003A70CD" w:rsidP="00D15790">
      <w:pPr>
        <w:shd w:val="clear" w:color="auto" w:fill="FFFFFF"/>
        <w:ind w:left="-1134" w:firstLine="1134"/>
        <w:jc w:val="center"/>
        <w:rPr>
          <w:b/>
          <w:sz w:val="28"/>
          <w:szCs w:val="28"/>
          <w:lang w:val="uk-UA"/>
        </w:rPr>
      </w:pPr>
      <w:r>
        <w:rPr>
          <w:b/>
          <w:sz w:val="28"/>
          <w:szCs w:val="28"/>
          <w:lang w:val="uk-UA"/>
        </w:rPr>
        <w:t>VII. Управління закладом дошкільної освіти</w:t>
      </w:r>
    </w:p>
    <w:p w:rsidR="003A70CD" w:rsidRDefault="003A70CD" w:rsidP="003A70CD">
      <w:pPr>
        <w:shd w:val="clear" w:color="auto" w:fill="FFFFFF"/>
        <w:ind w:left="851" w:hanging="851"/>
        <w:jc w:val="both"/>
        <w:rPr>
          <w:b/>
          <w:sz w:val="28"/>
          <w:szCs w:val="28"/>
          <w:lang w:val="uk-UA"/>
        </w:rPr>
      </w:pPr>
      <w:r>
        <w:rPr>
          <w:sz w:val="28"/>
          <w:szCs w:val="28"/>
        </w:rPr>
        <w:t xml:space="preserve">7.1. Управління </w:t>
      </w:r>
      <w:r>
        <w:rPr>
          <w:spacing w:val="-1"/>
          <w:sz w:val="28"/>
          <w:szCs w:val="28"/>
          <w:lang w:val="uk-UA"/>
        </w:rPr>
        <w:t>ЗДО</w:t>
      </w:r>
      <w:r>
        <w:rPr>
          <w:sz w:val="28"/>
          <w:szCs w:val="28"/>
        </w:rPr>
        <w:t xml:space="preserve"> в межах повноважень, визначених законами та установчими документами закладу дошкільної освіти, здійснюють:</w:t>
      </w:r>
    </w:p>
    <w:p w:rsidR="003A70CD" w:rsidRDefault="003A70CD" w:rsidP="003A70CD">
      <w:pPr>
        <w:pStyle w:val="a4"/>
        <w:numPr>
          <w:ilvl w:val="0"/>
          <w:numId w:val="24"/>
        </w:numPr>
        <w:suppressAutoHyphens/>
        <w:jc w:val="both"/>
        <w:rPr>
          <w:rFonts w:ascii="Times New Roman" w:hAnsi="Times New Roman"/>
          <w:sz w:val="28"/>
          <w:szCs w:val="28"/>
        </w:rPr>
      </w:pPr>
      <w:r>
        <w:rPr>
          <w:rFonts w:ascii="Times New Roman" w:hAnsi="Times New Roman"/>
          <w:sz w:val="28"/>
          <w:szCs w:val="28"/>
        </w:rPr>
        <w:t>засновник;</w:t>
      </w:r>
    </w:p>
    <w:p w:rsidR="003A70CD" w:rsidRDefault="003A70CD" w:rsidP="003A70CD">
      <w:pPr>
        <w:pStyle w:val="a4"/>
        <w:numPr>
          <w:ilvl w:val="0"/>
          <w:numId w:val="24"/>
        </w:numPr>
        <w:suppressAutoHyphens/>
        <w:jc w:val="both"/>
        <w:rPr>
          <w:rFonts w:ascii="Times New Roman" w:hAnsi="Times New Roman"/>
          <w:sz w:val="28"/>
          <w:szCs w:val="28"/>
        </w:rPr>
      </w:pPr>
      <w:r>
        <w:rPr>
          <w:rFonts w:ascii="Times New Roman" w:hAnsi="Times New Roman"/>
          <w:sz w:val="28"/>
          <w:szCs w:val="28"/>
        </w:rPr>
        <w:t>управління освіти, якому делеговані повноваження засновником ЗДО;</w:t>
      </w:r>
    </w:p>
    <w:p w:rsidR="003A70CD" w:rsidRDefault="003A70CD" w:rsidP="003A70CD">
      <w:pPr>
        <w:pStyle w:val="a4"/>
        <w:numPr>
          <w:ilvl w:val="0"/>
          <w:numId w:val="24"/>
        </w:numPr>
        <w:suppressAutoHyphens/>
        <w:jc w:val="both"/>
        <w:rPr>
          <w:rFonts w:ascii="Times New Roman" w:hAnsi="Times New Roman"/>
          <w:sz w:val="28"/>
          <w:szCs w:val="28"/>
        </w:rPr>
      </w:pPr>
      <w:r>
        <w:rPr>
          <w:rFonts w:ascii="Times New Roman" w:hAnsi="Times New Roman"/>
          <w:sz w:val="28"/>
          <w:szCs w:val="28"/>
          <w:lang w:val="uk-UA"/>
        </w:rPr>
        <w:t xml:space="preserve">погоджує </w:t>
      </w:r>
      <w:r>
        <w:rPr>
          <w:rFonts w:ascii="Times New Roman" w:hAnsi="Times New Roman"/>
          <w:sz w:val="28"/>
          <w:szCs w:val="28"/>
        </w:rPr>
        <w:t>штатну чисельність ЗДО</w:t>
      </w:r>
    </w:p>
    <w:p w:rsidR="003A70CD" w:rsidRDefault="003A70CD" w:rsidP="003A70CD">
      <w:pPr>
        <w:pStyle w:val="a4"/>
        <w:numPr>
          <w:ilvl w:val="0"/>
          <w:numId w:val="24"/>
        </w:numPr>
        <w:suppressAutoHyphens/>
        <w:jc w:val="both"/>
        <w:rPr>
          <w:rFonts w:ascii="Times New Roman" w:hAnsi="Times New Roman"/>
          <w:sz w:val="28"/>
          <w:szCs w:val="28"/>
        </w:rPr>
      </w:pPr>
      <w:r>
        <w:rPr>
          <w:rFonts w:ascii="Times New Roman" w:hAnsi="Times New Roman"/>
          <w:sz w:val="28"/>
          <w:szCs w:val="28"/>
        </w:rPr>
        <w:t>директор  ЗДО.</w:t>
      </w:r>
    </w:p>
    <w:p w:rsidR="003A70CD" w:rsidRDefault="003A70CD" w:rsidP="003A70CD">
      <w:pPr>
        <w:pStyle w:val="a4"/>
        <w:jc w:val="both"/>
        <w:rPr>
          <w:rFonts w:ascii="Times New Roman" w:hAnsi="Times New Roman"/>
          <w:sz w:val="28"/>
          <w:szCs w:val="28"/>
        </w:rPr>
      </w:pPr>
      <w:r>
        <w:rPr>
          <w:rFonts w:ascii="Times New Roman" w:hAnsi="Times New Roman"/>
          <w:sz w:val="28"/>
          <w:szCs w:val="28"/>
        </w:rPr>
        <w:t>7.2. Засновник ЗДО:</w:t>
      </w:r>
    </w:p>
    <w:p w:rsidR="003A70CD" w:rsidRDefault="003A70CD" w:rsidP="003A70CD">
      <w:pPr>
        <w:pStyle w:val="a4"/>
        <w:numPr>
          <w:ilvl w:val="1"/>
          <w:numId w:val="25"/>
        </w:numPr>
        <w:suppressAutoHyphens/>
        <w:ind w:left="709" w:hanging="283"/>
        <w:jc w:val="both"/>
        <w:rPr>
          <w:rFonts w:ascii="Times New Roman" w:hAnsi="Times New Roman"/>
          <w:sz w:val="28"/>
          <w:szCs w:val="28"/>
        </w:rPr>
      </w:pPr>
      <w:r>
        <w:rPr>
          <w:rFonts w:ascii="Times New Roman" w:hAnsi="Times New Roman"/>
          <w:sz w:val="28"/>
          <w:szCs w:val="28"/>
        </w:rPr>
        <w:t>затверджує Статут ЗДО його нову редакцію та зміни до нього;</w:t>
      </w:r>
    </w:p>
    <w:p w:rsidR="003A70CD" w:rsidRDefault="003A70CD" w:rsidP="003A70CD">
      <w:pPr>
        <w:pStyle w:val="a4"/>
        <w:numPr>
          <w:ilvl w:val="1"/>
          <w:numId w:val="25"/>
        </w:numPr>
        <w:suppressAutoHyphens/>
        <w:ind w:left="709" w:hanging="283"/>
        <w:jc w:val="both"/>
        <w:rPr>
          <w:rFonts w:ascii="Times New Roman" w:hAnsi="Times New Roman"/>
          <w:sz w:val="28"/>
          <w:szCs w:val="28"/>
        </w:rPr>
      </w:pPr>
      <w:r>
        <w:rPr>
          <w:rFonts w:ascii="Times New Roman" w:hAnsi="Times New Roman"/>
          <w:sz w:val="28"/>
          <w:szCs w:val="28"/>
        </w:rPr>
        <w:t>затверджує структуру;</w:t>
      </w:r>
    </w:p>
    <w:p w:rsidR="003A70CD" w:rsidRDefault="003A70CD" w:rsidP="003A70CD">
      <w:pPr>
        <w:pStyle w:val="a4"/>
        <w:numPr>
          <w:ilvl w:val="1"/>
          <w:numId w:val="25"/>
        </w:numPr>
        <w:suppressAutoHyphens/>
        <w:ind w:left="709" w:hanging="283"/>
        <w:jc w:val="both"/>
        <w:rPr>
          <w:rFonts w:ascii="Times New Roman" w:hAnsi="Times New Roman"/>
          <w:sz w:val="28"/>
          <w:szCs w:val="28"/>
        </w:rPr>
      </w:pPr>
      <w:r>
        <w:rPr>
          <w:rFonts w:ascii="Times New Roman" w:hAnsi="Times New Roman"/>
          <w:sz w:val="28"/>
          <w:szCs w:val="28"/>
        </w:rPr>
        <w:t>здійснює контроль за фінансово-господарською діяльністю ЗДО;</w:t>
      </w:r>
    </w:p>
    <w:p w:rsidR="003A70CD" w:rsidRDefault="003A70CD" w:rsidP="003A70CD">
      <w:pPr>
        <w:pStyle w:val="a4"/>
        <w:numPr>
          <w:ilvl w:val="1"/>
          <w:numId w:val="25"/>
        </w:numPr>
        <w:suppressAutoHyphens/>
        <w:ind w:left="709" w:hanging="283"/>
        <w:jc w:val="both"/>
        <w:rPr>
          <w:rFonts w:ascii="Times New Roman" w:hAnsi="Times New Roman"/>
          <w:sz w:val="28"/>
          <w:szCs w:val="28"/>
        </w:rPr>
      </w:pPr>
      <w:r>
        <w:rPr>
          <w:rFonts w:ascii="Times New Roman" w:hAnsi="Times New Roman"/>
          <w:sz w:val="28"/>
          <w:szCs w:val="28"/>
        </w:rPr>
        <w:t xml:space="preserve">здійснює контроль за дотриманням Статуту ЗДО. </w:t>
      </w:r>
    </w:p>
    <w:p w:rsidR="003A70CD" w:rsidRDefault="003A70CD" w:rsidP="003A70CD">
      <w:pPr>
        <w:shd w:val="clear" w:color="auto" w:fill="FFFFFF"/>
        <w:ind w:left="567" w:hanging="567"/>
        <w:jc w:val="both"/>
        <w:rPr>
          <w:sz w:val="28"/>
          <w:szCs w:val="28"/>
          <w:lang w:val="uk-UA"/>
        </w:rPr>
      </w:pPr>
      <w:r>
        <w:rPr>
          <w:sz w:val="28"/>
          <w:szCs w:val="28"/>
          <w:lang w:val="uk-UA"/>
        </w:rPr>
        <w:t xml:space="preserve">7.3. Безпосереднє керівництво роботою </w:t>
      </w:r>
      <w:r>
        <w:rPr>
          <w:sz w:val="28"/>
          <w:szCs w:val="28"/>
        </w:rPr>
        <w:t>ЗДО</w:t>
      </w:r>
      <w:r>
        <w:rPr>
          <w:sz w:val="28"/>
          <w:szCs w:val="28"/>
          <w:lang w:val="uk-UA"/>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3A70CD" w:rsidRDefault="003A70CD" w:rsidP="003A70CD">
      <w:pPr>
        <w:shd w:val="clear" w:color="auto" w:fill="FFFFFF"/>
        <w:ind w:left="567" w:hanging="567"/>
        <w:jc w:val="both"/>
        <w:rPr>
          <w:sz w:val="28"/>
          <w:szCs w:val="28"/>
          <w:lang w:val="uk-UA"/>
        </w:rPr>
      </w:pPr>
      <w:r>
        <w:rPr>
          <w:sz w:val="28"/>
          <w:szCs w:val="28"/>
          <w:lang w:val="uk-UA"/>
        </w:rPr>
        <w:t xml:space="preserve">        На посаду директора ЗДО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3A70CD" w:rsidRDefault="003A70CD" w:rsidP="003A70CD">
      <w:pPr>
        <w:shd w:val="clear" w:color="auto" w:fill="FFFFFF"/>
        <w:jc w:val="both"/>
        <w:rPr>
          <w:sz w:val="28"/>
          <w:szCs w:val="28"/>
          <w:lang w:val="uk-UA"/>
        </w:rPr>
      </w:pPr>
      <w:bookmarkStart w:id="85" w:name="n317"/>
      <w:bookmarkEnd w:id="85"/>
      <w:r>
        <w:rPr>
          <w:sz w:val="28"/>
          <w:szCs w:val="28"/>
          <w:lang w:val="uk-UA"/>
        </w:rPr>
        <w:t xml:space="preserve">        Директор </w:t>
      </w:r>
      <w:r>
        <w:rPr>
          <w:sz w:val="28"/>
          <w:szCs w:val="28"/>
        </w:rPr>
        <w:t>ЗДО</w:t>
      </w:r>
      <w:r>
        <w:rPr>
          <w:sz w:val="28"/>
          <w:szCs w:val="28"/>
          <w:lang w:val="uk-UA"/>
        </w:rPr>
        <w:t>:</w:t>
      </w:r>
    </w:p>
    <w:p w:rsidR="003A70CD" w:rsidRDefault="003A70CD" w:rsidP="003A70CD">
      <w:pPr>
        <w:widowControl w:val="0"/>
        <w:numPr>
          <w:ilvl w:val="0"/>
          <w:numId w:val="26"/>
        </w:numPr>
        <w:shd w:val="clear" w:color="auto" w:fill="FFFFFF"/>
        <w:tabs>
          <w:tab w:val="left" w:pos="426"/>
        </w:tabs>
        <w:suppressAutoHyphens/>
        <w:jc w:val="both"/>
        <w:rPr>
          <w:sz w:val="28"/>
          <w:szCs w:val="28"/>
          <w:lang w:val="uk-UA"/>
        </w:rPr>
      </w:pPr>
      <w:r>
        <w:rPr>
          <w:sz w:val="28"/>
          <w:szCs w:val="28"/>
          <w:lang w:val="uk-UA"/>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Pr>
          <w:spacing w:val="-2"/>
          <w:sz w:val="28"/>
          <w:szCs w:val="28"/>
          <w:lang w:val="uk-UA"/>
        </w:rPr>
        <w:t xml:space="preserve">освіти у межах державних вимог до її змісту і обсягу; </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pacing w:val="-2"/>
          <w:sz w:val="28"/>
          <w:szCs w:val="28"/>
          <w:lang w:val="uk-UA"/>
        </w:rPr>
        <w:t xml:space="preserve">здійснює керівництво і </w:t>
      </w:r>
      <w:r>
        <w:rPr>
          <w:sz w:val="28"/>
          <w:szCs w:val="28"/>
          <w:lang w:val="uk-UA"/>
        </w:rPr>
        <w:t xml:space="preserve">контроль за діяльністю </w:t>
      </w:r>
      <w:r>
        <w:rPr>
          <w:sz w:val="28"/>
          <w:szCs w:val="28"/>
        </w:rPr>
        <w:t>ЗДО</w:t>
      </w:r>
      <w:r>
        <w:rPr>
          <w:sz w:val="28"/>
          <w:szCs w:val="28"/>
          <w:lang w:val="uk-UA"/>
        </w:rPr>
        <w:t>;</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 xml:space="preserve">діє від імені </w:t>
      </w:r>
      <w:r>
        <w:rPr>
          <w:sz w:val="28"/>
          <w:szCs w:val="28"/>
        </w:rPr>
        <w:t>ЗДО</w:t>
      </w:r>
      <w:r>
        <w:rPr>
          <w:sz w:val="28"/>
          <w:szCs w:val="28"/>
          <w:lang w:val="uk-UA"/>
        </w:rPr>
        <w:t>, представляє його в усіх державних та інших органах, установах і організаціях, незалежно від форм власності;</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 xml:space="preserve">розпоряджається в установленому порядку майном і коштами ЗДО і </w:t>
      </w:r>
      <w:r>
        <w:rPr>
          <w:sz w:val="28"/>
          <w:szCs w:val="28"/>
          <w:lang w:val="uk-UA"/>
        </w:rPr>
        <w:lastRenderedPageBreak/>
        <w:t xml:space="preserve">відповідає за дотримання фінансової дисципліни та збереження матеріально-технічної бази </w:t>
      </w:r>
      <w:r>
        <w:rPr>
          <w:sz w:val="28"/>
          <w:szCs w:val="28"/>
        </w:rPr>
        <w:t>ЗДО</w:t>
      </w:r>
      <w:r>
        <w:rPr>
          <w:sz w:val="28"/>
          <w:szCs w:val="28"/>
          <w:lang w:val="uk-UA"/>
        </w:rPr>
        <w:t>;</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 xml:space="preserve">призначає на посади та звільняє з посад працівників </w:t>
      </w:r>
      <w:r>
        <w:rPr>
          <w:sz w:val="28"/>
          <w:szCs w:val="28"/>
        </w:rPr>
        <w:t>ЗДО</w:t>
      </w:r>
      <w:r>
        <w:rPr>
          <w:sz w:val="28"/>
          <w:szCs w:val="28"/>
          <w:lang w:val="uk-UA"/>
        </w:rPr>
        <w:t xml:space="preserve"> у порядку, передбаченому цим Статутом, відповідно до чинного законодавства України;</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видає у межах своєї компетенції накази та розпорядження, контролює їх виконання;</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 xml:space="preserve">  організовує в закладі дошкільної освіти харчування і медичне обслуговування дітей;</w:t>
      </w:r>
    </w:p>
    <w:p w:rsidR="003A70CD" w:rsidRDefault="003A70CD" w:rsidP="003A70CD">
      <w:pPr>
        <w:widowControl w:val="0"/>
        <w:numPr>
          <w:ilvl w:val="0"/>
          <w:numId w:val="26"/>
        </w:numPr>
        <w:shd w:val="clear" w:color="auto" w:fill="FFFFFF"/>
        <w:tabs>
          <w:tab w:val="left" w:pos="426"/>
        </w:tabs>
        <w:suppressAutoHyphens/>
        <w:jc w:val="both"/>
        <w:rPr>
          <w:sz w:val="28"/>
          <w:szCs w:val="28"/>
          <w:lang w:val="uk-UA"/>
        </w:rPr>
      </w:pPr>
      <w:r>
        <w:rPr>
          <w:spacing w:val="-1"/>
          <w:sz w:val="28"/>
          <w:szCs w:val="28"/>
          <w:lang w:val="uk-UA"/>
        </w:rPr>
        <w:t xml:space="preserve">затверджує правила внутрішнього трудового розпорядку в </w:t>
      </w:r>
      <w:r>
        <w:rPr>
          <w:sz w:val="28"/>
          <w:szCs w:val="28"/>
        </w:rPr>
        <w:t>ЗДО</w:t>
      </w:r>
      <w:r>
        <w:rPr>
          <w:spacing w:val="-1"/>
          <w:sz w:val="28"/>
          <w:szCs w:val="28"/>
          <w:lang w:val="uk-UA"/>
        </w:rPr>
        <w:t xml:space="preserve">, посадові </w:t>
      </w:r>
      <w:r>
        <w:rPr>
          <w:sz w:val="28"/>
          <w:szCs w:val="28"/>
          <w:lang w:val="uk-UA"/>
        </w:rPr>
        <w:t xml:space="preserve">інструкції працівників за погодженням з профспілковим комітетом </w:t>
      </w:r>
      <w:r>
        <w:rPr>
          <w:sz w:val="28"/>
          <w:szCs w:val="28"/>
        </w:rPr>
        <w:t>ЗДО</w:t>
      </w:r>
      <w:r>
        <w:rPr>
          <w:sz w:val="28"/>
          <w:szCs w:val="28"/>
          <w:lang w:val="uk-UA"/>
        </w:rPr>
        <w:t xml:space="preserve"> (при наявності);</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забезпечує дотримання санітарно-гігієнічних, протипожежних норм</w:t>
      </w:r>
      <w:r>
        <w:rPr>
          <w:b/>
          <w:sz w:val="28"/>
          <w:szCs w:val="28"/>
          <w:lang w:val="uk-UA"/>
        </w:rPr>
        <w:t xml:space="preserve"> </w:t>
      </w:r>
      <w:r>
        <w:rPr>
          <w:sz w:val="28"/>
          <w:szCs w:val="28"/>
          <w:lang w:val="uk-UA"/>
        </w:rPr>
        <w:t xml:space="preserve">і    правил,    техніки    безпеки,   вимог   безпечної   життєдіяльності   дітей    і  </w:t>
      </w:r>
      <w:r>
        <w:rPr>
          <w:spacing w:val="-2"/>
          <w:sz w:val="28"/>
          <w:szCs w:val="28"/>
          <w:lang w:val="uk-UA"/>
        </w:rPr>
        <w:t xml:space="preserve">працівників </w:t>
      </w:r>
      <w:r>
        <w:rPr>
          <w:sz w:val="28"/>
          <w:szCs w:val="28"/>
          <w:lang w:val="uk-UA"/>
        </w:rPr>
        <w:t>ЗДО</w:t>
      </w:r>
      <w:r>
        <w:rPr>
          <w:spacing w:val="-2"/>
          <w:sz w:val="28"/>
          <w:szCs w:val="28"/>
          <w:lang w:val="uk-UA"/>
        </w:rPr>
        <w:t>;</w:t>
      </w:r>
    </w:p>
    <w:p w:rsidR="003A70CD" w:rsidRDefault="003A70CD" w:rsidP="003A70CD">
      <w:pPr>
        <w:widowControl w:val="0"/>
        <w:numPr>
          <w:ilvl w:val="0"/>
          <w:numId w:val="26"/>
        </w:numPr>
        <w:shd w:val="clear" w:color="auto" w:fill="FFFFFF"/>
        <w:tabs>
          <w:tab w:val="left" w:pos="426"/>
        </w:tabs>
        <w:suppressAutoHyphens/>
        <w:jc w:val="both"/>
        <w:rPr>
          <w:sz w:val="28"/>
          <w:szCs w:val="28"/>
          <w:lang w:val="uk-UA"/>
        </w:rPr>
      </w:pPr>
      <w:r>
        <w:rPr>
          <w:sz w:val="28"/>
          <w:szCs w:val="28"/>
          <w:lang w:val="uk-UA"/>
        </w:rPr>
        <w:t xml:space="preserve">контролює  відповідність  застосованих   форм,   методів  і  засобів </w:t>
      </w:r>
      <w:r>
        <w:rPr>
          <w:spacing w:val="-1"/>
          <w:sz w:val="28"/>
          <w:szCs w:val="28"/>
          <w:lang w:val="uk-UA"/>
        </w:rPr>
        <w:t xml:space="preserve">розвитку, виховання    і    навчання    дітей    їх    віковим,    психофізіологічним </w:t>
      </w:r>
      <w:r>
        <w:rPr>
          <w:sz w:val="28"/>
          <w:szCs w:val="28"/>
          <w:lang w:val="uk-UA"/>
        </w:rPr>
        <w:t>особливостям, здібностям і потребам;</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pacing w:val="-2"/>
          <w:sz w:val="28"/>
          <w:szCs w:val="28"/>
          <w:lang w:val="uk-UA"/>
        </w:rPr>
        <w:t xml:space="preserve">організовує різні форми співпраці з батьками вихованців або особами, які </w:t>
      </w:r>
      <w:r>
        <w:rPr>
          <w:iCs/>
          <w:spacing w:val="-2"/>
          <w:sz w:val="28"/>
          <w:szCs w:val="28"/>
          <w:lang w:val="uk-UA"/>
        </w:rPr>
        <w:t xml:space="preserve">їх </w:t>
      </w:r>
      <w:r>
        <w:rPr>
          <w:sz w:val="28"/>
          <w:szCs w:val="28"/>
          <w:lang w:val="uk-UA"/>
        </w:rPr>
        <w:t>замінюють;</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 xml:space="preserve">забезпечує умови для здійснення дієвого та відкритого громадського контролю за діяльністю </w:t>
      </w:r>
      <w:r>
        <w:rPr>
          <w:sz w:val="28"/>
          <w:szCs w:val="28"/>
        </w:rPr>
        <w:t>ЗДО</w:t>
      </w:r>
      <w:r>
        <w:rPr>
          <w:sz w:val="28"/>
          <w:szCs w:val="28"/>
          <w:lang w:val="uk-UA"/>
        </w:rPr>
        <w:t>;</w:t>
      </w:r>
    </w:p>
    <w:p w:rsidR="003A70CD" w:rsidRDefault="003A70CD" w:rsidP="003A70CD">
      <w:pPr>
        <w:widowControl w:val="0"/>
        <w:numPr>
          <w:ilvl w:val="0"/>
          <w:numId w:val="26"/>
        </w:numPr>
        <w:shd w:val="clear" w:color="auto" w:fill="FFFFFF"/>
        <w:tabs>
          <w:tab w:val="left" w:pos="284"/>
        </w:tabs>
        <w:suppressAutoHyphens/>
        <w:jc w:val="both"/>
        <w:rPr>
          <w:sz w:val="28"/>
          <w:szCs w:val="28"/>
          <w:lang w:val="uk-UA"/>
        </w:rPr>
      </w:pPr>
      <w:r>
        <w:rPr>
          <w:sz w:val="28"/>
          <w:szCs w:val="28"/>
          <w:lang w:val="uk-UA"/>
        </w:rPr>
        <w:t>щороку звітує про освітню, фінансово-</w:t>
      </w:r>
      <w:r>
        <w:rPr>
          <w:spacing w:val="-2"/>
          <w:sz w:val="28"/>
          <w:szCs w:val="28"/>
          <w:lang w:val="uk-UA"/>
        </w:rPr>
        <w:t xml:space="preserve">господарську діяльність </w:t>
      </w:r>
      <w:r>
        <w:rPr>
          <w:sz w:val="28"/>
          <w:szCs w:val="28"/>
        </w:rPr>
        <w:t>ЗДО</w:t>
      </w:r>
      <w:r>
        <w:rPr>
          <w:spacing w:val="-2"/>
          <w:sz w:val="28"/>
          <w:szCs w:val="28"/>
          <w:lang w:val="uk-UA"/>
        </w:rPr>
        <w:t xml:space="preserve"> перед громадськістю на загальних зборах </w:t>
      </w:r>
      <w:r>
        <w:rPr>
          <w:sz w:val="28"/>
          <w:szCs w:val="28"/>
          <w:lang w:val="uk-UA"/>
        </w:rPr>
        <w:t xml:space="preserve">колективу </w:t>
      </w:r>
      <w:r>
        <w:rPr>
          <w:sz w:val="28"/>
          <w:szCs w:val="28"/>
        </w:rPr>
        <w:t>ЗДО</w:t>
      </w:r>
      <w:r>
        <w:rPr>
          <w:sz w:val="28"/>
          <w:szCs w:val="28"/>
          <w:lang w:val="uk-UA"/>
        </w:rPr>
        <w:t>;</w:t>
      </w:r>
    </w:p>
    <w:p w:rsidR="003A70CD" w:rsidRDefault="003A70CD" w:rsidP="003A70CD">
      <w:pPr>
        <w:pStyle w:val="a5"/>
        <w:widowControl w:val="0"/>
        <w:numPr>
          <w:ilvl w:val="0"/>
          <w:numId w:val="26"/>
        </w:numPr>
        <w:shd w:val="clear" w:color="auto" w:fill="FFFFFF"/>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3A70CD" w:rsidRDefault="003A70CD" w:rsidP="003A70CD">
      <w:pPr>
        <w:shd w:val="clear" w:color="auto" w:fill="FFFFFF"/>
        <w:tabs>
          <w:tab w:val="left" w:pos="1134"/>
        </w:tabs>
        <w:ind w:left="567" w:hanging="567"/>
        <w:jc w:val="both"/>
        <w:rPr>
          <w:sz w:val="28"/>
          <w:szCs w:val="28"/>
          <w:lang w:val="uk-UA"/>
        </w:rPr>
      </w:pPr>
      <w:r>
        <w:rPr>
          <w:sz w:val="28"/>
          <w:szCs w:val="28"/>
          <w:lang w:val="uk-UA"/>
        </w:rPr>
        <w:t xml:space="preserve">7.4. Колегіальним постійно діючим органом управління </w:t>
      </w:r>
      <w:r>
        <w:rPr>
          <w:sz w:val="28"/>
          <w:szCs w:val="28"/>
        </w:rPr>
        <w:t>ЗДО</w:t>
      </w:r>
      <w:r>
        <w:rPr>
          <w:sz w:val="28"/>
          <w:szCs w:val="28"/>
          <w:lang w:val="uk-UA"/>
        </w:rPr>
        <w:t xml:space="preserve"> є Педагогічна рада. </w:t>
      </w:r>
    </w:p>
    <w:p w:rsidR="003A70CD" w:rsidRDefault="003A70CD" w:rsidP="003A70CD">
      <w:pPr>
        <w:shd w:val="clear" w:color="auto" w:fill="FFFFFF"/>
        <w:ind w:left="567" w:hanging="567"/>
        <w:jc w:val="both"/>
        <w:rPr>
          <w:sz w:val="28"/>
          <w:szCs w:val="28"/>
          <w:lang w:val="uk-UA"/>
        </w:rPr>
      </w:pPr>
      <w:r>
        <w:rPr>
          <w:sz w:val="28"/>
          <w:szCs w:val="28"/>
          <w:lang w:val="uk-UA"/>
        </w:rPr>
        <w:t xml:space="preserve">         До складу </w:t>
      </w:r>
      <w:r>
        <w:rPr>
          <w:spacing w:val="-1"/>
          <w:sz w:val="28"/>
          <w:szCs w:val="28"/>
          <w:lang w:val="uk-UA"/>
        </w:rPr>
        <w:t xml:space="preserve">Педагогічної ради </w:t>
      </w:r>
      <w:r>
        <w:rPr>
          <w:sz w:val="28"/>
          <w:szCs w:val="28"/>
          <w:lang w:val="uk-UA"/>
        </w:rPr>
        <w:t xml:space="preserve">входять: усі педагогічні працівники </w:t>
      </w:r>
      <w:r>
        <w:rPr>
          <w:sz w:val="28"/>
          <w:szCs w:val="28"/>
        </w:rPr>
        <w:t>ЗДО</w:t>
      </w:r>
      <w:r>
        <w:rPr>
          <w:sz w:val="28"/>
          <w:szCs w:val="28"/>
          <w:lang w:val="uk-UA"/>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3A70CD" w:rsidRDefault="003A70CD" w:rsidP="003A70CD">
      <w:pPr>
        <w:shd w:val="clear" w:color="auto" w:fill="FFFFFF"/>
        <w:ind w:left="567" w:hanging="567"/>
        <w:jc w:val="both"/>
        <w:rPr>
          <w:sz w:val="28"/>
          <w:szCs w:val="28"/>
          <w:lang w:val="uk-UA"/>
        </w:rPr>
      </w:pPr>
      <w:r>
        <w:rPr>
          <w:sz w:val="28"/>
          <w:szCs w:val="28"/>
          <w:lang w:val="uk-UA"/>
        </w:rPr>
        <w:t xml:space="preserve">        Головою Педагогічної ради є директор </w:t>
      </w:r>
      <w:r>
        <w:rPr>
          <w:sz w:val="28"/>
          <w:szCs w:val="28"/>
        </w:rPr>
        <w:t>ЗДО</w:t>
      </w:r>
      <w:r>
        <w:rPr>
          <w:sz w:val="28"/>
          <w:szCs w:val="28"/>
          <w:lang w:val="uk-UA"/>
        </w:rPr>
        <w:t>. Педагогічна рада обирає зі свого складу секретаря на навчальний рік.</w:t>
      </w:r>
    </w:p>
    <w:p w:rsidR="003A70CD" w:rsidRDefault="003A70CD" w:rsidP="003A70CD">
      <w:pPr>
        <w:shd w:val="clear" w:color="auto" w:fill="FFFFFF"/>
        <w:ind w:left="567" w:hanging="567"/>
        <w:jc w:val="both"/>
        <w:rPr>
          <w:sz w:val="28"/>
          <w:szCs w:val="28"/>
          <w:lang w:val="uk-UA"/>
        </w:rPr>
      </w:pPr>
      <w:r>
        <w:rPr>
          <w:sz w:val="28"/>
          <w:szCs w:val="28"/>
          <w:lang w:val="uk-UA"/>
        </w:rPr>
        <w:t xml:space="preserve">        Педагогічна рада:</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схвалює освітню програму ЗДО,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3A70CD" w:rsidRDefault="003A70CD" w:rsidP="003A70CD">
      <w:pPr>
        <w:widowControl w:val="0"/>
        <w:numPr>
          <w:ilvl w:val="0"/>
          <w:numId w:val="27"/>
        </w:numPr>
        <w:shd w:val="clear" w:color="auto" w:fill="FFFFFF"/>
        <w:tabs>
          <w:tab w:val="left" w:pos="360"/>
        </w:tabs>
        <w:suppressAutoHyphens/>
        <w:ind w:left="851" w:hanging="425"/>
        <w:jc w:val="both"/>
        <w:rPr>
          <w:b/>
          <w:sz w:val="28"/>
          <w:szCs w:val="28"/>
          <w:lang w:val="uk-UA"/>
        </w:rPr>
      </w:pPr>
      <w:r>
        <w:rPr>
          <w:sz w:val="28"/>
          <w:szCs w:val="28"/>
          <w:lang w:val="uk-UA"/>
        </w:rPr>
        <w:lastRenderedPageBreak/>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3A70CD" w:rsidRDefault="003A70CD" w:rsidP="003A70CD">
      <w:pPr>
        <w:widowControl w:val="0"/>
        <w:numPr>
          <w:ilvl w:val="0"/>
          <w:numId w:val="27"/>
        </w:numPr>
        <w:shd w:val="clear" w:color="auto" w:fill="FFFFFF"/>
        <w:tabs>
          <w:tab w:val="left" w:pos="360"/>
        </w:tabs>
        <w:suppressAutoHyphens/>
        <w:ind w:left="851" w:hanging="425"/>
        <w:jc w:val="both"/>
        <w:rPr>
          <w:b/>
          <w:sz w:val="28"/>
          <w:szCs w:val="28"/>
          <w:lang w:val="uk-UA"/>
        </w:rPr>
      </w:pPr>
      <w:r>
        <w:rPr>
          <w:sz w:val="28"/>
          <w:szCs w:val="28"/>
          <w:lang w:val="uk-UA"/>
        </w:rPr>
        <w:t xml:space="preserve">розглядає питання вдосконалення організації освітнього процесу у </w:t>
      </w:r>
      <w:r>
        <w:rPr>
          <w:sz w:val="28"/>
          <w:szCs w:val="28"/>
        </w:rPr>
        <w:t>ЗДО</w:t>
      </w:r>
      <w:r>
        <w:rPr>
          <w:sz w:val="28"/>
          <w:szCs w:val="28"/>
          <w:lang w:val="uk-UA"/>
        </w:rPr>
        <w:t>;</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 xml:space="preserve">визначає план роботи </w:t>
      </w:r>
      <w:r>
        <w:rPr>
          <w:sz w:val="28"/>
          <w:szCs w:val="28"/>
        </w:rPr>
        <w:t>ЗДО</w:t>
      </w:r>
      <w:r>
        <w:rPr>
          <w:sz w:val="28"/>
          <w:szCs w:val="28"/>
          <w:lang w:val="uk-UA"/>
        </w:rPr>
        <w:t xml:space="preserve"> та педагогічне навантаження педагогічних працівників;</w:t>
      </w:r>
    </w:p>
    <w:p w:rsidR="003A70CD" w:rsidRDefault="003A70CD" w:rsidP="003A70CD">
      <w:pPr>
        <w:widowControl w:val="0"/>
        <w:numPr>
          <w:ilvl w:val="0"/>
          <w:numId w:val="27"/>
        </w:numPr>
        <w:shd w:val="clear" w:color="auto" w:fill="FFFFFF"/>
        <w:tabs>
          <w:tab w:val="left" w:pos="284"/>
        </w:tabs>
        <w:suppressAutoHyphens/>
        <w:ind w:left="851" w:hanging="425"/>
        <w:jc w:val="both"/>
        <w:rPr>
          <w:b/>
          <w:sz w:val="28"/>
          <w:szCs w:val="28"/>
          <w:lang w:val="uk-UA"/>
        </w:rPr>
      </w:pPr>
      <w:r>
        <w:rPr>
          <w:sz w:val="28"/>
          <w:szCs w:val="28"/>
          <w:lang w:val="uk-UA"/>
        </w:rPr>
        <w:t>затверджує заходи щодо зміцнення здоров’я дітей;</w:t>
      </w:r>
    </w:p>
    <w:p w:rsidR="003A70CD" w:rsidRDefault="003A70CD" w:rsidP="003A70CD">
      <w:pPr>
        <w:widowControl w:val="0"/>
        <w:numPr>
          <w:ilvl w:val="0"/>
          <w:numId w:val="27"/>
        </w:numPr>
        <w:shd w:val="clear" w:color="auto" w:fill="FFFFFF"/>
        <w:tabs>
          <w:tab w:val="left" w:pos="360"/>
        </w:tabs>
        <w:suppressAutoHyphens/>
        <w:ind w:left="851" w:hanging="425"/>
        <w:jc w:val="both"/>
        <w:rPr>
          <w:b/>
          <w:sz w:val="28"/>
          <w:szCs w:val="28"/>
          <w:lang w:val="uk-UA"/>
        </w:rPr>
      </w:pPr>
      <w:r>
        <w:rPr>
          <w:sz w:val="28"/>
          <w:szCs w:val="28"/>
          <w:lang w:val="uk-UA"/>
        </w:rPr>
        <w:t>обговорює питання підвищення кваліфікації педагогічних працівників, розвитку їхньої творчої ініціативи;</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затверджує щорічний план підвищення кваліфікації педагогічних працівників;</w:t>
      </w:r>
    </w:p>
    <w:p w:rsidR="003A70CD" w:rsidRDefault="003A70CD" w:rsidP="003A70CD">
      <w:pPr>
        <w:widowControl w:val="0"/>
        <w:numPr>
          <w:ilvl w:val="0"/>
          <w:numId w:val="27"/>
        </w:numPr>
        <w:shd w:val="clear" w:color="auto" w:fill="FFFFFF"/>
        <w:tabs>
          <w:tab w:val="left" w:pos="284"/>
          <w:tab w:val="left" w:pos="426"/>
        </w:tabs>
        <w:suppressAutoHyphens/>
        <w:ind w:left="851" w:hanging="425"/>
        <w:jc w:val="both"/>
        <w:rPr>
          <w:b/>
          <w:sz w:val="28"/>
          <w:szCs w:val="28"/>
          <w:lang w:val="uk-UA"/>
        </w:rPr>
      </w:pPr>
      <w:r>
        <w:rPr>
          <w:sz w:val="28"/>
          <w:szCs w:val="28"/>
          <w:lang w:val="uk-UA"/>
        </w:rPr>
        <w:t>заслуховує звіти педагогічних працівників, які проходять атестацію;</w:t>
      </w:r>
    </w:p>
    <w:p w:rsidR="003A70CD" w:rsidRDefault="003A70CD" w:rsidP="003A70CD">
      <w:pPr>
        <w:widowControl w:val="0"/>
        <w:numPr>
          <w:ilvl w:val="0"/>
          <w:numId w:val="27"/>
        </w:numPr>
        <w:shd w:val="clear" w:color="auto" w:fill="FFFFFF"/>
        <w:tabs>
          <w:tab w:val="left" w:pos="360"/>
        </w:tabs>
        <w:suppressAutoHyphens/>
        <w:ind w:left="851" w:hanging="425"/>
        <w:jc w:val="both"/>
        <w:rPr>
          <w:b/>
          <w:sz w:val="28"/>
          <w:szCs w:val="28"/>
          <w:lang w:val="uk-UA"/>
        </w:rPr>
      </w:pPr>
      <w:r>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A70CD" w:rsidRDefault="003A70CD" w:rsidP="003A70CD">
      <w:pPr>
        <w:widowControl w:val="0"/>
        <w:numPr>
          <w:ilvl w:val="0"/>
          <w:numId w:val="27"/>
        </w:numPr>
        <w:shd w:val="clear" w:color="auto" w:fill="FFFFFF"/>
        <w:tabs>
          <w:tab w:val="left" w:pos="426"/>
        </w:tabs>
        <w:suppressAutoHyphens/>
        <w:ind w:left="851" w:hanging="425"/>
        <w:jc w:val="both"/>
        <w:rPr>
          <w:b/>
          <w:sz w:val="28"/>
          <w:szCs w:val="28"/>
          <w:lang w:val="uk-UA"/>
        </w:rPr>
      </w:pPr>
      <w:r>
        <w:rPr>
          <w:sz w:val="28"/>
          <w:szCs w:val="28"/>
          <w:lang w:val="uk-UA"/>
        </w:rPr>
        <w:t>визначає шляхи співпраці закладу дошкільної освіти з сім’єю;</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 xml:space="preserve"> ухвалює рішення щодо відзначення, морального та матеріального заохочення вихованців, працівників </w:t>
      </w:r>
      <w:r>
        <w:rPr>
          <w:sz w:val="28"/>
          <w:szCs w:val="28"/>
        </w:rPr>
        <w:t>ЗДО</w:t>
      </w:r>
      <w:r>
        <w:rPr>
          <w:sz w:val="28"/>
          <w:szCs w:val="28"/>
          <w:lang w:val="uk-UA"/>
        </w:rPr>
        <w:t xml:space="preserve"> та інших учасників освітнього процесу;</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розглядає питання щодо відповідальності працівників ЗДО та інших учасників освітнього процесу за невиконання ними своїх обов’язків, цього Статуту;</w:t>
      </w:r>
    </w:p>
    <w:p w:rsidR="003A70CD" w:rsidRDefault="003A70CD" w:rsidP="003A70CD">
      <w:pPr>
        <w:widowControl w:val="0"/>
        <w:numPr>
          <w:ilvl w:val="0"/>
          <w:numId w:val="27"/>
        </w:numPr>
        <w:shd w:val="clear" w:color="auto" w:fill="FFFFFF"/>
        <w:tabs>
          <w:tab w:val="left" w:pos="360"/>
        </w:tabs>
        <w:suppressAutoHyphens/>
        <w:ind w:left="851" w:hanging="425"/>
        <w:jc w:val="both"/>
        <w:rPr>
          <w:b/>
          <w:sz w:val="28"/>
          <w:szCs w:val="28"/>
          <w:lang w:val="uk-UA"/>
        </w:rPr>
      </w:pPr>
      <w:r>
        <w:rPr>
          <w:sz w:val="28"/>
          <w:szCs w:val="28"/>
          <w:lang w:val="uk-UA"/>
        </w:rPr>
        <w:t xml:space="preserve">має право ініціювати проведення позапланового інституційного аудиту </w:t>
      </w:r>
      <w:r>
        <w:rPr>
          <w:sz w:val="28"/>
          <w:szCs w:val="28"/>
        </w:rPr>
        <w:t>ЗДО</w:t>
      </w:r>
      <w:r>
        <w:rPr>
          <w:sz w:val="28"/>
          <w:szCs w:val="28"/>
          <w:lang w:val="uk-UA"/>
        </w:rPr>
        <w:t xml:space="preserve"> та проведення його громадської акредитації;</w:t>
      </w:r>
    </w:p>
    <w:p w:rsidR="003A70CD" w:rsidRDefault="003A70CD" w:rsidP="003A70CD">
      <w:pPr>
        <w:widowControl w:val="0"/>
        <w:numPr>
          <w:ilvl w:val="0"/>
          <w:numId w:val="27"/>
        </w:numPr>
        <w:shd w:val="clear" w:color="auto" w:fill="FFFFFF"/>
        <w:tabs>
          <w:tab w:val="left" w:pos="180"/>
        </w:tabs>
        <w:suppressAutoHyphens/>
        <w:ind w:left="851" w:hanging="425"/>
        <w:jc w:val="both"/>
        <w:rPr>
          <w:b/>
          <w:sz w:val="28"/>
          <w:szCs w:val="28"/>
          <w:lang w:val="uk-UA"/>
        </w:rPr>
      </w:pPr>
      <w:r>
        <w:rPr>
          <w:sz w:val="28"/>
          <w:szCs w:val="28"/>
          <w:lang w:val="uk-UA"/>
        </w:rPr>
        <w:t xml:space="preserve">розглядає інші питання, віднесені чинним законодавством України та цим Статутом до її повноважень. </w:t>
      </w:r>
    </w:p>
    <w:p w:rsidR="003A70CD" w:rsidRDefault="003A70CD" w:rsidP="003A70CD">
      <w:pPr>
        <w:shd w:val="clear" w:color="auto" w:fill="FFFFFF"/>
        <w:ind w:left="426"/>
        <w:jc w:val="both"/>
        <w:rPr>
          <w:sz w:val="28"/>
          <w:szCs w:val="28"/>
          <w:lang w:val="uk-UA"/>
        </w:rPr>
      </w:pPr>
      <w:r>
        <w:rPr>
          <w:sz w:val="28"/>
          <w:szCs w:val="28"/>
          <w:lang w:val="uk-UA"/>
        </w:rPr>
        <w:t xml:space="preserve"> Рішення Педагогічної ради вводяться в дію  наказами директора </w:t>
      </w:r>
      <w:r>
        <w:rPr>
          <w:sz w:val="28"/>
          <w:szCs w:val="28"/>
        </w:rPr>
        <w:t>ЗДО</w:t>
      </w:r>
      <w:r>
        <w:rPr>
          <w:sz w:val="28"/>
          <w:szCs w:val="28"/>
          <w:lang w:val="uk-UA"/>
        </w:rPr>
        <w:t>.</w:t>
      </w:r>
    </w:p>
    <w:p w:rsidR="003A70CD" w:rsidRDefault="003A70CD" w:rsidP="003A70CD">
      <w:pPr>
        <w:shd w:val="clear" w:color="auto" w:fill="FFFFFF"/>
        <w:jc w:val="both"/>
        <w:rPr>
          <w:sz w:val="28"/>
          <w:szCs w:val="28"/>
          <w:lang w:val="uk-UA"/>
        </w:rPr>
      </w:pPr>
      <w:r>
        <w:rPr>
          <w:sz w:val="28"/>
          <w:szCs w:val="28"/>
          <w:lang w:val="uk-UA"/>
        </w:rPr>
        <w:t xml:space="preserve">       Кількість засідань Педагогічної ради становить не менше 4-х на рік. </w:t>
      </w:r>
    </w:p>
    <w:p w:rsidR="003A70CD" w:rsidRDefault="003A70CD" w:rsidP="003A70CD">
      <w:pPr>
        <w:shd w:val="clear" w:color="auto" w:fill="FFFFFF"/>
        <w:jc w:val="both"/>
        <w:rPr>
          <w:sz w:val="28"/>
          <w:szCs w:val="28"/>
          <w:lang w:val="uk-UA"/>
        </w:rPr>
      </w:pPr>
      <w:r>
        <w:rPr>
          <w:sz w:val="28"/>
          <w:szCs w:val="28"/>
          <w:lang w:val="uk-UA"/>
        </w:rPr>
        <w:t xml:space="preserve">7.5. У </w:t>
      </w:r>
      <w:r>
        <w:rPr>
          <w:sz w:val="28"/>
          <w:szCs w:val="28"/>
        </w:rPr>
        <w:t>ЗДО</w:t>
      </w:r>
      <w:r>
        <w:rPr>
          <w:sz w:val="28"/>
          <w:szCs w:val="28"/>
          <w:lang w:val="uk-UA"/>
        </w:rPr>
        <w:t xml:space="preserve"> можуть діяти:</w:t>
      </w:r>
    </w:p>
    <w:p w:rsidR="003A70CD" w:rsidRDefault="003A70CD" w:rsidP="003A70CD">
      <w:pPr>
        <w:pStyle w:val="a5"/>
        <w:numPr>
          <w:ilvl w:val="1"/>
          <w:numId w:val="28"/>
        </w:numPr>
        <w:spacing w:after="0" w:line="240" w:lineRule="auto"/>
        <w:ind w:left="851" w:hanging="425"/>
        <w:jc w:val="both"/>
        <w:rPr>
          <w:rFonts w:ascii="Times New Roman" w:hAnsi="Times New Roman" w:cs="Times New Roman"/>
          <w:sz w:val="28"/>
          <w:szCs w:val="28"/>
          <w:lang w:val="uk-UA"/>
        </w:rPr>
      </w:pPr>
      <w:bookmarkStart w:id="86" w:name="n511"/>
      <w:bookmarkEnd w:id="86"/>
      <w:r>
        <w:rPr>
          <w:rFonts w:ascii="Times New Roman" w:hAnsi="Times New Roman" w:cs="Times New Roman"/>
          <w:sz w:val="28"/>
          <w:szCs w:val="28"/>
          <w:lang w:val="uk-UA"/>
        </w:rPr>
        <w:t>органи самоврядування працівників;</w:t>
      </w:r>
    </w:p>
    <w:p w:rsidR="003A70CD" w:rsidRDefault="003A70CD" w:rsidP="003A70CD">
      <w:pPr>
        <w:pStyle w:val="a5"/>
        <w:numPr>
          <w:ilvl w:val="1"/>
          <w:numId w:val="28"/>
        </w:numPr>
        <w:spacing w:after="0" w:line="240" w:lineRule="auto"/>
        <w:ind w:left="851" w:hanging="425"/>
        <w:jc w:val="both"/>
        <w:rPr>
          <w:rFonts w:ascii="Times New Roman" w:hAnsi="Times New Roman" w:cs="Times New Roman"/>
          <w:sz w:val="28"/>
          <w:szCs w:val="28"/>
          <w:lang w:val="uk-UA"/>
        </w:rPr>
      </w:pPr>
      <w:bookmarkStart w:id="87" w:name="n512"/>
      <w:bookmarkEnd w:id="87"/>
      <w:r>
        <w:rPr>
          <w:rFonts w:ascii="Times New Roman" w:hAnsi="Times New Roman" w:cs="Times New Roman"/>
          <w:sz w:val="28"/>
          <w:szCs w:val="28"/>
          <w:lang w:val="uk-UA"/>
        </w:rPr>
        <w:t>органи батьківського самоврядування;</w:t>
      </w:r>
    </w:p>
    <w:p w:rsidR="003A70CD" w:rsidRDefault="003A70CD" w:rsidP="003A70CD">
      <w:pPr>
        <w:pStyle w:val="a5"/>
        <w:numPr>
          <w:ilvl w:val="1"/>
          <w:numId w:val="28"/>
        </w:numPr>
        <w:spacing w:after="0" w:line="240" w:lineRule="auto"/>
        <w:ind w:left="851" w:hanging="425"/>
        <w:jc w:val="both"/>
        <w:rPr>
          <w:rFonts w:ascii="Times New Roman" w:hAnsi="Times New Roman" w:cs="Times New Roman"/>
          <w:sz w:val="28"/>
          <w:szCs w:val="28"/>
          <w:lang w:val="uk-UA"/>
        </w:rPr>
      </w:pPr>
      <w:bookmarkStart w:id="88" w:name="n513"/>
      <w:bookmarkEnd w:id="88"/>
      <w:r>
        <w:rPr>
          <w:rFonts w:ascii="Times New Roman" w:hAnsi="Times New Roman" w:cs="Times New Roman"/>
          <w:sz w:val="28"/>
          <w:szCs w:val="28"/>
          <w:lang w:val="uk-UA"/>
        </w:rPr>
        <w:t>інші органи громадського самоврядування учасників освітнього процесу.</w:t>
      </w:r>
    </w:p>
    <w:p w:rsidR="003A70CD" w:rsidRDefault="003A70CD" w:rsidP="003A70CD">
      <w:pPr>
        <w:ind w:left="426" w:hanging="426"/>
        <w:jc w:val="both"/>
        <w:rPr>
          <w:sz w:val="28"/>
          <w:szCs w:val="28"/>
          <w:lang w:val="uk-UA"/>
        </w:rPr>
      </w:pPr>
      <w:bookmarkStart w:id="89" w:name="n514"/>
      <w:bookmarkEnd w:id="89"/>
      <w:r>
        <w:rPr>
          <w:sz w:val="28"/>
          <w:szCs w:val="28"/>
          <w:lang w:val="uk-UA"/>
        </w:rPr>
        <w:t xml:space="preserve">7.6. Вищим колегіальним органом громадського самоврядування </w:t>
      </w:r>
      <w:r>
        <w:rPr>
          <w:sz w:val="28"/>
          <w:szCs w:val="28"/>
        </w:rPr>
        <w:t>ЗДО</w:t>
      </w:r>
      <w:r>
        <w:rPr>
          <w:sz w:val="28"/>
          <w:szCs w:val="28"/>
          <w:lang w:val="uk-UA"/>
        </w:rPr>
        <w:t xml:space="preserve"> є загальні збори (конференція) колективу </w:t>
      </w:r>
      <w:r>
        <w:rPr>
          <w:sz w:val="28"/>
          <w:szCs w:val="28"/>
        </w:rPr>
        <w:t>ЗДО</w:t>
      </w:r>
      <w:r>
        <w:rPr>
          <w:sz w:val="28"/>
          <w:szCs w:val="28"/>
          <w:lang w:val="uk-UA"/>
        </w:rPr>
        <w:t>.</w:t>
      </w:r>
    </w:p>
    <w:p w:rsidR="003A70CD" w:rsidRDefault="003A70CD" w:rsidP="003A70CD">
      <w:pPr>
        <w:ind w:left="426" w:hanging="426"/>
        <w:jc w:val="both"/>
        <w:rPr>
          <w:sz w:val="28"/>
          <w:szCs w:val="28"/>
          <w:lang w:val="uk-UA"/>
        </w:rPr>
      </w:pPr>
      <w:bookmarkStart w:id="90" w:name="n515"/>
      <w:bookmarkEnd w:id="90"/>
      <w:r>
        <w:rPr>
          <w:sz w:val="28"/>
          <w:szCs w:val="28"/>
          <w:lang w:val="uk-UA"/>
        </w:rPr>
        <w:t xml:space="preserve">      Загальні збори (конференція) заслуховують звіти керівника ЗДО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ЗДО.</w:t>
      </w:r>
    </w:p>
    <w:p w:rsidR="003A70CD" w:rsidRDefault="003A70CD" w:rsidP="003A70CD">
      <w:pPr>
        <w:widowControl w:val="0"/>
        <w:shd w:val="clear" w:color="auto" w:fill="FFFFFF"/>
        <w:ind w:left="426" w:hanging="426"/>
        <w:jc w:val="both"/>
        <w:rPr>
          <w:sz w:val="28"/>
          <w:szCs w:val="28"/>
          <w:lang w:val="uk-UA"/>
        </w:rPr>
      </w:pPr>
      <w:r>
        <w:rPr>
          <w:sz w:val="28"/>
          <w:szCs w:val="28"/>
          <w:lang w:val="uk-UA"/>
        </w:rPr>
        <w:t xml:space="preserve">7.7. У </w:t>
      </w:r>
      <w:r>
        <w:rPr>
          <w:sz w:val="28"/>
          <w:szCs w:val="28"/>
        </w:rPr>
        <w:t>ЗДО</w:t>
      </w:r>
      <w:r>
        <w:rPr>
          <w:sz w:val="28"/>
          <w:szCs w:val="28"/>
          <w:lang w:val="uk-UA"/>
        </w:rPr>
        <w:t xml:space="preserve"> може діяти наглядова (піклувальна) рада, яка створюється за рішенням засновника, відповідно до чинного законодавства України. </w:t>
      </w:r>
    </w:p>
    <w:p w:rsidR="003A70CD" w:rsidRDefault="003A70CD" w:rsidP="003A70CD">
      <w:pPr>
        <w:widowControl w:val="0"/>
        <w:shd w:val="clear" w:color="auto" w:fill="FFFFFF"/>
        <w:jc w:val="both"/>
        <w:rPr>
          <w:sz w:val="28"/>
          <w:szCs w:val="28"/>
          <w:lang w:val="uk-UA"/>
        </w:rPr>
      </w:pPr>
    </w:p>
    <w:p w:rsidR="003A70CD" w:rsidRDefault="003A70CD" w:rsidP="00D15790">
      <w:pPr>
        <w:shd w:val="clear" w:color="auto" w:fill="FFFFFF"/>
        <w:ind w:left="-1134" w:firstLine="850"/>
        <w:jc w:val="center"/>
        <w:rPr>
          <w:b/>
          <w:sz w:val="28"/>
          <w:szCs w:val="28"/>
          <w:lang w:val="uk-UA"/>
        </w:rPr>
      </w:pPr>
      <w:r>
        <w:rPr>
          <w:b/>
          <w:sz w:val="28"/>
          <w:szCs w:val="28"/>
          <w:lang w:val="en-US"/>
        </w:rPr>
        <w:lastRenderedPageBreak/>
        <w:t>VIII</w:t>
      </w:r>
      <w:r>
        <w:rPr>
          <w:b/>
          <w:sz w:val="28"/>
          <w:szCs w:val="28"/>
          <w:lang w:val="uk-UA"/>
        </w:rPr>
        <w:t>. Майно закладу дошкільної освіти</w:t>
      </w:r>
    </w:p>
    <w:p w:rsidR="003A70CD" w:rsidRPr="00D15790" w:rsidRDefault="003A70CD" w:rsidP="003A70CD">
      <w:pPr>
        <w:shd w:val="clear" w:color="auto" w:fill="FFFFFF"/>
        <w:ind w:left="426" w:right="7" w:hanging="426"/>
        <w:jc w:val="both"/>
        <w:rPr>
          <w:rStyle w:val="FontStyle12"/>
          <w:rFonts w:ascii="Times New Roman" w:hAnsi="Times New Roman" w:cs="Times New Roman"/>
          <w:sz w:val="28"/>
          <w:szCs w:val="28"/>
        </w:rPr>
      </w:pPr>
      <w:r w:rsidRPr="00D15790">
        <w:rPr>
          <w:sz w:val="28"/>
          <w:szCs w:val="28"/>
          <w:lang w:val="uk-UA"/>
        </w:rPr>
        <w:t xml:space="preserve">8.1. </w:t>
      </w:r>
      <w:r w:rsidRPr="00D15790">
        <w:rPr>
          <w:rStyle w:val="FontStyle12"/>
          <w:rFonts w:ascii="Times New Roman" w:hAnsi="Times New Roman" w:cs="Times New Roman"/>
          <w:sz w:val="28"/>
          <w:szCs w:val="28"/>
          <w:lang w:val="uk-UA"/>
        </w:rPr>
        <w:t xml:space="preserve">Майно </w:t>
      </w:r>
      <w:r w:rsidRPr="00D15790">
        <w:rPr>
          <w:sz w:val="28"/>
          <w:szCs w:val="28"/>
          <w:lang w:val="uk-UA"/>
        </w:rPr>
        <w:t>ЗДО</w:t>
      </w:r>
      <w:r w:rsidRPr="00D15790">
        <w:rPr>
          <w:rStyle w:val="FontStyle12"/>
          <w:rFonts w:ascii="Times New Roman" w:hAnsi="Times New Roman" w:cs="Times New Roman"/>
          <w:sz w:val="28"/>
          <w:szCs w:val="28"/>
          <w:lang w:val="uk-UA"/>
        </w:rPr>
        <w:t xml:space="preserve"> належить до комунальної власності Малинської територіальної громади в особі </w:t>
      </w:r>
      <w:r w:rsidRPr="00D15790">
        <w:rPr>
          <w:sz w:val="28"/>
          <w:szCs w:val="28"/>
          <w:lang w:val="uk-UA"/>
        </w:rPr>
        <w:t xml:space="preserve">Малинської міської ради, знаходиться на балансі управління освіти  </w:t>
      </w:r>
      <w:r w:rsidRPr="00D15790">
        <w:rPr>
          <w:rStyle w:val="FontStyle12"/>
          <w:rFonts w:ascii="Times New Roman" w:hAnsi="Times New Roman" w:cs="Times New Roman"/>
          <w:sz w:val="28"/>
          <w:szCs w:val="28"/>
          <w:lang w:val="uk-UA"/>
        </w:rPr>
        <w:t xml:space="preserve">і передане в оперативне управління </w:t>
      </w:r>
      <w:r w:rsidRPr="00D15790">
        <w:rPr>
          <w:sz w:val="28"/>
          <w:szCs w:val="28"/>
          <w:lang w:val="uk-UA"/>
        </w:rPr>
        <w:t>ЗДО</w:t>
      </w:r>
      <w:r w:rsidRPr="00D15790">
        <w:rPr>
          <w:rStyle w:val="FontStyle12"/>
          <w:rFonts w:ascii="Times New Roman" w:hAnsi="Times New Roman" w:cs="Times New Roman"/>
          <w:sz w:val="28"/>
          <w:szCs w:val="28"/>
          <w:lang w:val="uk-UA"/>
        </w:rPr>
        <w:t>.</w:t>
      </w:r>
    </w:p>
    <w:p w:rsidR="003A70CD" w:rsidRPr="00D15790" w:rsidRDefault="003A70CD" w:rsidP="003A70CD">
      <w:pPr>
        <w:shd w:val="clear" w:color="auto" w:fill="FFFFFF"/>
        <w:ind w:left="426" w:right="7" w:hanging="426"/>
        <w:jc w:val="both"/>
      </w:pPr>
      <w:r w:rsidRPr="00D15790">
        <w:rPr>
          <w:rStyle w:val="FontStyle12"/>
          <w:rFonts w:ascii="Times New Roman" w:hAnsi="Times New Roman" w:cs="Times New Roman"/>
          <w:sz w:val="28"/>
          <w:szCs w:val="28"/>
          <w:lang w:val="uk-UA"/>
        </w:rPr>
        <w:t xml:space="preserve">8.2. </w:t>
      </w:r>
      <w:r w:rsidRPr="00D15790">
        <w:rPr>
          <w:sz w:val="28"/>
          <w:szCs w:val="28"/>
          <w:lang w:val="uk-UA"/>
        </w:rPr>
        <w:t>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управління освіти.</w:t>
      </w:r>
    </w:p>
    <w:p w:rsidR="003A70CD" w:rsidRPr="00D15790" w:rsidRDefault="003A70CD" w:rsidP="003A70CD">
      <w:pPr>
        <w:shd w:val="clear" w:color="auto" w:fill="FFFFFF"/>
        <w:ind w:left="426" w:right="7" w:hanging="426"/>
        <w:jc w:val="both"/>
        <w:rPr>
          <w:sz w:val="28"/>
          <w:szCs w:val="28"/>
          <w:lang w:val="uk-UA"/>
        </w:rPr>
      </w:pPr>
      <w:r w:rsidRPr="00D15790">
        <w:rPr>
          <w:sz w:val="28"/>
          <w:szCs w:val="28"/>
          <w:lang w:val="uk-UA"/>
        </w:rPr>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3A70CD" w:rsidRPr="00D15790" w:rsidRDefault="003A70CD" w:rsidP="003A70CD">
      <w:pPr>
        <w:shd w:val="clear" w:color="auto" w:fill="FFFFFF"/>
        <w:ind w:left="426" w:right="7" w:hanging="426"/>
        <w:jc w:val="both"/>
        <w:rPr>
          <w:rStyle w:val="FontStyle12"/>
          <w:rFonts w:ascii="Times New Roman" w:hAnsi="Times New Roman" w:cs="Times New Roman"/>
          <w:sz w:val="28"/>
          <w:szCs w:val="28"/>
        </w:rPr>
      </w:pPr>
      <w:r w:rsidRPr="00D15790">
        <w:rPr>
          <w:rStyle w:val="FontStyle12"/>
          <w:rFonts w:ascii="Times New Roman" w:hAnsi="Times New Roman" w:cs="Times New Roman"/>
          <w:sz w:val="28"/>
          <w:szCs w:val="28"/>
          <w:lang w:val="uk-UA"/>
        </w:rPr>
        <w:t xml:space="preserve">8.4. Вилучення основних фондів, оборотних коштів та іншого майна </w:t>
      </w:r>
      <w:r w:rsidRPr="00D15790">
        <w:rPr>
          <w:sz w:val="28"/>
          <w:szCs w:val="28"/>
          <w:lang w:val="uk-UA"/>
        </w:rPr>
        <w:t>ЗДО</w:t>
      </w:r>
      <w:r w:rsidRPr="00D15790">
        <w:rPr>
          <w:rStyle w:val="FontStyle12"/>
          <w:rFonts w:ascii="Times New Roman" w:hAnsi="Times New Roman" w:cs="Times New Roman"/>
          <w:sz w:val="28"/>
          <w:szCs w:val="28"/>
          <w:lang w:val="uk-UA"/>
        </w:rPr>
        <w:t xml:space="preserve"> проводиться рішенням засновника лише у випадках, передбачених чинним законодавством України. Збитки, завдані </w:t>
      </w:r>
      <w:r w:rsidRPr="00D15790">
        <w:rPr>
          <w:sz w:val="28"/>
          <w:szCs w:val="28"/>
          <w:lang w:val="uk-UA"/>
        </w:rPr>
        <w:t>ЗДО</w:t>
      </w:r>
      <w:r w:rsidRPr="00D15790">
        <w:rPr>
          <w:rStyle w:val="FontStyle12"/>
          <w:rFonts w:ascii="Times New Roman" w:hAnsi="Times New Roman" w:cs="Times New Roman"/>
          <w:sz w:val="28"/>
          <w:szCs w:val="28"/>
          <w:lang w:val="uk-UA"/>
        </w:rPr>
        <w:t xml:space="preserve">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3A70CD" w:rsidRPr="00D15790" w:rsidRDefault="003A70CD" w:rsidP="003A70CD">
      <w:pPr>
        <w:shd w:val="clear" w:color="auto" w:fill="FFFFFF"/>
        <w:ind w:left="-1134" w:firstLine="850"/>
        <w:jc w:val="both"/>
        <w:rPr>
          <w:b/>
        </w:rPr>
      </w:pPr>
    </w:p>
    <w:p w:rsidR="003A70CD" w:rsidRDefault="003A70CD" w:rsidP="00D15790">
      <w:pPr>
        <w:shd w:val="clear" w:color="auto" w:fill="FFFFFF"/>
        <w:ind w:left="-1134" w:firstLine="850"/>
        <w:jc w:val="center"/>
        <w:rPr>
          <w:b/>
          <w:spacing w:val="-8"/>
          <w:sz w:val="28"/>
          <w:szCs w:val="28"/>
          <w:lang w:val="uk-UA"/>
        </w:rPr>
      </w:pPr>
      <w:r>
        <w:rPr>
          <w:b/>
          <w:sz w:val="28"/>
          <w:szCs w:val="28"/>
          <w:lang w:val="uk-UA"/>
        </w:rPr>
        <w:t xml:space="preserve">ІХ. Фінансово-господарська </w:t>
      </w:r>
      <w:r>
        <w:rPr>
          <w:b/>
          <w:bCs/>
          <w:sz w:val="28"/>
          <w:szCs w:val="28"/>
          <w:lang w:val="uk-UA"/>
        </w:rPr>
        <w:t>діяльність</w:t>
      </w:r>
      <w:r>
        <w:rPr>
          <w:b/>
          <w:sz w:val="28"/>
          <w:szCs w:val="28"/>
          <w:lang w:val="uk-UA"/>
        </w:rPr>
        <w:t xml:space="preserve"> </w:t>
      </w:r>
      <w:r>
        <w:rPr>
          <w:b/>
          <w:spacing w:val="-8"/>
          <w:sz w:val="28"/>
          <w:szCs w:val="28"/>
          <w:lang w:val="uk-UA"/>
        </w:rPr>
        <w:t>закладу дошкільної освіти</w:t>
      </w:r>
    </w:p>
    <w:p w:rsidR="003A70CD" w:rsidRDefault="003A70CD" w:rsidP="003A70CD">
      <w:pPr>
        <w:shd w:val="clear" w:color="auto" w:fill="FFFFFF"/>
        <w:ind w:left="567" w:hanging="567"/>
        <w:jc w:val="both"/>
        <w:rPr>
          <w:sz w:val="28"/>
          <w:szCs w:val="28"/>
          <w:lang w:val="uk-UA"/>
        </w:rPr>
      </w:pPr>
      <w:r>
        <w:rPr>
          <w:sz w:val="28"/>
          <w:szCs w:val="28"/>
          <w:lang w:val="uk-UA"/>
        </w:rPr>
        <w:t xml:space="preserve">9.1. Фінансово-господарська діяльність ЗДО здійснюється відповідно до </w:t>
      </w:r>
      <w:hyperlink r:id="rId12" w:tgtFrame="_blank" w:history="1">
        <w:r>
          <w:rPr>
            <w:rStyle w:val="a3"/>
            <w:color w:val="auto"/>
            <w:sz w:val="28"/>
            <w:szCs w:val="28"/>
            <w:u w:val="none"/>
            <w:lang w:val="uk-UA"/>
          </w:rPr>
          <w:t>Законів України</w:t>
        </w:r>
      </w:hyperlink>
      <w:r>
        <w:rPr>
          <w:rStyle w:val="apple-converted-space"/>
          <w:sz w:val="28"/>
          <w:szCs w:val="28"/>
        </w:rPr>
        <w:t> </w:t>
      </w:r>
      <w:r>
        <w:rPr>
          <w:sz w:val="28"/>
          <w:szCs w:val="28"/>
          <w:lang w:val="uk-UA"/>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1" w:name="n362"/>
      <w:bookmarkEnd w:id="91"/>
    </w:p>
    <w:p w:rsidR="003A70CD" w:rsidRDefault="003A70CD" w:rsidP="003A70CD">
      <w:pPr>
        <w:shd w:val="clear" w:color="auto" w:fill="FFFFFF"/>
        <w:ind w:left="567" w:hanging="567"/>
        <w:jc w:val="both"/>
        <w:rPr>
          <w:sz w:val="28"/>
          <w:szCs w:val="28"/>
        </w:rPr>
      </w:pPr>
      <w:r>
        <w:rPr>
          <w:sz w:val="28"/>
          <w:szCs w:val="28"/>
          <w:lang w:val="uk-UA"/>
        </w:rPr>
        <w:t xml:space="preserve">9.2. Утримання та розвиток матеріально-технічної бази ЗДО фінансуються за рахунок коштів місцевого бюджету </w:t>
      </w:r>
      <w:bookmarkStart w:id="92" w:name="n563"/>
      <w:bookmarkEnd w:id="92"/>
      <w:r>
        <w:rPr>
          <w:sz w:val="28"/>
          <w:szCs w:val="28"/>
          <w:lang w:val="uk-UA"/>
        </w:rPr>
        <w:t>громади.</w:t>
      </w:r>
      <w:r>
        <w:rPr>
          <w:sz w:val="28"/>
          <w:szCs w:val="28"/>
        </w:rPr>
        <w:t xml:space="preserve">      </w:t>
      </w:r>
    </w:p>
    <w:p w:rsidR="003A70CD" w:rsidRDefault="003A70CD" w:rsidP="003A70CD">
      <w:pPr>
        <w:shd w:val="clear" w:color="auto" w:fill="FFFFFF"/>
        <w:ind w:left="567" w:hanging="567"/>
        <w:jc w:val="both"/>
        <w:rPr>
          <w:sz w:val="28"/>
          <w:szCs w:val="28"/>
        </w:rPr>
      </w:pPr>
      <w:r>
        <w:rPr>
          <w:sz w:val="28"/>
          <w:szCs w:val="28"/>
        </w:rPr>
        <w:t>9.3</w:t>
      </w:r>
      <w:r>
        <w:rPr>
          <w:sz w:val="28"/>
          <w:szCs w:val="28"/>
          <w:lang w:val="uk-UA"/>
        </w:rPr>
        <w:t>. Джерелами фінансування ЗДО  можуть бути кошти</w:t>
      </w:r>
      <w:r>
        <w:rPr>
          <w:sz w:val="28"/>
          <w:szCs w:val="28"/>
        </w:rPr>
        <w:t>:</w:t>
      </w:r>
    </w:p>
    <w:p w:rsidR="003A70CD" w:rsidRDefault="003A70CD" w:rsidP="003A70CD">
      <w:pPr>
        <w:pStyle w:val="a4"/>
        <w:numPr>
          <w:ilvl w:val="1"/>
          <w:numId w:val="29"/>
        </w:numPr>
        <w:suppressAutoHyphens/>
        <w:ind w:left="851" w:hanging="425"/>
        <w:jc w:val="both"/>
        <w:rPr>
          <w:rFonts w:ascii="Times New Roman" w:hAnsi="Times New Roman"/>
          <w:sz w:val="28"/>
          <w:szCs w:val="28"/>
        </w:rPr>
      </w:pPr>
      <w:bookmarkStart w:id="93" w:name="n564"/>
      <w:bookmarkEnd w:id="93"/>
      <w:r>
        <w:rPr>
          <w:rFonts w:ascii="Times New Roman" w:hAnsi="Times New Roman"/>
          <w:sz w:val="28"/>
          <w:szCs w:val="28"/>
        </w:rPr>
        <w:t>засновника (засновників);</w:t>
      </w:r>
    </w:p>
    <w:p w:rsidR="003A70CD" w:rsidRDefault="003A70CD" w:rsidP="003A70CD">
      <w:pPr>
        <w:pStyle w:val="a4"/>
        <w:numPr>
          <w:ilvl w:val="1"/>
          <w:numId w:val="29"/>
        </w:numPr>
        <w:suppressAutoHyphens/>
        <w:ind w:left="851" w:hanging="425"/>
        <w:jc w:val="both"/>
        <w:rPr>
          <w:rFonts w:ascii="Times New Roman" w:hAnsi="Times New Roman"/>
          <w:sz w:val="28"/>
          <w:szCs w:val="28"/>
        </w:rPr>
      </w:pPr>
      <w:bookmarkStart w:id="94" w:name="n565"/>
      <w:bookmarkEnd w:id="94"/>
      <w:proofErr w:type="gramStart"/>
      <w:r>
        <w:rPr>
          <w:rFonts w:ascii="Times New Roman" w:hAnsi="Times New Roman"/>
          <w:sz w:val="28"/>
          <w:szCs w:val="28"/>
        </w:rPr>
        <w:t>державного</w:t>
      </w:r>
      <w:proofErr w:type="gramEnd"/>
      <w:r>
        <w:rPr>
          <w:rFonts w:ascii="Times New Roman" w:hAnsi="Times New Roman"/>
          <w:sz w:val="28"/>
          <w:szCs w:val="28"/>
        </w:rPr>
        <w:t xml:space="preserve"> та місцевих бюджетів;</w:t>
      </w:r>
    </w:p>
    <w:p w:rsidR="003A70CD" w:rsidRDefault="003A70CD" w:rsidP="003A70CD">
      <w:pPr>
        <w:pStyle w:val="a4"/>
        <w:numPr>
          <w:ilvl w:val="1"/>
          <w:numId w:val="29"/>
        </w:numPr>
        <w:suppressAutoHyphens/>
        <w:ind w:left="851" w:hanging="425"/>
        <w:jc w:val="both"/>
        <w:rPr>
          <w:rFonts w:ascii="Times New Roman" w:hAnsi="Times New Roman"/>
          <w:sz w:val="28"/>
          <w:szCs w:val="28"/>
        </w:rPr>
      </w:pPr>
      <w:bookmarkStart w:id="95" w:name="n566"/>
      <w:bookmarkEnd w:id="95"/>
      <w:r>
        <w:rPr>
          <w:rFonts w:ascii="Times New Roman" w:hAnsi="Times New Roman"/>
          <w:sz w:val="28"/>
          <w:szCs w:val="28"/>
        </w:rPr>
        <w:t xml:space="preserve">батьків або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w:t>
      </w:r>
    </w:p>
    <w:p w:rsidR="003A70CD" w:rsidRDefault="003A70CD" w:rsidP="003A70CD">
      <w:pPr>
        <w:pStyle w:val="a4"/>
        <w:numPr>
          <w:ilvl w:val="1"/>
          <w:numId w:val="29"/>
        </w:numPr>
        <w:suppressAutoHyphens/>
        <w:ind w:left="851" w:hanging="425"/>
        <w:jc w:val="both"/>
        <w:rPr>
          <w:rFonts w:ascii="Times New Roman" w:hAnsi="Times New Roman"/>
          <w:sz w:val="28"/>
          <w:szCs w:val="28"/>
        </w:rPr>
      </w:pPr>
      <w:bookmarkStart w:id="96" w:name="n567"/>
      <w:bookmarkEnd w:id="96"/>
      <w:r>
        <w:rPr>
          <w:rFonts w:ascii="Times New Roman" w:hAnsi="Times New Roman"/>
          <w:sz w:val="28"/>
          <w:szCs w:val="28"/>
        </w:rPr>
        <w:t xml:space="preserve">добровільні пожертвування та цільові внески фізичних і юридичних </w:t>
      </w:r>
      <w:proofErr w:type="gramStart"/>
      <w:r>
        <w:rPr>
          <w:rFonts w:ascii="Times New Roman" w:hAnsi="Times New Roman"/>
          <w:sz w:val="28"/>
          <w:szCs w:val="28"/>
        </w:rPr>
        <w:t>осіб</w:t>
      </w:r>
      <w:proofErr w:type="gramEnd"/>
      <w:r>
        <w:rPr>
          <w:rFonts w:ascii="Times New Roman" w:hAnsi="Times New Roman"/>
          <w:sz w:val="28"/>
          <w:szCs w:val="28"/>
        </w:rPr>
        <w:t>;</w:t>
      </w:r>
    </w:p>
    <w:p w:rsidR="003A70CD" w:rsidRDefault="003A70CD" w:rsidP="003A70CD">
      <w:pPr>
        <w:pStyle w:val="a4"/>
        <w:numPr>
          <w:ilvl w:val="1"/>
          <w:numId w:val="29"/>
        </w:numPr>
        <w:suppressAutoHyphens/>
        <w:ind w:left="851" w:hanging="425"/>
        <w:jc w:val="both"/>
        <w:rPr>
          <w:rFonts w:ascii="Times New Roman" w:hAnsi="Times New Roman"/>
          <w:sz w:val="28"/>
          <w:szCs w:val="28"/>
        </w:rPr>
      </w:pPr>
      <w:bookmarkStart w:id="97" w:name="n568"/>
      <w:bookmarkEnd w:id="97"/>
      <w:r>
        <w:rPr>
          <w:rFonts w:ascii="Times New Roman" w:hAnsi="Times New Roman"/>
          <w:sz w:val="28"/>
          <w:szCs w:val="28"/>
        </w:rPr>
        <w:t>інші кошти, не заборонені чинним законодавством України.</w:t>
      </w:r>
      <w:bookmarkStart w:id="98" w:name="n574"/>
      <w:bookmarkStart w:id="99" w:name="n569"/>
      <w:bookmarkStart w:id="100" w:name="n575"/>
      <w:bookmarkEnd w:id="98"/>
      <w:bookmarkEnd w:id="99"/>
      <w:bookmarkEnd w:id="100"/>
      <w:r>
        <w:rPr>
          <w:rStyle w:val="rvts46"/>
          <w:rFonts w:ascii="Times New Roman" w:hAnsi="Times New Roman"/>
          <w:sz w:val="28"/>
          <w:szCs w:val="28"/>
        </w:rPr>
        <w:t xml:space="preserve"> </w:t>
      </w:r>
    </w:p>
    <w:p w:rsidR="003A70CD" w:rsidRDefault="003A70CD" w:rsidP="003A70CD">
      <w:pPr>
        <w:pStyle w:val="a4"/>
        <w:ind w:left="567" w:hanging="567"/>
        <w:jc w:val="both"/>
        <w:rPr>
          <w:rFonts w:ascii="Times New Roman" w:hAnsi="Times New Roman"/>
          <w:sz w:val="28"/>
          <w:szCs w:val="28"/>
        </w:rPr>
      </w:pPr>
      <w:bookmarkStart w:id="101" w:name="n571"/>
      <w:bookmarkEnd w:id="101"/>
      <w:r>
        <w:rPr>
          <w:rFonts w:ascii="Times New Roman" w:hAnsi="Times New Roman"/>
          <w:sz w:val="28"/>
          <w:szCs w:val="28"/>
        </w:rPr>
        <w:t>9.4. ЗДО може надавати платні освітні та інші послуги, перелік яких затверджується Кабінетом Міні</w:t>
      </w:r>
      <w:proofErr w:type="gramStart"/>
      <w:r>
        <w:rPr>
          <w:rFonts w:ascii="Times New Roman" w:hAnsi="Times New Roman"/>
          <w:sz w:val="28"/>
          <w:szCs w:val="28"/>
        </w:rPr>
        <w:t>стр</w:t>
      </w:r>
      <w:proofErr w:type="gramEnd"/>
      <w:r>
        <w:rPr>
          <w:rFonts w:ascii="Times New Roman" w:hAnsi="Times New Roman"/>
          <w:sz w:val="28"/>
          <w:szCs w:val="28"/>
        </w:rPr>
        <w:t>ів України. Засновник ЗДО має право затверджувати переліки платних освітніх та інших послуг, що не увійшли до переліку, затвердженого Кабінетом Міні</w:t>
      </w:r>
      <w:proofErr w:type="gramStart"/>
      <w:r>
        <w:rPr>
          <w:rFonts w:ascii="Times New Roman" w:hAnsi="Times New Roman"/>
          <w:sz w:val="28"/>
          <w:szCs w:val="28"/>
        </w:rPr>
        <w:t>стр</w:t>
      </w:r>
      <w:proofErr w:type="gramEnd"/>
      <w:r>
        <w:rPr>
          <w:rFonts w:ascii="Times New Roman" w:hAnsi="Times New Roman"/>
          <w:sz w:val="28"/>
          <w:szCs w:val="28"/>
        </w:rPr>
        <w:t>ів України.</w:t>
      </w:r>
      <w:bookmarkStart w:id="102" w:name="n573"/>
      <w:bookmarkEnd w:id="102"/>
      <w:r>
        <w:rPr>
          <w:rStyle w:val="rvts46"/>
          <w:rFonts w:ascii="Times New Roman" w:hAnsi="Times New Roman"/>
          <w:sz w:val="28"/>
          <w:szCs w:val="28"/>
        </w:rPr>
        <w:t xml:space="preserve"> </w:t>
      </w:r>
      <w:bookmarkStart w:id="103" w:name="n572"/>
      <w:bookmarkEnd w:id="103"/>
    </w:p>
    <w:p w:rsidR="003A70CD" w:rsidRDefault="003A70CD" w:rsidP="003A70CD">
      <w:pPr>
        <w:pStyle w:val="a4"/>
        <w:ind w:left="567" w:hanging="567"/>
        <w:jc w:val="both"/>
        <w:rPr>
          <w:rFonts w:ascii="Times New Roman" w:hAnsi="Times New Roman"/>
          <w:sz w:val="28"/>
          <w:szCs w:val="28"/>
        </w:rPr>
      </w:pPr>
      <w:r>
        <w:rPr>
          <w:rFonts w:ascii="Times New Roman" w:hAnsi="Times New Roman"/>
          <w:sz w:val="28"/>
          <w:szCs w:val="28"/>
        </w:rPr>
        <w:t xml:space="preserve">9.5. Порядок діловодства і бухгалтерського </w:t>
      </w:r>
      <w:proofErr w:type="gramStart"/>
      <w:r>
        <w:rPr>
          <w:rFonts w:ascii="Times New Roman" w:hAnsi="Times New Roman"/>
          <w:sz w:val="28"/>
          <w:szCs w:val="28"/>
        </w:rPr>
        <w:t>обл</w:t>
      </w:r>
      <w:proofErr w:type="gramEnd"/>
      <w:r>
        <w:rPr>
          <w:rFonts w:ascii="Times New Roman" w:hAnsi="Times New Roman"/>
          <w:sz w:val="28"/>
          <w:szCs w:val="28"/>
        </w:rPr>
        <w:t xml:space="preserve">іку в ЗДО визначається  директором відповідно до законодавства. За </w:t>
      </w:r>
      <w:proofErr w:type="gramStart"/>
      <w:r>
        <w:rPr>
          <w:rFonts w:ascii="Times New Roman" w:hAnsi="Times New Roman"/>
          <w:sz w:val="28"/>
          <w:szCs w:val="28"/>
        </w:rPr>
        <w:t>р</w:t>
      </w:r>
      <w:proofErr w:type="gramEnd"/>
      <w:r>
        <w:rPr>
          <w:rFonts w:ascii="Times New Roman" w:hAnsi="Times New Roman"/>
          <w:sz w:val="28"/>
          <w:szCs w:val="28"/>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3A70CD" w:rsidRDefault="003A70CD" w:rsidP="003A70CD">
      <w:pPr>
        <w:pStyle w:val="a4"/>
        <w:ind w:left="567" w:hanging="567"/>
        <w:jc w:val="both"/>
        <w:rPr>
          <w:rStyle w:val="FontStyle15"/>
          <w:sz w:val="28"/>
          <w:szCs w:val="28"/>
        </w:rPr>
      </w:pPr>
      <w:r>
        <w:rPr>
          <w:rFonts w:ascii="Times New Roman" w:hAnsi="Times New Roman"/>
          <w:sz w:val="28"/>
          <w:szCs w:val="28"/>
        </w:rPr>
        <w:t xml:space="preserve">9.6. </w:t>
      </w:r>
      <w:proofErr w:type="gramStart"/>
      <w:r>
        <w:rPr>
          <w:rFonts w:ascii="Times New Roman" w:hAnsi="Times New Roman"/>
          <w:sz w:val="28"/>
          <w:szCs w:val="28"/>
        </w:rPr>
        <w:t>ЗДО</w:t>
      </w:r>
      <w:r>
        <w:rPr>
          <w:rStyle w:val="FontStyle15"/>
          <w:sz w:val="28"/>
          <w:szCs w:val="28"/>
        </w:rPr>
        <w:t xml:space="preserve">, в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w:t>
      </w:r>
      <w:r>
        <w:rPr>
          <w:rStyle w:val="FontStyle15"/>
          <w:sz w:val="28"/>
          <w:szCs w:val="28"/>
        </w:rPr>
        <w:lastRenderedPageBreak/>
        <w:t>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3A70CD" w:rsidRDefault="003A70CD" w:rsidP="003A70CD">
      <w:pPr>
        <w:pStyle w:val="a4"/>
        <w:ind w:left="567" w:hanging="567"/>
        <w:jc w:val="both"/>
      </w:pPr>
      <w:r>
        <w:rPr>
          <w:rFonts w:ascii="Times New Roman" w:hAnsi="Times New Roman"/>
          <w:sz w:val="28"/>
          <w:szCs w:val="28"/>
        </w:rPr>
        <w:t xml:space="preserve">9.7. Штатний розпис закладу дошкільної освіти  затверджується засновником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Pr>
          <w:rFonts w:ascii="Times New Roman" w:hAnsi="Times New Roman"/>
          <w:sz w:val="28"/>
          <w:szCs w:val="28"/>
        </w:rPr>
        <w:t>основ</w:t>
      </w:r>
      <w:proofErr w:type="gramEnd"/>
      <w:r>
        <w:rPr>
          <w:rFonts w:ascii="Times New Roman" w:hAnsi="Times New Roman"/>
          <w:sz w:val="28"/>
          <w:szCs w:val="28"/>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3A70CD" w:rsidRDefault="003A70CD" w:rsidP="003A70CD">
      <w:pPr>
        <w:pStyle w:val="a4"/>
        <w:ind w:left="567" w:hanging="567"/>
        <w:jc w:val="both"/>
        <w:rPr>
          <w:rFonts w:ascii="Times New Roman" w:hAnsi="Times New Roman"/>
          <w:sz w:val="28"/>
          <w:szCs w:val="28"/>
        </w:rPr>
      </w:pPr>
      <w:r>
        <w:rPr>
          <w:rFonts w:ascii="Times New Roman" w:hAnsi="Times New Roman"/>
          <w:sz w:val="28"/>
          <w:szCs w:val="28"/>
        </w:rPr>
        <w:t>9.8. ЗДО, за погодженням з управлінням освіти, має право:</w:t>
      </w:r>
    </w:p>
    <w:p w:rsidR="003A70CD" w:rsidRDefault="003A70CD" w:rsidP="003A70CD">
      <w:pPr>
        <w:pStyle w:val="a5"/>
        <w:numPr>
          <w:ilvl w:val="1"/>
          <w:numId w:val="30"/>
        </w:numPr>
        <w:shd w:val="clear" w:color="auto" w:fill="FFFFFF"/>
        <w:spacing w:after="0" w:line="240" w:lineRule="auto"/>
        <w:ind w:left="851" w:right="91" w:hanging="284"/>
        <w:jc w:val="both"/>
        <w:rPr>
          <w:rFonts w:ascii="Times New Roman" w:hAnsi="Times New Roman" w:cs="Times New Roman"/>
          <w:sz w:val="28"/>
          <w:szCs w:val="28"/>
          <w:lang w:val="uk-UA"/>
        </w:rPr>
      </w:pPr>
      <w:r>
        <w:rPr>
          <w:rFonts w:ascii="Times New Roman" w:hAnsi="Times New Roman" w:cs="Times New Roman"/>
          <w:sz w:val="28"/>
          <w:szCs w:val="28"/>
          <w:lang w:val="uk-UA"/>
        </w:rPr>
        <w:t>придбавати, орендувати необхідне йому обладнання та інше майно;</w:t>
      </w:r>
    </w:p>
    <w:p w:rsidR="003A70CD" w:rsidRDefault="003A70CD" w:rsidP="003A70CD">
      <w:pPr>
        <w:pStyle w:val="a5"/>
        <w:numPr>
          <w:ilvl w:val="1"/>
          <w:numId w:val="30"/>
        </w:numPr>
        <w:shd w:val="clear" w:color="auto" w:fill="FFFFFF"/>
        <w:spacing w:after="0" w:line="240" w:lineRule="auto"/>
        <w:ind w:left="851" w:right="91" w:hanging="284"/>
        <w:jc w:val="both"/>
        <w:rPr>
          <w:rFonts w:ascii="Times New Roman" w:hAnsi="Times New Roman" w:cs="Times New Roman"/>
          <w:sz w:val="28"/>
          <w:szCs w:val="28"/>
          <w:lang w:val="uk-UA"/>
        </w:rPr>
      </w:pPr>
      <w:r>
        <w:rPr>
          <w:rFonts w:ascii="Times New Roman" w:hAnsi="Times New Roman" w:cs="Times New Roman"/>
          <w:sz w:val="28"/>
          <w:szCs w:val="28"/>
          <w:lang w:val="uk-UA"/>
        </w:rPr>
        <w:t>отримувати допомогу від підприємств, установ, організацій або фізичних осіб.</w:t>
      </w:r>
    </w:p>
    <w:p w:rsidR="003A70CD" w:rsidRDefault="003A70CD" w:rsidP="003A70CD">
      <w:pPr>
        <w:shd w:val="clear" w:color="auto" w:fill="FFFFFF"/>
        <w:ind w:right="91"/>
        <w:jc w:val="both"/>
        <w:rPr>
          <w:sz w:val="28"/>
          <w:szCs w:val="28"/>
          <w:lang w:val="uk-UA"/>
        </w:rPr>
      </w:pPr>
    </w:p>
    <w:p w:rsidR="003A70CD" w:rsidRDefault="003A70CD" w:rsidP="00D15790">
      <w:pPr>
        <w:shd w:val="clear" w:color="auto" w:fill="FFFFFF"/>
        <w:ind w:left="-1134" w:right="7" w:firstLine="850"/>
        <w:jc w:val="center"/>
        <w:rPr>
          <w:b/>
          <w:spacing w:val="-5"/>
          <w:sz w:val="28"/>
          <w:szCs w:val="28"/>
          <w:lang w:val="uk-UA"/>
        </w:rPr>
      </w:pPr>
      <w:r>
        <w:rPr>
          <w:b/>
          <w:spacing w:val="-5"/>
          <w:sz w:val="28"/>
          <w:szCs w:val="28"/>
          <w:lang w:val="uk-UA"/>
        </w:rPr>
        <w:t>X. Контроль за діяльністю закладу дошкільної освіти</w:t>
      </w:r>
      <w:bookmarkStart w:id="104" w:name="n1054"/>
      <w:bookmarkStart w:id="105" w:name="n1048"/>
      <w:bookmarkEnd w:id="104"/>
      <w:bookmarkEnd w:id="105"/>
    </w:p>
    <w:p w:rsidR="003A70CD" w:rsidRDefault="003A70CD" w:rsidP="003A70CD">
      <w:pPr>
        <w:pStyle w:val="a4"/>
        <w:numPr>
          <w:ilvl w:val="1"/>
          <w:numId w:val="31"/>
        </w:numPr>
        <w:tabs>
          <w:tab w:val="left" w:pos="0"/>
        </w:tabs>
        <w:suppressAutoHyphens/>
        <w:ind w:left="567" w:hanging="567"/>
        <w:jc w:val="both"/>
        <w:rPr>
          <w:rFonts w:ascii="Times New Roman" w:hAnsi="Times New Roman"/>
          <w:sz w:val="28"/>
          <w:szCs w:val="28"/>
        </w:rPr>
      </w:pPr>
      <w:r>
        <w:rPr>
          <w:rFonts w:ascii="Times New Roman" w:hAnsi="Times New Roman"/>
          <w:sz w:val="28"/>
          <w:szCs w:val="28"/>
        </w:rPr>
        <w:t xml:space="preserve">Державний нагляд (контроль) у сфері дошкільної освіти здійснюється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w:t>
      </w:r>
      <w:hyperlink r:id="rId13" w:tgtFrame="_blank" w:history="1">
        <w:r>
          <w:rPr>
            <w:rStyle w:val="a3"/>
            <w:rFonts w:ascii="Times New Roman" w:hAnsi="Times New Roman"/>
            <w:color w:val="000000" w:themeColor="text1"/>
            <w:sz w:val="28"/>
            <w:szCs w:val="28"/>
          </w:rPr>
          <w:t>Законів України</w:t>
        </w:r>
      </w:hyperlink>
      <w:r>
        <w:rPr>
          <w:rFonts w:ascii="Times New Roman" w:hAnsi="Times New Roman"/>
          <w:color w:val="000000" w:themeColor="text1"/>
          <w:sz w:val="28"/>
          <w:szCs w:val="28"/>
        </w:rPr>
        <w:t xml:space="preserve"> </w:t>
      </w:r>
      <w:r>
        <w:rPr>
          <w:rFonts w:ascii="Times New Roman" w:hAnsi="Times New Roman"/>
          <w:sz w:val="28"/>
          <w:szCs w:val="28"/>
        </w:rPr>
        <w:t>«Про освіту», «Про дошкільну освіту».</w:t>
      </w:r>
    </w:p>
    <w:p w:rsidR="003A70CD" w:rsidRDefault="003A70CD" w:rsidP="003A70CD">
      <w:pPr>
        <w:pStyle w:val="a4"/>
        <w:numPr>
          <w:ilvl w:val="1"/>
          <w:numId w:val="31"/>
        </w:numPr>
        <w:tabs>
          <w:tab w:val="left" w:pos="0"/>
        </w:tabs>
        <w:suppressAutoHyphens/>
        <w:ind w:left="567" w:hanging="567"/>
        <w:jc w:val="both"/>
        <w:rPr>
          <w:rFonts w:ascii="Times New Roman" w:hAnsi="Times New Roman"/>
          <w:sz w:val="28"/>
          <w:szCs w:val="28"/>
        </w:rPr>
      </w:pPr>
      <w:r>
        <w:rPr>
          <w:rFonts w:ascii="Times New Roman" w:hAnsi="Times New Roman"/>
          <w:sz w:val="28"/>
          <w:szCs w:val="28"/>
        </w:rPr>
        <w:t>Основною формою контролю за діяльністю ЗДО</w:t>
      </w:r>
      <w:r>
        <w:rPr>
          <w:rFonts w:ascii="Times New Roman" w:hAnsi="Times New Roman"/>
          <w:b/>
          <w:i/>
          <w:sz w:val="28"/>
          <w:szCs w:val="28"/>
        </w:rPr>
        <w:t xml:space="preserve"> </w:t>
      </w:r>
      <w:r>
        <w:rPr>
          <w:rFonts w:ascii="Times New Roman" w:hAnsi="Times New Roman"/>
          <w:sz w:val="28"/>
          <w:szCs w:val="28"/>
        </w:rPr>
        <w:t xml:space="preserve">є </w:t>
      </w:r>
      <w:r>
        <w:rPr>
          <w:rFonts w:ascii="Times New Roman" w:hAnsi="Times New Roman"/>
          <w:bCs/>
          <w:sz w:val="28"/>
          <w:szCs w:val="28"/>
        </w:rPr>
        <w:t>інституційний аудит, що проводиться один раз на десять рокі</w:t>
      </w:r>
      <w:proofErr w:type="gramStart"/>
      <w:r>
        <w:rPr>
          <w:rFonts w:ascii="Times New Roman" w:hAnsi="Times New Roman"/>
          <w:bCs/>
          <w:sz w:val="28"/>
          <w:szCs w:val="28"/>
        </w:rPr>
        <w:t>в</w:t>
      </w:r>
      <w:proofErr w:type="gramEnd"/>
      <w:r>
        <w:rPr>
          <w:rFonts w:ascii="Times New Roman" w:hAnsi="Times New Roman"/>
          <w:bCs/>
          <w:sz w:val="28"/>
          <w:szCs w:val="28"/>
        </w:rPr>
        <w:t xml:space="preserve"> </w:t>
      </w:r>
      <w:proofErr w:type="gramStart"/>
      <w:r>
        <w:rPr>
          <w:rFonts w:ascii="Times New Roman" w:hAnsi="Times New Roman"/>
          <w:bCs/>
          <w:sz w:val="28"/>
          <w:szCs w:val="28"/>
        </w:rPr>
        <w:t>у</w:t>
      </w:r>
      <w:proofErr w:type="gramEnd"/>
      <w:r>
        <w:rPr>
          <w:rFonts w:ascii="Times New Roman" w:hAnsi="Times New Roman"/>
          <w:bCs/>
          <w:sz w:val="28"/>
          <w:szCs w:val="28"/>
        </w:rPr>
        <w:t xml:space="preserve"> порядку, встановленому Міністерством освіти і науки України.</w:t>
      </w:r>
    </w:p>
    <w:p w:rsidR="003A70CD" w:rsidRDefault="003A70CD" w:rsidP="003A70CD">
      <w:pPr>
        <w:pStyle w:val="a4"/>
        <w:numPr>
          <w:ilvl w:val="1"/>
          <w:numId w:val="31"/>
        </w:numPr>
        <w:tabs>
          <w:tab w:val="left" w:pos="0"/>
        </w:tabs>
        <w:suppressAutoHyphens/>
        <w:ind w:left="567" w:hanging="567"/>
        <w:jc w:val="both"/>
        <w:rPr>
          <w:rFonts w:ascii="Times New Roman" w:hAnsi="Times New Roman"/>
          <w:sz w:val="28"/>
          <w:szCs w:val="28"/>
        </w:rPr>
      </w:pPr>
      <w:r>
        <w:rPr>
          <w:rFonts w:ascii="Times New Roman" w:hAnsi="Times New Roman"/>
          <w:sz w:val="28"/>
          <w:szCs w:val="28"/>
        </w:rPr>
        <w:t>Контроль за діяльністю ЗДО</w:t>
      </w:r>
      <w:r>
        <w:rPr>
          <w:rFonts w:ascii="Times New Roman" w:hAnsi="Times New Roman"/>
          <w:b/>
          <w:i/>
          <w:sz w:val="28"/>
          <w:szCs w:val="28"/>
        </w:rPr>
        <w:t xml:space="preserve"> </w:t>
      </w:r>
      <w:r>
        <w:rPr>
          <w:rFonts w:ascii="Times New Roman" w:hAnsi="Times New Roman"/>
          <w:sz w:val="28"/>
          <w:szCs w:val="28"/>
        </w:rPr>
        <w:t>здійснюється засновником та управлінням освітою відповідно до законодавства.</w:t>
      </w:r>
    </w:p>
    <w:p w:rsidR="003A70CD" w:rsidRDefault="003A70CD" w:rsidP="003A70CD">
      <w:pPr>
        <w:pStyle w:val="a4"/>
        <w:tabs>
          <w:tab w:val="left" w:pos="0"/>
        </w:tabs>
        <w:jc w:val="both"/>
        <w:rPr>
          <w:rFonts w:ascii="Times New Roman" w:hAnsi="Times New Roman"/>
          <w:sz w:val="28"/>
          <w:szCs w:val="28"/>
          <w:shd w:val="clear" w:color="auto" w:fill="FFFFFF"/>
        </w:rPr>
      </w:pPr>
    </w:p>
    <w:p w:rsidR="003A70CD" w:rsidRDefault="003A70CD" w:rsidP="00D15790">
      <w:pPr>
        <w:pStyle w:val="a4"/>
        <w:tabs>
          <w:tab w:val="left" w:pos="709"/>
          <w:tab w:val="left" w:pos="851"/>
          <w:tab w:val="left" w:pos="1276"/>
          <w:tab w:val="left" w:pos="2977"/>
        </w:tabs>
        <w:jc w:val="center"/>
        <w:rPr>
          <w:rFonts w:ascii="Times New Roman" w:hAnsi="Times New Roman"/>
          <w:b/>
          <w:sz w:val="28"/>
          <w:szCs w:val="28"/>
        </w:rPr>
      </w:pPr>
      <w:r>
        <w:rPr>
          <w:rFonts w:ascii="Times New Roman" w:hAnsi="Times New Roman"/>
          <w:b/>
          <w:sz w:val="28"/>
          <w:szCs w:val="28"/>
        </w:rPr>
        <w:t>ХІ. Реорганізація або ліквідація закладу дошкільної освіти</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11.1. </w:t>
      </w:r>
      <w:proofErr w:type="gramStart"/>
      <w:r>
        <w:rPr>
          <w:rFonts w:ascii="Times New Roman" w:hAnsi="Times New Roman"/>
          <w:sz w:val="28"/>
          <w:szCs w:val="28"/>
        </w:rPr>
        <w:t>Р</w:t>
      </w:r>
      <w:proofErr w:type="gramEnd"/>
      <w:r>
        <w:rPr>
          <w:rFonts w:ascii="Times New Roman" w:hAnsi="Times New Roman"/>
          <w:sz w:val="28"/>
          <w:szCs w:val="28"/>
        </w:rPr>
        <w:t>ішення, про реорганізацію або ліквідацію ЗДО приймає засновник – Малинська міська рада.</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ab/>
        <w:t>Реорганізація ЗДО відбувається шляхом злиття, приєднання, поділу, виділення.</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Pr>
          <w:rFonts w:ascii="Times New Roman" w:hAnsi="Times New Roman"/>
          <w:sz w:val="28"/>
          <w:szCs w:val="28"/>
        </w:rPr>
        <w:t>р</w:t>
      </w:r>
      <w:proofErr w:type="gramEnd"/>
      <w:r>
        <w:rPr>
          <w:rFonts w:ascii="Times New Roman" w:hAnsi="Times New Roman"/>
          <w:sz w:val="28"/>
          <w:szCs w:val="28"/>
        </w:rPr>
        <w:t>ішенням господарського суду – ліквідаційною комісією, призначеною судом.</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w:t>
      </w:r>
      <w:proofErr w:type="gramEnd"/>
      <w:r>
        <w:rPr>
          <w:rFonts w:ascii="Times New Roman" w:hAnsi="Times New Roman"/>
          <w:sz w:val="28"/>
          <w:szCs w:val="28"/>
        </w:rPr>
        <w:t xml:space="preserve"> часу призначення ліквідаційної комісії до неї переходять повноваження щодо управління ЗДО.</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11.2. Ліквідаційна комі</w:t>
      </w:r>
      <w:proofErr w:type="gramStart"/>
      <w:r>
        <w:rPr>
          <w:rFonts w:ascii="Times New Roman" w:hAnsi="Times New Roman"/>
          <w:sz w:val="28"/>
          <w:szCs w:val="28"/>
        </w:rPr>
        <w:t>с</w:t>
      </w:r>
      <w:proofErr w:type="gramEnd"/>
      <w:r>
        <w:rPr>
          <w:rFonts w:ascii="Times New Roman" w:hAnsi="Times New Roman"/>
          <w:sz w:val="28"/>
          <w:szCs w:val="28"/>
        </w:rPr>
        <w:t>і</w:t>
      </w:r>
      <w:proofErr w:type="gramStart"/>
      <w:r>
        <w:rPr>
          <w:rFonts w:ascii="Times New Roman" w:hAnsi="Times New Roman"/>
          <w:sz w:val="28"/>
          <w:szCs w:val="28"/>
        </w:rPr>
        <w:t>я</w:t>
      </w:r>
      <w:proofErr w:type="gramEnd"/>
      <w:r>
        <w:rPr>
          <w:rFonts w:ascii="Times New Roman" w:hAnsi="Times New Roman"/>
          <w:sz w:val="28"/>
          <w:szCs w:val="28"/>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11.3. У випадку реорганізації права та зобов’язання ЗДО переходять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чинного законодавства України до правонаступників або визначених засновником закладів освіти.</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Pr>
          <w:rFonts w:ascii="Times New Roman" w:hAnsi="Times New Roman"/>
          <w:sz w:val="28"/>
          <w:szCs w:val="28"/>
        </w:rPr>
        <w:t>п</w:t>
      </w:r>
      <w:proofErr w:type="gramEnd"/>
      <w:r>
        <w:rPr>
          <w:rFonts w:ascii="Times New Roman" w:hAnsi="Times New Roman"/>
          <w:sz w:val="28"/>
          <w:szCs w:val="28"/>
        </w:rPr>
        <w:t>ідприємців та громадських формувань.</w:t>
      </w: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pStyle w:val="a4"/>
        <w:tabs>
          <w:tab w:val="left" w:pos="0"/>
        </w:tabs>
        <w:jc w:val="both"/>
        <w:rPr>
          <w:rFonts w:ascii="Times New Roman" w:hAnsi="Times New Roman"/>
          <w:b/>
          <w:sz w:val="28"/>
          <w:szCs w:val="28"/>
        </w:rPr>
      </w:pPr>
    </w:p>
    <w:p w:rsidR="003A70CD" w:rsidRDefault="003A70CD" w:rsidP="003A70CD">
      <w:pPr>
        <w:pStyle w:val="a4"/>
        <w:tabs>
          <w:tab w:val="left" w:pos="0"/>
        </w:tabs>
        <w:jc w:val="both"/>
        <w:rPr>
          <w:rFonts w:ascii="Times New Roman" w:hAnsi="Times New Roman"/>
          <w:b/>
          <w:sz w:val="28"/>
          <w:szCs w:val="28"/>
        </w:rPr>
      </w:pPr>
    </w:p>
    <w:p w:rsidR="003A70CD" w:rsidRDefault="003A70CD" w:rsidP="00D15790">
      <w:pPr>
        <w:pStyle w:val="a4"/>
        <w:tabs>
          <w:tab w:val="left" w:pos="0"/>
        </w:tabs>
        <w:jc w:val="center"/>
        <w:rPr>
          <w:rFonts w:ascii="Times New Roman" w:hAnsi="Times New Roman"/>
          <w:b/>
          <w:sz w:val="28"/>
          <w:szCs w:val="28"/>
        </w:rPr>
      </w:pPr>
      <w:r>
        <w:rPr>
          <w:rFonts w:ascii="Times New Roman" w:hAnsi="Times New Roman"/>
          <w:b/>
          <w:sz w:val="28"/>
          <w:szCs w:val="28"/>
        </w:rPr>
        <w:lastRenderedPageBreak/>
        <w:t>ХІІ. ВНЕСЕННЯ ЗМІН ТА ДОПОВНЕНЬ</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12.1. Зміни та доповнення до Статуту погоджуються з</w:t>
      </w:r>
      <w:r>
        <w:rPr>
          <w:rFonts w:ascii="Times New Roman" w:hAnsi="Times New Roman"/>
          <w:i/>
          <w:sz w:val="28"/>
          <w:szCs w:val="28"/>
        </w:rPr>
        <w:t xml:space="preserve"> </w:t>
      </w:r>
      <w:r>
        <w:rPr>
          <w:rFonts w:ascii="Times New Roman" w:hAnsi="Times New Roman"/>
          <w:sz w:val="28"/>
          <w:szCs w:val="28"/>
        </w:rPr>
        <w:t xml:space="preserve">управлінням освітою, затверджуються засновником шляхом викладення Статуту в </w:t>
      </w:r>
      <w:proofErr w:type="gramStart"/>
      <w:r>
        <w:rPr>
          <w:rFonts w:ascii="Times New Roman" w:hAnsi="Times New Roman"/>
          <w:sz w:val="28"/>
          <w:szCs w:val="28"/>
        </w:rPr>
        <w:t>нов</w:t>
      </w:r>
      <w:proofErr w:type="gramEnd"/>
      <w:r>
        <w:rPr>
          <w:rFonts w:ascii="Times New Roman" w:hAnsi="Times New Roman"/>
          <w:sz w:val="28"/>
          <w:szCs w:val="28"/>
        </w:rPr>
        <w:t xml:space="preserve">ій редакції та реєструються  місцевим  органом  виконавчої  влади  у порядку,  встановленому законодавством України. </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12.2. Зміни до Статуту здійснюються при змінах чинного законодавства та інших випадках за </w:t>
      </w:r>
      <w:proofErr w:type="gramStart"/>
      <w:r>
        <w:rPr>
          <w:rFonts w:ascii="Times New Roman" w:hAnsi="Times New Roman"/>
          <w:sz w:val="28"/>
          <w:szCs w:val="28"/>
        </w:rPr>
        <w:t>р</w:t>
      </w:r>
      <w:proofErr w:type="gramEnd"/>
      <w:r>
        <w:rPr>
          <w:rFonts w:ascii="Times New Roman" w:hAnsi="Times New Roman"/>
          <w:sz w:val="28"/>
          <w:szCs w:val="28"/>
        </w:rPr>
        <w:t>ішенням засновника.</w:t>
      </w:r>
    </w:p>
    <w:p w:rsidR="003A70CD" w:rsidRDefault="003A70CD" w:rsidP="003A70CD">
      <w:pPr>
        <w:pStyle w:val="a4"/>
        <w:tabs>
          <w:tab w:val="left" w:pos="567"/>
        </w:tabs>
        <w:ind w:left="567" w:hanging="567"/>
        <w:jc w:val="both"/>
        <w:rPr>
          <w:rFonts w:ascii="Times New Roman" w:hAnsi="Times New Roman"/>
          <w:sz w:val="28"/>
          <w:szCs w:val="28"/>
        </w:rPr>
      </w:pPr>
      <w:r>
        <w:rPr>
          <w:rFonts w:ascii="Times New Roman" w:hAnsi="Times New Roman"/>
          <w:sz w:val="28"/>
          <w:szCs w:val="28"/>
        </w:rPr>
        <w:t xml:space="preserve">12.3. Зміни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Статуту</w:t>
      </w:r>
      <w:proofErr w:type="gramEnd"/>
      <w:r>
        <w:rPr>
          <w:rFonts w:ascii="Times New Roman" w:hAnsi="Times New Roman"/>
          <w:sz w:val="28"/>
          <w:szCs w:val="28"/>
        </w:rPr>
        <w:t xml:space="preserve"> набувають юридичної сили з моменту їх державної   реєстрації згідно з чинним законодавством.</w:t>
      </w:r>
    </w:p>
    <w:p w:rsidR="003A70CD" w:rsidRDefault="003A70CD" w:rsidP="003A70CD">
      <w:pPr>
        <w:pStyle w:val="a4"/>
        <w:tabs>
          <w:tab w:val="left" w:pos="0"/>
        </w:tabs>
        <w:rPr>
          <w:rFonts w:ascii="Times New Roman" w:hAnsi="Times New Roman"/>
          <w:sz w:val="28"/>
          <w:szCs w:val="28"/>
        </w:rPr>
      </w:pPr>
      <w:r>
        <w:rPr>
          <w:rFonts w:ascii="Times New Roman" w:hAnsi="Times New Roman"/>
          <w:sz w:val="28"/>
          <w:szCs w:val="28"/>
        </w:rPr>
        <w:t xml:space="preserve"> </w:t>
      </w: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jc w:val="both"/>
        <w:textAlignment w:val="baseline"/>
        <w:rPr>
          <w:sz w:val="28"/>
          <w:szCs w:val="28"/>
          <w:lang w:val="uk-UA"/>
        </w:rPr>
      </w:pPr>
    </w:p>
    <w:p w:rsidR="003A70CD" w:rsidRDefault="003A70CD" w:rsidP="003A70CD">
      <w:pPr>
        <w:shd w:val="clear" w:color="auto" w:fill="FFFFFF"/>
        <w:jc w:val="both"/>
        <w:textAlignment w:val="top"/>
        <w:outlineLvl w:val="0"/>
        <w:rPr>
          <w:color w:val="000000"/>
          <w:sz w:val="28"/>
          <w:szCs w:val="28"/>
          <w:lang w:val="uk-UA" w:eastAsia="uk-UA"/>
        </w:rPr>
      </w:pPr>
      <w:r>
        <w:rPr>
          <w:position w:val="-1"/>
          <w:sz w:val="28"/>
          <w:szCs w:val="28"/>
          <w:lang w:val="uk-UA" w:eastAsia="uk-UA"/>
        </w:rPr>
        <w:t>Секретар міської ради                                                    Василь МАЙСТРЕНКО</w:t>
      </w: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pStyle w:val="a4"/>
        <w:tabs>
          <w:tab w:val="left" w:pos="0"/>
        </w:tabs>
        <w:jc w:val="both"/>
        <w:rPr>
          <w:rFonts w:ascii="Times New Roman" w:hAnsi="Times New Roman"/>
          <w:sz w:val="28"/>
          <w:szCs w:val="28"/>
        </w:rPr>
      </w:pPr>
    </w:p>
    <w:p w:rsidR="003A70CD" w:rsidRDefault="003A70CD" w:rsidP="003A70CD">
      <w:pPr>
        <w:jc w:val="both"/>
      </w:pPr>
    </w:p>
    <w:p w:rsidR="003A70CD" w:rsidRDefault="003A70CD" w:rsidP="003A70CD">
      <w:pPr>
        <w:shd w:val="clear" w:color="auto" w:fill="FFFFFF"/>
        <w:suppressAutoHyphens/>
        <w:jc w:val="both"/>
      </w:pPr>
    </w:p>
    <w:p w:rsidR="001C3055" w:rsidRDefault="001C3055"/>
    <w:sectPr w:rsidR="001C3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3">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2C24098E"/>
    <w:multiLevelType w:val="hybridMultilevel"/>
    <w:tmpl w:val="1750DD26"/>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6">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8">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5">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181ABB"/>
    <w:multiLevelType w:val="multilevel"/>
    <w:tmpl w:val="44D046BC"/>
    <w:lvl w:ilvl="0">
      <w:start w:val="5"/>
      <w:numFmt w:val="decimal"/>
      <w:lvlText w:val="%1."/>
      <w:lvlJc w:val="left"/>
      <w:pPr>
        <w:ind w:left="420" w:hanging="42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664" w:hanging="1800"/>
      </w:pPr>
    </w:lvl>
    <w:lvl w:ilvl="7">
      <w:start w:val="1"/>
      <w:numFmt w:val="decimal"/>
      <w:lvlText w:val="%1.%2.%3.%4.%5.%6.%7.%8."/>
      <w:lvlJc w:val="left"/>
      <w:pPr>
        <w:ind w:left="6308" w:hanging="1800"/>
      </w:pPr>
    </w:lvl>
    <w:lvl w:ilvl="8">
      <w:start w:val="1"/>
      <w:numFmt w:val="decimal"/>
      <w:lvlText w:val="%1.%2.%3.%4.%5.%6.%7.%8.%9."/>
      <w:lvlJc w:val="left"/>
      <w:pPr>
        <w:ind w:left="7312" w:hanging="2160"/>
      </w:pPr>
    </w:lvl>
  </w:abstractNum>
  <w:abstractNum w:abstractNumId="18">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543B27EE"/>
    <w:multiLevelType w:val="multilevel"/>
    <w:tmpl w:val="0BFE585C"/>
    <w:lvl w:ilvl="0">
      <w:start w:val="3"/>
      <w:numFmt w:val="decimal"/>
      <w:lvlText w:val="%1."/>
      <w:lvlJc w:val="left"/>
      <w:pPr>
        <w:ind w:left="432" w:hanging="43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79B1949"/>
    <w:multiLevelType w:val="multilevel"/>
    <w:tmpl w:val="539C1968"/>
    <w:lvl w:ilvl="0">
      <w:start w:val="1"/>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62D13791"/>
    <w:multiLevelType w:val="multilevel"/>
    <w:tmpl w:val="C86C5806"/>
    <w:lvl w:ilvl="0">
      <w:start w:val="5"/>
      <w:numFmt w:val="decimal"/>
      <w:lvlText w:val="%1."/>
      <w:lvlJc w:val="left"/>
      <w:pPr>
        <w:ind w:left="420" w:hanging="420"/>
      </w:pPr>
      <w:rPr>
        <w:lang w:val="x-none"/>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8">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1"/>
  </w:num>
  <w:num w:numId="6">
    <w:abstractNumId w:val="14"/>
  </w:num>
  <w:num w:numId="7">
    <w:abstractNumId w:val="5"/>
  </w:num>
  <w:num w:numId="8">
    <w:abstractNumId w:val="23"/>
  </w:num>
  <w:num w:numId="9">
    <w:abstractNumId w:val="27"/>
  </w:num>
  <w:num w:numId="10">
    <w:abstractNumId w:val="6"/>
  </w:num>
  <w:num w:numId="11">
    <w:abstractNumId w:val="3"/>
  </w:num>
  <w:num w:numId="12">
    <w:abstractNumId w:val="4"/>
  </w:num>
  <w:num w:numId="13">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7"/>
  </w:num>
  <w:num w:numId="20">
    <w:abstractNumId w:val="18"/>
  </w:num>
  <w:num w:numId="21">
    <w:abstractNumId w:val="8"/>
  </w:num>
  <w:num w:numId="22">
    <w:abstractNumId w:val="9"/>
  </w:num>
  <w:num w:numId="23">
    <w:abstractNumId w:val="26"/>
  </w:num>
  <w:num w:numId="24">
    <w:abstractNumId w:val="29"/>
  </w:num>
  <w:num w:numId="25">
    <w:abstractNumId w:val="30"/>
  </w:num>
  <w:num w:numId="26">
    <w:abstractNumId w:val="13"/>
  </w:num>
  <w:num w:numId="27">
    <w:abstractNumId w:val="22"/>
  </w:num>
  <w:num w:numId="28">
    <w:abstractNumId w:val="28"/>
  </w:num>
  <w:num w:numId="29">
    <w:abstractNumId w:val="24"/>
  </w:num>
  <w:num w:numId="30">
    <w:abstractNumId w:val="11"/>
  </w:num>
  <w:num w:numId="3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21"/>
    <w:rsid w:val="001B3ADF"/>
    <w:rsid w:val="001C3055"/>
    <w:rsid w:val="003A70CD"/>
    <w:rsid w:val="004A308C"/>
    <w:rsid w:val="00522919"/>
    <w:rsid w:val="00727449"/>
    <w:rsid w:val="00B10654"/>
    <w:rsid w:val="00CA1221"/>
    <w:rsid w:val="00D1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A70CD"/>
    <w:rPr>
      <w:color w:val="0000FF"/>
      <w:u w:val="single"/>
    </w:rPr>
  </w:style>
  <w:style w:type="paragraph" w:styleId="a4">
    <w:name w:val="No Spacing"/>
    <w:qFormat/>
    <w:rsid w:val="003A70CD"/>
    <w:pPr>
      <w:spacing w:after="0" w:line="240" w:lineRule="auto"/>
    </w:pPr>
    <w:rPr>
      <w:rFonts w:ascii="Calibri" w:eastAsia="Calibri" w:hAnsi="Calibri" w:cs="Times New Roman"/>
    </w:rPr>
  </w:style>
  <w:style w:type="paragraph" w:styleId="a5">
    <w:name w:val="List Paragraph"/>
    <w:basedOn w:val="a"/>
    <w:uiPriority w:val="34"/>
    <w:qFormat/>
    <w:rsid w:val="003A70CD"/>
    <w:pPr>
      <w:suppressAutoHyphens/>
      <w:spacing w:after="200" w:line="276" w:lineRule="auto"/>
      <w:ind w:left="720"/>
      <w:contextualSpacing/>
    </w:pPr>
    <w:rPr>
      <w:rFonts w:asciiTheme="minorHAnsi" w:eastAsiaTheme="minorEastAsia" w:hAnsiTheme="minorHAnsi" w:cstheme="minorBidi"/>
      <w:sz w:val="22"/>
      <w:szCs w:val="22"/>
    </w:rPr>
  </w:style>
  <w:style w:type="paragraph" w:customStyle="1" w:styleId="rvps2">
    <w:name w:val="rvps2"/>
    <w:basedOn w:val="a"/>
    <w:qFormat/>
    <w:rsid w:val="003A70CD"/>
    <w:pPr>
      <w:suppressAutoHyphens/>
      <w:spacing w:before="100" w:beforeAutospacing="1" w:after="100" w:afterAutospacing="1"/>
    </w:pPr>
  </w:style>
  <w:style w:type="character" w:customStyle="1" w:styleId="FontStyle15">
    <w:name w:val="Font Style15"/>
    <w:qFormat/>
    <w:rsid w:val="003A70CD"/>
    <w:rPr>
      <w:rFonts w:ascii="Times New Roman" w:hAnsi="Times New Roman" w:cs="Times New Roman" w:hint="default"/>
      <w:sz w:val="26"/>
      <w:szCs w:val="26"/>
    </w:rPr>
  </w:style>
  <w:style w:type="character" w:customStyle="1" w:styleId="rvts0">
    <w:name w:val="rvts0"/>
    <w:qFormat/>
    <w:rsid w:val="003A70CD"/>
  </w:style>
  <w:style w:type="character" w:customStyle="1" w:styleId="apple-converted-space">
    <w:name w:val="apple-converted-space"/>
    <w:qFormat/>
    <w:rsid w:val="003A70CD"/>
  </w:style>
  <w:style w:type="character" w:customStyle="1" w:styleId="FontStyle12">
    <w:name w:val="Font Style12"/>
    <w:qFormat/>
    <w:rsid w:val="003A70CD"/>
    <w:rPr>
      <w:rFonts w:ascii="Bookman Old Style" w:hAnsi="Bookman Old Style" w:cs="Bookman Old Style" w:hint="default"/>
      <w:sz w:val="20"/>
      <w:szCs w:val="20"/>
    </w:rPr>
  </w:style>
  <w:style w:type="character" w:customStyle="1" w:styleId="rvts46">
    <w:name w:val="rvts46"/>
    <w:basedOn w:val="a0"/>
    <w:qFormat/>
    <w:rsid w:val="003A70CD"/>
  </w:style>
  <w:style w:type="character" w:customStyle="1" w:styleId="rvts9">
    <w:name w:val="rvts9"/>
    <w:basedOn w:val="a0"/>
    <w:qFormat/>
    <w:rsid w:val="003A7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A70CD"/>
    <w:rPr>
      <w:color w:val="0000FF"/>
      <w:u w:val="single"/>
    </w:rPr>
  </w:style>
  <w:style w:type="paragraph" w:styleId="a4">
    <w:name w:val="No Spacing"/>
    <w:qFormat/>
    <w:rsid w:val="003A70CD"/>
    <w:pPr>
      <w:spacing w:after="0" w:line="240" w:lineRule="auto"/>
    </w:pPr>
    <w:rPr>
      <w:rFonts w:ascii="Calibri" w:eastAsia="Calibri" w:hAnsi="Calibri" w:cs="Times New Roman"/>
    </w:rPr>
  </w:style>
  <w:style w:type="paragraph" w:styleId="a5">
    <w:name w:val="List Paragraph"/>
    <w:basedOn w:val="a"/>
    <w:uiPriority w:val="34"/>
    <w:qFormat/>
    <w:rsid w:val="003A70CD"/>
    <w:pPr>
      <w:suppressAutoHyphens/>
      <w:spacing w:after="200" w:line="276" w:lineRule="auto"/>
      <w:ind w:left="720"/>
      <w:contextualSpacing/>
    </w:pPr>
    <w:rPr>
      <w:rFonts w:asciiTheme="minorHAnsi" w:eastAsiaTheme="minorEastAsia" w:hAnsiTheme="minorHAnsi" w:cstheme="minorBidi"/>
      <w:sz w:val="22"/>
      <w:szCs w:val="22"/>
    </w:rPr>
  </w:style>
  <w:style w:type="paragraph" w:customStyle="1" w:styleId="rvps2">
    <w:name w:val="rvps2"/>
    <w:basedOn w:val="a"/>
    <w:qFormat/>
    <w:rsid w:val="003A70CD"/>
    <w:pPr>
      <w:suppressAutoHyphens/>
      <w:spacing w:before="100" w:beforeAutospacing="1" w:after="100" w:afterAutospacing="1"/>
    </w:pPr>
  </w:style>
  <w:style w:type="character" w:customStyle="1" w:styleId="FontStyle15">
    <w:name w:val="Font Style15"/>
    <w:qFormat/>
    <w:rsid w:val="003A70CD"/>
    <w:rPr>
      <w:rFonts w:ascii="Times New Roman" w:hAnsi="Times New Roman" w:cs="Times New Roman" w:hint="default"/>
      <w:sz w:val="26"/>
      <w:szCs w:val="26"/>
    </w:rPr>
  </w:style>
  <w:style w:type="character" w:customStyle="1" w:styleId="rvts0">
    <w:name w:val="rvts0"/>
    <w:qFormat/>
    <w:rsid w:val="003A70CD"/>
  </w:style>
  <w:style w:type="character" w:customStyle="1" w:styleId="apple-converted-space">
    <w:name w:val="apple-converted-space"/>
    <w:qFormat/>
    <w:rsid w:val="003A70CD"/>
  </w:style>
  <w:style w:type="character" w:customStyle="1" w:styleId="FontStyle12">
    <w:name w:val="Font Style12"/>
    <w:qFormat/>
    <w:rsid w:val="003A70CD"/>
    <w:rPr>
      <w:rFonts w:ascii="Bookman Old Style" w:hAnsi="Bookman Old Style" w:cs="Bookman Old Style" w:hint="default"/>
      <w:sz w:val="20"/>
      <w:szCs w:val="20"/>
    </w:rPr>
  </w:style>
  <w:style w:type="character" w:customStyle="1" w:styleId="rvts46">
    <w:name w:val="rvts46"/>
    <w:basedOn w:val="a0"/>
    <w:qFormat/>
    <w:rsid w:val="003A70CD"/>
  </w:style>
  <w:style w:type="character" w:customStyle="1" w:styleId="rvts9">
    <w:name w:val="rvts9"/>
    <w:basedOn w:val="a0"/>
    <w:qFormat/>
    <w:rsid w:val="003A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1082;/96-&#1074;&#1088;" TargetMode="External"/><Relationship Id="rId13"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54&#1082;/96-&#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5545</Words>
  <Characters>31608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2022-09-05T09:29:00Z</dcterms:created>
  <dcterms:modified xsi:type="dcterms:W3CDTF">2022-09-05T11:24:00Z</dcterms:modified>
</cp:coreProperties>
</file>