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279BA" w14:textId="77777777" w:rsidR="0063518A" w:rsidRPr="0063518A" w:rsidRDefault="0063518A" w:rsidP="006351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  <w:lang w:val="uk-UA" w:eastAsia="uk-UA"/>
        </w:rPr>
        <w:drawing>
          <wp:inline distT="0" distB="0" distL="0" distR="0" wp14:anchorId="0D6E8B19" wp14:editId="64DB033D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4A199" w14:textId="77777777" w:rsidR="0063518A" w:rsidRPr="0063518A" w:rsidRDefault="0063518A" w:rsidP="0063518A">
      <w:pPr>
        <w:spacing w:after="0" w:line="240" w:lineRule="auto"/>
        <w:ind w:right="43"/>
        <w:jc w:val="center"/>
        <w:rPr>
          <w:rFonts w:ascii="Times New Roman" w:hAnsi="Times New Roman"/>
          <w:b/>
          <w:sz w:val="16"/>
          <w:szCs w:val="16"/>
        </w:rPr>
      </w:pPr>
    </w:p>
    <w:p w14:paraId="125839EF" w14:textId="77777777" w:rsidR="0063518A" w:rsidRPr="0063518A" w:rsidRDefault="0063518A" w:rsidP="0063518A">
      <w:pPr>
        <w:keepNext/>
        <w:spacing w:after="0" w:line="240" w:lineRule="auto"/>
        <w:jc w:val="center"/>
        <w:outlineLvl w:val="0"/>
        <w:rPr>
          <w:rFonts w:ascii="Times New Roman" w:hAnsi="Times New Roman"/>
          <w:caps/>
          <w:sz w:val="24"/>
          <w:szCs w:val="24"/>
        </w:rPr>
      </w:pPr>
      <w:r w:rsidRPr="0063518A">
        <w:rPr>
          <w:rFonts w:ascii="Times New Roman" w:hAnsi="Times New Roman"/>
          <w:caps/>
          <w:sz w:val="24"/>
          <w:szCs w:val="24"/>
        </w:rPr>
        <w:t>МАЛИНСЬКА МІСЬКА РАДА</w:t>
      </w:r>
    </w:p>
    <w:p w14:paraId="5DB34703" w14:textId="77777777" w:rsidR="0063518A" w:rsidRPr="0063518A" w:rsidRDefault="0063518A" w:rsidP="006351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3518A">
        <w:rPr>
          <w:rFonts w:ascii="Times New Roman" w:hAnsi="Times New Roman"/>
          <w:sz w:val="24"/>
          <w:szCs w:val="24"/>
        </w:rPr>
        <w:t>ЖИТОМИРСЬКОЇ ОБЛАСТІ</w:t>
      </w:r>
    </w:p>
    <w:p w14:paraId="41B818FA" w14:textId="77777777" w:rsidR="0063518A" w:rsidRPr="0063518A" w:rsidRDefault="0063518A" w:rsidP="0063518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4EA31552" w14:textId="713D4F98" w:rsidR="0063518A" w:rsidRPr="00284EA5" w:rsidRDefault="0063518A" w:rsidP="00295C58">
      <w:pPr>
        <w:keepNext/>
        <w:tabs>
          <w:tab w:val="left" w:pos="567"/>
          <w:tab w:val="center" w:pos="4819"/>
          <w:tab w:val="left" w:pos="7215"/>
        </w:tabs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48"/>
          <w:szCs w:val="48"/>
          <w:lang w:val="uk-UA"/>
        </w:rPr>
      </w:pPr>
      <w:r w:rsidRPr="0063518A">
        <w:rPr>
          <w:rFonts w:ascii="Times New Roman" w:hAnsi="Times New Roman"/>
          <w:b/>
          <w:caps/>
          <w:sz w:val="48"/>
          <w:szCs w:val="48"/>
        </w:rPr>
        <w:t xml:space="preserve">Р І Ш Е Н </w:t>
      </w:r>
      <w:proofErr w:type="spellStart"/>
      <w:r w:rsidRPr="0063518A">
        <w:rPr>
          <w:rFonts w:ascii="Times New Roman" w:hAnsi="Times New Roman"/>
          <w:b/>
          <w:caps/>
          <w:sz w:val="48"/>
          <w:szCs w:val="48"/>
        </w:rPr>
        <w:t>Н</w:t>
      </w:r>
      <w:proofErr w:type="spellEnd"/>
      <w:r w:rsidRPr="0063518A">
        <w:rPr>
          <w:rFonts w:ascii="Times New Roman" w:hAnsi="Times New Roman"/>
          <w:b/>
          <w:caps/>
          <w:sz w:val="48"/>
          <w:szCs w:val="48"/>
        </w:rPr>
        <w:t xml:space="preserve"> я</w:t>
      </w:r>
      <w:r w:rsidR="00284EA5">
        <w:rPr>
          <w:rFonts w:ascii="Times New Roman" w:hAnsi="Times New Roman"/>
          <w:b/>
          <w:caps/>
          <w:sz w:val="48"/>
          <w:szCs w:val="48"/>
        </w:rPr>
        <w:tab/>
      </w:r>
      <w:r w:rsidR="00284EA5">
        <w:rPr>
          <w:rFonts w:ascii="Times New Roman" w:hAnsi="Times New Roman"/>
          <w:b/>
          <w:caps/>
          <w:sz w:val="48"/>
          <w:szCs w:val="48"/>
          <w:lang w:val="uk-UA"/>
        </w:rPr>
        <w:t>проєкт</w:t>
      </w:r>
    </w:p>
    <w:p w14:paraId="6175D735" w14:textId="77777777" w:rsidR="0063518A" w:rsidRPr="0063518A" w:rsidRDefault="0063518A" w:rsidP="0063518A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16"/>
          <w:szCs w:val="16"/>
        </w:rPr>
      </w:pPr>
    </w:p>
    <w:p w14:paraId="00CE0617" w14:textId="77777777" w:rsidR="0063518A" w:rsidRPr="0063518A" w:rsidRDefault="0063518A" w:rsidP="0063518A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aps/>
          <w:sz w:val="28"/>
          <w:szCs w:val="20"/>
        </w:rPr>
      </w:pPr>
      <w:r w:rsidRPr="0063518A">
        <w:rPr>
          <w:rFonts w:ascii="Times New Roman" w:hAnsi="Times New Roman"/>
          <w:b/>
          <w:caps/>
          <w:sz w:val="28"/>
          <w:szCs w:val="20"/>
        </w:rPr>
        <w:t>малинської МІСЬКОЇ ради</w:t>
      </w:r>
    </w:p>
    <w:p w14:paraId="7ACC612A" w14:textId="77777777" w:rsidR="0063518A" w:rsidRPr="0063518A" w:rsidRDefault="0063518A" w:rsidP="0063518A">
      <w:pPr>
        <w:spacing w:after="0" w:line="48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182E1A" wp14:editId="57AD6759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318340" id="Пряма сполучна ліні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" strokeweight="4.5pt">
                <v:stroke linestyle="thinThick"/>
              </v:line>
            </w:pict>
          </mc:Fallback>
        </mc:AlternateContent>
      </w:r>
      <w:r w:rsidR="0025419E">
        <w:rPr>
          <w:rFonts w:ascii="Times New Roman" w:hAnsi="Times New Roman"/>
          <w:sz w:val="28"/>
          <w:szCs w:val="24"/>
        </w:rPr>
        <w:t>(___________</w:t>
      </w:r>
      <w:r w:rsidRPr="0063518A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63518A">
        <w:rPr>
          <w:rFonts w:ascii="Times New Roman" w:hAnsi="Times New Roman"/>
          <w:sz w:val="28"/>
          <w:szCs w:val="24"/>
        </w:rPr>
        <w:t>сесія</w:t>
      </w:r>
      <w:proofErr w:type="spellEnd"/>
      <w:r w:rsidRPr="0063518A">
        <w:rPr>
          <w:rFonts w:ascii="Times New Roman" w:hAnsi="Times New Roman"/>
          <w:sz w:val="28"/>
          <w:szCs w:val="24"/>
        </w:rPr>
        <w:t xml:space="preserve"> восьмого </w:t>
      </w:r>
      <w:proofErr w:type="spellStart"/>
      <w:r w:rsidRPr="0063518A">
        <w:rPr>
          <w:rFonts w:ascii="Times New Roman" w:hAnsi="Times New Roman"/>
          <w:sz w:val="28"/>
          <w:szCs w:val="24"/>
        </w:rPr>
        <w:t>скликання</w:t>
      </w:r>
      <w:proofErr w:type="spellEnd"/>
      <w:r w:rsidRPr="0063518A">
        <w:rPr>
          <w:rFonts w:ascii="Times New Roman" w:hAnsi="Times New Roman"/>
          <w:sz w:val="28"/>
          <w:szCs w:val="24"/>
        </w:rPr>
        <w:t>)</w:t>
      </w:r>
    </w:p>
    <w:p w14:paraId="0DB88D09" w14:textId="71845577" w:rsidR="00284EA5" w:rsidRPr="00D042C7" w:rsidRDefault="00284EA5" w:rsidP="00D042C7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D042C7">
        <w:rPr>
          <w:rFonts w:ascii="Times New Roman" w:hAnsi="Times New Roman"/>
          <w:sz w:val="28"/>
          <w:szCs w:val="28"/>
          <w:u w:val="single"/>
          <w:lang w:val="uk-UA"/>
        </w:rPr>
        <w:t>від                  202</w:t>
      </w:r>
      <w:r w:rsidR="007D07AA" w:rsidRPr="00D042C7">
        <w:rPr>
          <w:rFonts w:ascii="Times New Roman" w:hAnsi="Times New Roman"/>
          <w:sz w:val="28"/>
          <w:szCs w:val="28"/>
          <w:u w:val="single"/>
          <w:lang w:val="uk-UA"/>
        </w:rPr>
        <w:t>6</w:t>
      </w:r>
      <w:r w:rsidRPr="00D042C7">
        <w:rPr>
          <w:rFonts w:ascii="Times New Roman" w:hAnsi="Times New Roman"/>
          <w:sz w:val="28"/>
          <w:szCs w:val="28"/>
          <w:u w:val="single"/>
          <w:lang w:val="uk-UA"/>
        </w:rPr>
        <w:t xml:space="preserve"> року  № </w:t>
      </w:r>
    </w:p>
    <w:p w14:paraId="32037204" w14:textId="645B8173" w:rsidR="00277F34" w:rsidRPr="00D042C7" w:rsidRDefault="000C3B35" w:rsidP="00D042C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gramStart"/>
      <w:r w:rsidRPr="00D042C7">
        <w:rPr>
          <w:rFonts w:ascii="Times New Roman" w:hAnsi="Times New Roman"/>
          <w:sz w:val="28"/>
          <w:szCs w:val="28"/>
        </w:rPr>
        <w:t xml:space="preserve">Про </w:t>
      </w:r>
      <w:r w:rsidR="007B6DF8" w:rsidRPr="00D042C7">
        <w:rPr>
          <w:rFonts w:ascii="Times New Roman" w:hAnsi="Times New Roman"/>
          <w:sz w:val="28"/>
          <w:szCs w:val="28"/>
          <w:lang w:val="uk-UA"/>
        </w:rPr>
        <w:t xml:space="preserve"> затвердження</w:t>
      </w:r>
      <w:proofErr w:type="gramEnd"/>
      <w:r w:rsidRPr="00D042C7">
        <w:rPr>
          <w:rFonts w:ascii="Times New Roman" w:hAnsi="Times New Roman"/>
          <w:sz w:val="28"/>
          <w:szCs w:val="28"/>
        </w:rPr>
        <w:t xml:space="preserve"> </w:t>
      </w:r>
      <w:r w:rsidR="007B6DF8" w:rsidRPr="00D042C7">
        <w:rPr>
          <w:rFonts w:ascii="Times New Roman" w:hAnsi="Times New Roman"/>
          <w:sz w:val="28"/>
          <w:szCs w:val="28"/>
          <w:lang w:val="uk-UA"/>
        </w:rPr>
        <w:t xml:space="preserve"> Акту приймання-передачі</w:t>
      </w:r>
    </w:p>
    <w:p w14:paraId="79E11652" w14:textId="3242DF3E" w:rsidR="00463720" w:rsidRDefault="00463720" w:rsidP="00463720">
      <w:pPr>
        <w:pStyle w:val="20"/>
        <w:shd w:val="clear" w:color="auto" w:fill="auto"/>
        <w:spacing w:line="240" w:lineRule="auto"/>
        <w:rPr>
          <w:rStyle w:val="2Exact"/>
          <w:rFonts w:eastAsiaTheme="minorHAnsi"/>
        </w:rPr>
      </w:pPr>
      <w:r>
        <w:rPr>
          <w:rStyle w:val="2Exact"/>
          <w:rFonts w:eastAsiaTheme="minorHAnsi"/>
        </w:rPr>
        <w:t>індивідуального визначеного майна</w:t>
      </w:r>
    </w:p>
    <w:p w14:paraId="79E952C8" w14:textId="4A7B1B60" w:rsidR="00463720" w:rsidRDefault="00463720" w:rsidP="00D042C7">
      <w:pPr>
        <w:pStyle w:val="20"/>
        <w:shd w:val="clear" w:color="auto" w:fill="auto"/>
        <w:spacing w:line="240" w:lineRule="auto"/>
        <w:ind w:firstLine="567"/>
        <w:rPr>
          <w:rStyle w:val="2Exact"/>
          <w:rFonts w:eastAsiaTheme="minorHAnsi"/>
        </w:rPr>
      </w:pPr>
    </w:p>
    <w:p w14:paraId="6FD60126" w14:textId="77777777" w:rsidR="00463720" w:rsidRDefault="00463720" w:rsidP="00D042C7">
      <w:pPr>
        <w:pStyle w:val="20"/>
        <w:shd w:val="clear" w:color="auto" w:fill="auto"/>
        <w:spacing w:line="240" w:lineRule="auto"/>
        <w:ind w:firstLine="567"/>
        <w:rPr>
          <w:rStyle w:val="2Exact"/>
          <w:rFonts w:eastAsiaTheme="minorHAnsi"/>
        </w:rPr>
      </w:pPr>
    </w:p>
    <w:p w14:paraId="7CDEC1C4" w14:textId="4B22321D" w:rsidR="000C3B35" w:rsidRPr="00D042C7" w:rsidRDefault="00277F34" w:rsidP="00D042C7">
      <w:pPr>
        <w:pStyle w:val="20"/>
        <w:shd w:val="clear" w:color="auto" w:fill="auto"/>
        <w:spacing w:line="240" w:lineRule="auto"/>
        <w:ind w:firstLine="567"/>
        <w:rPr>
          <w:rStyle w:val="2Exact"/>
          <w:rFonts w:eastAsiaTheme="minorHAnsi"/>
        </w:rPr>
      </w:pPr>
      <w:r w:rsidRPr="00D042C7">
        <w:rPr>
          <w:rStyle w:val="2Exact"/>
          <w:rFonts w:eastAsiaTheme="minorHAnsi"/>
        </w:rPr>
        <w:t xml:space="preserve">Відповідно до </w:t>
      </w:r>
      <w:r w:rsidR="000C3B35" w:rsidRPr="00D042C7">
        <w:rPr>
          <w:rStyle w:val="2Exact"/>
          <w:rFonts w:eastAsiaTheme="minorHAnsi"/>
        </w:rPr>
        <w:t xml:space="preserve"> </w:t>
      </w:r>
      <w:r w:rsidR="0054274B" w:rsidRPr="00D042C7">
        <w:rPr>
          <w:rStyle w:val="2Exact"/>
          <w:rFonts w:eastAsiaTheme="minorHAnsi"/>
        </w:rPr>
        <w:t xml:space="preserve">законів </w:t>
      </w:r>
      <w:r w:rsidR="000C3B35" w:rsidRPr="00D042C7">
        <w:rPr>
          <w:rStyle w:val="2Exact"/>
          <w:rFonts w:eastAsiaTheme="minorHAnsi"/>
        </w:rPr>
        <w:t xml:space="preserve"> України «Про місцеве самоврядування в Україні»,</w:t>
      </w:r>
      <w:r w:rsidR="000C3B35" w:rsidRPr="00D042C7">
        <w:rPr>
          <w:bCs/>
          <w:lang w:eastAsia="ru-RU"/>
        </w:rPr>
        <w:t xml:space="preserve"> </w:t>
      </w:r>
      <w:r w:rsidR="0054274B" w:rsidRPr="00D042C7">
        <w:rPr>
          <w:rFonts w:ascii="Times New Roman" w:hAnsi="Times New Roman" w:cs="Times New Roman"/>
          <w:lang w:eastAsia="ru-RU"/>
        </w:rPr>
        <w:t xml:space="preserve"> </w:t>
      </w:r>
      <w:r w:rsidRPr="00D042C7">
        <w:rPr>
          <w:rFonts w:ascii="Times New Roman" w:hAnsi="Times New Roman" w:cs="Times New Roman"/>
          <w:bCs/>
        </w:rPr>
        <w:t>«Про особливості регулювання діяльності юридичних осіб окремих організаційно-правових форм у перехідний період  об´єднань юридичних осіб»,</w:t>
      </w:r>
      <w:r w:rsidR="0056663D" w:rsidRPr="00D042C7">
        <w:rPr>
          <w:rFonts w:ascii="Times New Roman" w:hAnsi="Times New Roman" w:cs="Times New Roman"/>
          <w:bCs/>
        </w:rPr>
        <w:t xml:space="preserve"> та </w:t>
      </w:r>
      <w:r w:rsidR="0054274B" w:rsidRPr="00D042C7">
        <w:rPr>
          <w:rFonts w:ascii="Times New Roman" w:hAnsi="Times New Roman" w:cs="Times New Roman"/>
          <w:bCs/>
        </w:rPr>
        <w:t>рішення  Житомирської обласної ради від 12.03.2026 № 1123</w:t>
      </w:r>
      <w:r w:rsidR="0056663D" w:rsidRPr="00D042C7">
        <w:rPr>
          <w:rFonts w:ascii="Times New Roman" w:hAnsi="Times New Roman" w:cs="Times New Roman"/>
          <w:bCs/>
        </w:rPr>
        <w:t xml:space="preserve">  «Про безоплатну передачу індивідуального визначеного майна»</w:t>
      </w:r>
      <w:r w:rsidR="007B6DF8" w:rsidRPr="00D042C7">
        <w:rPr>
          <w:rFonts w:ascii="Times New Roman" w:hAnsi="Times New Roman" w:cs="Times New Roman"/>
          <w:bCs/>
        </w:rPr>
        <w:t xml:space="preserve">, рішення </w:t>
      </w:r>
      <w:proofErr w:type="spellStart"/>
      <w:r w:rsidR="007B6DF8" w:rsidRPr="00D042C7">
        <w:rPr>
          <w:rFonts w:ascii="Times New Roman" w:hAnsi="Times New Roman" w:cs="Times New Roman"/>
          <w:bCs/>
        </w:rPr>
        <w:t>Малинськоі</w:t>
      </w:r>
      <w:proofErr w:type="spellEnd"/>
      <w:r w:rsidR="007B6DF8" w:rsidRPr="00D042C7">
        <w:rPr>
          <w:rFonts w:ascii="Times New Roman" w:hAnsi="Times New Roman" w:cs="Times New Roman"/>
          <w:bCs/>
        </w:rPr>
        <w:t xml:space="preserve"> міської ради від</w:t>
      </w:r>
      <w:r w:rsidR="00693F5A">
        <w:rPr>
          <w:rFonts w:ascii="Times New Roman" w:hAnsi="Times New Roman" w:cs="Times New Roman"/>
          <w:bCs/>
        </w:rPr>
        <w:t xml:space="preserve">  12.05.2026 </w:t>
      </w:r>
      <w:r w:rsidR="007B6DF8" w:rsidRPr="00D042C7">
        <w:rPr>
          <w:rFonts w:ascii="Times New Roman" w:hAnsi="Times New Roman" w:cs="Times New Roman"/>
          <w:bCs/>
        </w:rPr>
        <w:t>№</w:t>
      </w:r>
      <w:r w:rsidR="00693F5A">
        <w:rPr>
          <w:rFonts w:ascii="Times New Roman" w:hAnsi="Times New Roman" w:cs="Times New Roman"/>
          <w:bCs/>
        </w:rPr>
        <w:t xml:space="preserve"> 1825 </w:t>
      </w:r>
      <w:r w:rsidR="007B6DF8" w:rsidRPr="00D042C7">
        <w:rPr>
          <w:rFonts w:ascii="Times New Roman" w:hAnsi="Times New Roman" w:cs="Times New Roman"/>
          <w:bCs/>
        </w:rPr>
        <w:t>«Про прийняття  майна в комунальну власність Малинської міської  територіальної громади</w:t>
      </w:r>
      <w:r w:rsidR="00693F5A">
        <w:rPr>
          <w:rFonts w:ascii="Times New Roman" w:hAnsi="Times New Roman" w:cs="Times New Roman"/>
          <w:bCs/>
        </w:rPr>
        <w:t>»</w:t>
      </w:r>
      <w:r w:rsidR="007B6DF8" w:rsidRPr="00D042C7">
        <w:rPr>
          <w:rFonts w:ascii="Times New Roman" w:hAnsi="Times New Roman" w:cs="Times New Roman"/>
          <w:bCs/>
        </w:rPr>
        <w:t>,</w:t>
      </w:r>
      <w:r w:rsidRPr="00D042C7">
        <w:rPr>
          <w:rFonts w:ascii="Times New Roman" w:hAnsi="Times New Roman" w:cs="Times New Roman"/>
          <w:bCs/>
        </w:rPr>
        <w:t xml:space="preserve"> </w:t>
      </w:r>
      <w:r w:rsidR="00776A92" w:rsidRPr="00D042C7">
        <w:rPr>
          <w:rFonts w:ascii="Times New Roman" w:hAnsi="Times New Roman" w:cs="Times New Roman"/>
          <w:bCs/>
        </w:rPr>
        <w:t>міська рада</w:t>
      </w:r>
    </w:p>
    <w:p w14:paraId="08BC725E" w14:textId="77777777" w:rsidR="00284EA5" w:rsidRPr="00D042C7" w:rsidRDefault="00284EA5" w:rsidP="00D042C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7C44DC" w14:textId="31F79D77" w:rsidR="00284EA5" w:rsidRPr="00D042C7" w:rsidRDefault="00284EA5" w:rsidP="00D042C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042C7">
        <w:rPr>
          <w:rFonts w:ascii="Times New Roman" w:hAnsi="Times New Roman"/>
          <w:sz w:val="28"/>
          <w:szCs w:val="28"/>
          <w:lang w:val="uk-UA"/>
        </w:rPr>
        <w:t>В И Р І Ш И Л</w:t>
      </w:r>
      <w:r w:rsidR="007B6F55" w:rsidRPr="00D042C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042C7">
        <w:rPr>
          <w:rFonts w:ascii="Times New Roman" w:hAnsi="Times New Roman"/>
          <w:sz w:val="28"/>
          <w:szCs w:val="28"/>
          <w:lang w:val="uk-UA"/>
        </w:rPr>
        <w:t>А:</w:t>
      </w:r>
    </w:p>
    <w:p w14:paraId="7A6A750C" w14:textId="77777777" w:rsidR="00284EA5" w:rsidRPr="00D042C7" w:rsidRDefault="00284EA5" w:rsidP="00D042C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EA64BDF" w14:textId="29D2A3DC" w:rsidR="007E0602" w:rsidRPr="00D042C7" w:rsidRDefault="003F358A" w:rsidP="00D042C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042C7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7B6DF8" w:rsidRPr="00D042C7">
        <w:rPr>
          <w:rFonts w:ascii="Times New Roman" w:hAnsi="Times New Roman"/>
          <w:sz w:val="28"/>
          <w:szCs w:val="28"/>
          <w:lang w:val="uk-UA"/>
        </w:rPr>
        <w:t>1</w:t>
      </w:r>
      <w:r w:rsidR="00244351" w:rsidRPr="00D042C7">
        <w:rPr>
          <w:rFonts w:ascii="Times New Roman" w:hAnsi="Times New Roman"/>
          <w:sz w:val="28"/>
          <w:szCs w:val="28"/>
        </w:rPr>
        <w:t>.</w:t>
      </w:r>
      <w:r w:rsidR="007B6DF8" w:rsidRPr="00D042C7">
        <w:rPr>
          <w:rFonts w:ascii="Times New Roman" w:hAnsi="Times New Roman"/>
          <w:sz w:val="28"/>
          <w:szCs w:val="28"/>
          <w:lang w:val="uk-UA"/>
        </w:rPr>
        <w:t xml:space="preserve"> З</w:t>
      </w:r>
      <w:r w:rsidRPr="00D042C7">
        <w:rPr>
          <w:rFonts w:ascii="Times New Roman" w:hAnsi="Times New Roman"/>
          <w:sz w:val="28"/>
          <w:szCs w:val="28"/>
          <w:lang w:val="uk-UA"/>
        </w:rPr>
        <w:t xml:space="preserve">атвердити  </w:t>
      </w:r>
      <w:r w:rsidR="007B6DF8" w:rsidRPr="00D042C7">
        <w:rPr>
          <w:rFonts w:ascii="Times New Roman" w:hAnsi="Times New Roman"/>
          <w:sz w:val="28"/>
          <w:szCs w:val="28"/>
          <w:lang w:val="uk-UA"/>
        </w:rPr>
        <w:t>Акт</w:t>
      </w:r>
      <w:r w:rsidRPr="00D042C7">
        <w:rPr>
          <w:rFonts w:ascii="Times New Roman" w:hAnsi="Times New Roman"/>
          <w:sz w:val="28"/>
          <w:szCs w:val="28"/>
          <w:lang w:val="uk-UA"/>
        </w:rPr>
        <w:t xml:space="preserve"> приймання-передачі</w:t>
      </w:r>
      <w:r w:rsidRPr="00D042C7">
        <w:rPr>
          <w:rFonts w:ascii="Times New Roman" w:hAnsi="Times New Roman"/>
          <w:sz w:val="28"/>
          <w:szCs w:val="28"/>
        </w:rPr>
        <w:t xml:space="preserve"> </w:t>
      </w:r>
      <w:r w:rsidR="00463720">
        <w:rPr>
          <w:rFonts w:ascii="Times New Roman" w:hAnsi="Times New Roman"/>
          <w:sz w:val="28"/>
          <w:szCs w:val="28"/>
          <w:lang w:val="uk-UA"/>
        </w:rPr>
        <w:t xml:space="preserve">індивідуального визначеного майна   </w:t>
      </w:r>
      <w:r w:rsidRPr="00D042C7">
        <w:rPr>
          <w:rFonts w:ascii="Times New Roman" w:hAnsi="Times New Roman"/>
          <w:sz w:val="28"/>
          <w:szCs w:val="28"/>
          <w:lang w:val="uk-UA"/>
        </w:rPr>
        <w:t>(</w:t>
      </w:r>
      <w:r w:rsidR="002E684D" w:rsidRPr="00D042C7">
        <w:rPr>
          <w:rFonts w:ascii="Times New Roman" w:hAnsi="Times New Roman"/>
          <w:sz w:val="28"/>
          <w:szCs w:val="28"/>
          <w:lang w:val="uk-UA"/>
        </w:rPr>
        <w:t>акт</w:t>
      </w:r>
      <w:r w:rsidRPr="00D042C7">
        <w:rPr>
          <w:rFonts w:ascii="Times New Roman" w:hAnsi="Times New Roman"/>
          <w:sz w:val="28"/>
          <w:szCs w:val="28"/>
          <w:lang w:val="uk-UA"/>
        </w:rPr>
        <w:t xml:space="preserve"> додається)</w:t>
      </w:r>
      <w:r w:rsidR="00FE07E2" w:rsidRPr="00D042C7">
        <w:rPr>
          <w:rFonts w:ascii="Times New Roman" w:hAnsi="Times New Roman"/>
          <w:sz w:val="28"/>
          <w:szCs w:val="28"/>
          <w:lang w:val="uk-UA"/>
        </w:rPr>
        <w:t>.</w:t>
      </w:r>
    </w:p>
    <w:p w14:paraId="1F9C4C24" w14:textId="181E3721" w:rsidR="00903767" w:rsidRPr="00D042C7" w:rsidRDefault="00903767" w:rsidP="00D042C7">
      <w:pPr>
        <w:pStyle w:val="aa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 w:rsidRPr="00D042C7">
        <w:rPr>
          <w:sz w:val="28"/>
          <w:szCs w:val="28"/>
        </w:rPr>
        <w:t xml:space="preserve">       </w:t>
      </w:r>
      <w:r w:rsidR="007B6DF8" w:rsidRPr="00D042C7">
        <w:rPr>
          <w:sz w:val="28"/>
          <w:szCs w:val="28"/>
        </w:rPr>
        <w:t>2</w:t>
      </w:r>
      <w:r w:rsidRPr="00D042C7">
        <w:rPr>
          <w:sz w:val="28"/>
          <w:szCs w:val="28"/>
        </w:rPr>
        <w:t>.</w:t>
      </w:r>
      <w:r w:rsidR="007B6F55" w:rsidRPr="00D042C7">
        <w:rPr>
          <w:sz w:val="28"/>
          <w:szCs w:val="28"/>
        </w:rPr>
        <w:t xml:space="preserve"> </w:t>
      </w:r>
      <w:r w:rsidRPr="00D042C7">
        <w:rPr>
          <w:sz w:val="28"/>
          <w:szCs w:val="28"/>
        </w:rPr>
        <w:t>Контроль за виконанням цього рішення покласти на постійну комісію з питань комунальної власності, житлово-комунального господарства, благоустрою, енергозбереження та транспорту Малинської міської ради.</w:t>
      </w:r>
    </w:p>
    <w:p w14:paraId="48B4235E" w14:textId="2D2F827E" w:rsidR="0063518A" w:rsidRPr="00D042C7" w:rsidRDefault="0063518A" w:rsidP="00D042C7">
      <w:pPr>
        <w:tabs>
          <w:tab w:val="left" w:pos="298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2ADED60" w14:textId="2DB5722E" w:rsidR="007B6F55" w:rsidRPr="00D042C7" w:rsidRDefault="007B6F55" w:rsidP="00D042C7">
      <w:pPr>
        <w:tabs>
          <w:tab w:val="left" w:pos="298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4EA2C86" w14:textId="77777777" w:rsidR="002E684D" w:rsidRPr="00D042C7" w:rsidRDefault="002E684D" w:rsidP="00D042C7">
      <w:pPr>
        <w:tabs>
          <w:tab w:val="left" w:pos="298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1BDB885" w14:textId="77777777" w:rsidR="006D4555" w:rsidRPr="00D042C7" w:rsidRDefault="006D4555" w:rsidP="00D042C7">
      <w:pPr>
        <w:tabs>
          <w:tab w:val="left" w:pos="298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042C7"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                            </w:t>
      </w:r>
      <w:r w:rsidR="0063518A" w:rsidRPr="00D042C7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D042C7">
        <w:rPr>
          <w:rFonts w:ascii="Times New Roman" w:hAnsi="Times New Roman"/>
          <w:sz w:val="28"/>
          <w:szCs w:val="28"/>
          <w:lang w:val="uk-UA"/>
        </w:rPr>
        <w:t>Олександр СИТАЙЛО</w:t>
      </w:r>
    </w:p>
    <w:p w14:paraId="227B0CEA" w14:textId="10049321" w:rsidR="004A1A6F" w:rsidRPr="00D042C7" w:rsidRDefault="004A1A6F" w:rsidP="00D042C7">
      <w:pPr>
        <w:spacing w:after="0"/>
        <w:ind w:left="113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A8D0C9E" w14:textId="3029C2A5" w:rsidR="007E0602" w:rsidRPr="00D042C7" w:rsidRDefault="007E0602" w:rsidP="00D042C7">
      <w:pPr>
        <w:spacing w:after="0"/>
        <w:ind w:left="113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1D0517" w14:textId="77777777" w:rsidR="007E0602" w:rsidRPr="00D042C7" w:rsidRDefault="007E0602" w:rsidP="00D042C7">
      <w:pPr>
        <w:spacing w:after="0"/>
        <w:ind w:left="113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B9F75FD" w14:textId="77777777" w:rsidR="007C63BB" w:rsidRPr="00FD30B1" w:rsidRDefault="00284EA5" w:rsidP="0063518A">
      <w:pPr>
        <w:spacing w:after="0" w:line="240" w:lineRule="auto"/>
        <w:ind w:left="1134"/>
        <w:jc w:val="both"/>
        <w:rPr>
          <w:rFonts w:ascii="Times New Roman" w:hAnsi="Times New Roman"/>
          <w:sz w:val="20"/>
          <w:szCs w:val="20"/>
          <w:lang w:val="uk-UA"/>
        </w:rPr>
      </w:pPr>
      <w:r w:rsidRPr="00FD30B1">
        <w:rPr>
          <w:rFonts w:ascii="Times New Roman" w:hAnsi="Times New Roman"/>
          <w:sz w:val="20"/>
          <w:szCs w:val="20"/>
          <w:lang w:val="uk-UA"/>
        </w:rPr>
        <w:t>Віталій ЛУКАШЕНКО</w:t>
      </w:r>
    </w:p>
    <w:p w14:paraId="3F7E4A98" w14:textId="77777777" w:rsidR="007C63BB" w:rsidRPr="00FD30B1" w:rsidRDefault="007C63BB" w:rsidP="0063518A">
      <w:pPr>
        <w:spacing w:after="0" w:line="240" w:lineRule="auto"/>
        <w:ind w:left="1134"/>
        <w:jc w:val="both"/>
        <w:rPr>
          <w:rFonts w:ascii="Times New Roman" w:hAnsi="Times New Roman"/>
          <w:sz w:val="20"/>
          <w:szCs w:val="20"/>
          <w:lang w:val="uk-UA"/>
        </w:rPr>
      </w:pPr>
      <w:r w:rsidRPr="00FD30B1">
        <w:rPr>
          <w:rFonts w:ascii="Times New Roman" w:hAnsi="Times New Roman"/>
          <w:sz w:val="20"/>
          <w:szCs w:val="20"/>
          <w:lang w:val="uk-UA"/>
        </w:rPr>
        <w:t>Олександр ПАРШАКОВ</w:t>
      </w:r>
    </w:p>
    <w:p w14:paraId="6B008155" w14:textId="77777777" w:rsidR="00AF4584" w:rsidRPr="00FD30B1" w:rsidRDefault="00284EA5" w:rsidP="0063518A">
      <w:pPr>
        <w:spacing w:after="0" w:line="240" w:lineRule="auto"/>
        <w:ind w:left="1134"/>
        <w:jc w:val="both"/>
        <w:rPr>
          <w:sz w:val="20"/>
          <w:szCs w:val="20"/>
          <w:lang w:val="uk-UA"/>
        </w:rPr>
      </w:pPr>
      <w:r w:rsidRPr="00FD30B1">
        <w:rPr>
          <w:rFonts w:ascii="Times New Roman" w:hAnsi="Times New Roman"/>
          <w:sz w:val="20"/>
          <w:szCs w:val="20"/>
          <w:lang w:val="uk-UA"/>
        </w:rPr>
        <w:t>Тетяна СЕМЕНЕНКО</w:t>
      </w:r>
    </w:p>
    <w:sectPr w:rsidR="00AF4584" w:rsidRPr="00FD30B1" w:rsidSect="00693F5A">
      <w:pgSz w:w="11906" w:h="16838" w:code="9"/>
      <w:pgMar w:top="993" w:right="70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27CFF"/>
    <w:multiLevelType w:val="multilevel"/>
    <w:tmpl w:val="3E6C0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D5598E"/>
    <w:multiLevelType w:val="hybridMultilevel"/>
    <w:tmpl w:val="99F6DA98"/>
    <w:lvl w:ilvl="0" w:tplc="98EC2B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63C64"/>
    <w:multiLevelType w:val="hybridMultilevel"/>
    <w:tmpl w:val="10E2212A"/>
    <w:lvl w:ilvl="0" w:tplc="742E63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711E04"/>
    <w:multiLevelType w:val="hybridMultilevel"/>
    <w:tmpl w:val="573C25D6"/>
    <w:lvl w:ilvl="0" w:tplc="D960C4AC">
      <w:start w:val="1"/>
      <w:numFmt w:val="decimal"/>
      <w:lvlText w:val="%1."/>
      <w:lvlJc w:val="left"/>
      <w:pPr>
        <w:ind w:left="660" w:hanging="360"/>
      </w:pPr>
      <w:rPr>
        <w:rFonts w:hint="default"/>
        <w:sz w:val="28"/>
        <w:szCs w:val="28"/>
      </w:rPr>
    </w:lvl>
    <w:lvl w:ilvl="1" w:tplc="10000019" w:tentative="1">
      <w:start w:val="1"/>
      <w:numFmt w:val="lowerLetter"/>
      <w:lvlText w:val="%2."/>
      <w:lvlJc w:val="left"/>
      <w:pPr>
        <w:ind w:left="1380" w:hanging="360"/>
      </w:pPr>
    </w:lvl>
    <w:lvl w:ilvl="2" w:tplc="1000001B" w:tentative="1">
      <w:start w:val="1"/>
      <w:numFmt w:val="lowerRoman"/>
      <w:lvlText w:val="%3."/>
      <w:lvlJc w:val="right"/>
      <w:pPr>
        <w:ind w:left="2100" w:hanging="180"/>
      </w:pPr>
    </w:lvl>
    <w:lvl w:ilvl="3" w:tplc="1000000F" w:tentative="1">
      <w:start w:val="1"/>
      <w:numFmt w:val="decimal"/>
      <w:lvlText w:val="%4."/>
      <w:lvlJc w:val="left"/>
      <w:pPr>
        <w:ind w:left="2820" w:hanging="360"/>
      </w:pPr>
    </w:lvl>
    <w:lvl w:ilvl="4" w:tplc="10000019" w:tentative="1">
      <w:start w:val="1"/>
      <w:numFmt w:val="lowerLetter"/>
      <w:lvlText w:val="%5."/>
      <w:lvlJc w:val="left"/>
      <w:pPr>
        <w:ind w:left="3540" w:hanging="360"/>
      </w:pPr>
    </w:lvl>
    <w:lvl w:ilvl="5" w:tplc="1000001B" w:tentative="1">
      <w:start w:val="1"/>
      <w:numFmt w:val="lowerRoman"/>
      <w:lvlText w:val="%6."/>
      <w:lvlJc w:val="right"/>
      <w:pPr>
        <w:ind w:left="4260" w:hanging="180"/>
      </w:pPr>
    </w:lvl>
    <w:lvl w:ilvl="6" w:tplc="1000000F" w:tentative="1">
      <w:start w:val="1"/>
      <w:numFmt w:val="decimal"/>
      <w:lvlText w:val="%7."/>
      <w:lvlJc w:val="left"/>
      <w:pPr>
        <w:ind w:left="4980" w:hanging="360"/>
      </w:pPr>
    </w:lvl>
    <w:lvl w:ilvl="7" w:tplc="10000019" w:tentative="1">
      <w:start w:val="1"/>
      <w:numFmt w:val="lowerLetter"/>
      <w:lvlText w:val="%8."/>
      <w:lvlJc w:val="left"/>
      <w:pPr>
        <w:ind w:left="5700" w:hanging="360"/>
      </w:pPr>
    </w:lvl>
    <w:lvl w:ilvl="8" w:tplc="1000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7B9A1B43"/>
    <w:multiLevelType w:val="multilevel"/>
    <w:tmpl w:val="15C6C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E65320"/>
    <w:multiLevelType w:val="multilevel"/>
    <w:tmpl w:val="73EA5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555"/>
    <w:rsid w:val="000467EE"/>
    <w:rsid w:val="000A7D99"/>
    <w:rsid w:val="000C3B35"/>
    <w:rsid w:val="00113F2E"/>
    <w:rsid w:val="001311A2"/>
    <w:rsid w:val="0013493C"/>
    <w:rsid w:val="001408E6"/>
    <w:rsid w:val="00151715"/>
    <w:rsid w:val="001752CA"/>
    <w:rsid w:val="001774D3"/>
    <w:rsid w:val="00190ABA"/>
    <w:rsid w:val="002157B6"/>
    <w:rsid w:val="002421EB"/>
    <w:rsid w:val="00244351"/>
    <w:rsid w:val="0025419E"/>
    <w:rsid w:val="0027316D"/>
    <w:rsid w:val="00277F34"/>
    <w:rsid w:val="00284EA5"/>
    <w:rsid w:val="00295C58"/>
    <w:rsid w:val="002D4A80"/>
    <w:rsid w:val="002E2B23"/>
    <w:rsid w:val="002E684D"/>
    <w:rsid w:val="0031359C"/>
    <w:rsid w:val="00316809"/>
    <w:rsid w:val="00326C7E"/>
    <w:rsid w:val="00347C3F"/>
    <w:rsid w:val="00363F0E"/>
    <w:rsid w:val="003B7FA8"/>
    <w:rsid w:val="003F358A"/>
    <w:rsid w:val="004074B6"/>
    <w:rsid w:val="00435B62"/>
    <w:rsid w:val="00463720"/>
    <w:rsid w:val="004721C0"/>
    <w:rsid w:val="00472C54"/>
    <w:rsid w:val="004A1A6F"/>
    <w:rsid w:val="004B3E31"/>
    <w:rsid w:val="004E4DB7"/>
    <w:rsid w:val="00521393"/>
    <w:rsid w:val="0054274B"/>
    <w:rsid w:val="00560C4F"/>
    <w:rsid w:val="0056663D"/>
    <w:rsid w:val="005716F2"/>
    <w:rsid w:val="005B3435"/>
    <w:rsid w:val="005B5296"/>
    <w:rsid w:val="005B6C1E"/>
    <w:rsid w:val="005D58ED"/>
    <w:rsid w:val="005E3B95"/>
    <w:rsid w:val="00617BF9"/>
    <w:rsid w:val="0063518A"/>
    <w:rsid w:val="006644AA"/>
    <w:rsid w:val="0066488B"/>
    <w:rsid w:val="00693F5A"/>
    <w:rsid w:val="006C0DE8"/>
    <w:rsid w:val="006D4555"/>
    <w:rsid w:val="00776A92"/>
    <w:rsid w:val="0079014E"/>
    <w:rsid w:val="007A3099"/>
    <w:rsid w:val="007B6DF8"/>
    <w:rsid w:val="007B6F55"/>
    <w:rsid w:val="007C63BB"/>
    <w:rsid w:val="007D07AA"/>
    <w:rsid w:val="007E0602"/>
    <w:rsid w:val="007E7551"/>
    <w:rsid w:val="008425BE"/>
    <w:rsid w:val="008F0C18"/>
    <w:rsid w:val="008F2F37"/>
    <w:rsid w:val="00903767"/>
    <w:rsid w:val="0092751D"/>
    <w:rsid w:val="00974CA5"/>
    <w:rsid w:val="00A86503"/>
    <w:rsid w:val="00AE1CB7"/>
    <w:rsid w:val="00AF4584"/>
    <w:rsid w:val="00B24535"/>
    <w:rsid w:val="00B70AD4"/>
    <w:rsid w:val="00B719D9"/>
    <w:rsid w:val="00BB4B3F"/>
    <w:rsid w:val="00BD09FC"/>
    <w:rsid w:val="00BE4B6B"/>
    <w:rsid w:val="00C521B9"/>
    <w:rsid w:val="00C61DD8"/>
    <w:rsid w:val="00C83643"/>
    <w:rsid w:val="00D042C7"/>
    <w:rsid w:val="00D16573"/>
    <w:rsid w:val="00D52334"/>
    <w:rsid w:val="00D758A4"/>
    <w:rsid w:val="00D91FD3"/>
    <w:rsid w:val="00D92C36"/>
    <w:rsid w:val="00DB2A9D"/>
    <w:rsid w:val="00E303C4"/>
    <w:rsid w:val="00E4478F"/>
    <w:rsid w:val="00E47601"/>
    <w:rsid w:val="00E855A9"/>
    <w:rsid w:val="00E90265"/>
    <w:rsid w:val="00E9350D"/>
    <w:rsid w:val="00EE6C80"/>
    <w:rsid w:val="00EF55C8"/>
    <w:rsid w:val="00F32053"/>
    <w:rsid w:val="00F337EB"/>
    <w:rsid w:val="00FA68F2"/>
    <w:rsid w:val="00FD30B1"/>
    <w:rsid w:val="00FE07E2"/>
    <w:rsid w:val="00FE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A9888"/>
  <w15:docId w15:val="{B0F6565F-5244-45F2-A602-4AB09224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555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555"/>
    <w:pPr>
      <w:ind w:left="720"/>
      <w:contextualSpacing/>
    </w:pPr>
  </w:style>
  <w:style w:type="character" w:styleId="a4">
    <w:name w:val="Emphasis"/>
    <w:uiPriority w:val="99"/>
    <w:qFormat/>
    <w:rsid w:val="006D4555"/>
    <w:rPr>
      <w:rFonts w:cs="Times New Roman"/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D4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D455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No Spacing"/>
    <w:uiPriority w:val="1"/>
    <w:qFormat/>
    <w:rsid w:val="00284EA5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2Exact">
    <w:name w:val="Основной текст (2) Exact"/>
    <w:rsid w:val="000C3B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rsid w:val="000C3B35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C3B35"/>
    <w:pPr>
      <w:widowControl w:val="0"/>
      <w:shd w:val="clear" w:color="auto" w:fill="FFFFFF"/>
      <w:spacing w:after="0" w:line="315" w:lineRule="exact"/>
      <w:jc w:val="both"/>
    </w:pPr>
    <w:rPr>
      <w:rFonts w:asciiTheme="minorHAnsi" w:eastAsiaTheme="minorHAnsi" w:hAnsiTheme="minorHAnsi" w:cstheme="minorBidi"/>
      <w:sz w:val="28"/>
      <w:szCs w:val="28"/>
      <w:lang w:val="uk-UA" w:eastAsia="en-US"/>
    </w:rPr>
  </w:style>
  <w:style w:type="paragraph" w:styleId="a8">
    <w:name w:val="Title"/>
    <w:basedOn w:val="a"/>
    <w:next w:val="a"/>
    <w:link w:val="a9"/>
    <w:qFormat/>
    <w:rsid w:val="0079014E"/>
    <w:pPr>
      <w:spacing w:before="240" w:after="60" w:line="240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uk-UA"/>
    </w:rPr>
  </w:style>
  <w:style w:type="character" w:customStyle="1" w:styleId="a9">
    <w:name w:val="Назва Знак"/>
    <w:basedOn w:val="a0"/>
    <w:link w:val="a8"/>
    <w:rsid w:val="0079014E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aa">
    <w:name w:val="Normal (Web)"/>
    <w:basedOn w:val="a"/>
    <w:uiPriority w:val="99"/>
    <w:unhideWhenUsed/>
    <w:rsid w:val="009037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b">
    <w:name w:val="Strong"/>
    <w:basedOn w:val="a0"/>
    <w:uiPriority w:val="22"/>
    <w:qFormat/>
    <w:rsid w:val="009037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3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06CBE-6BB6-4A41-83F3-1D50ECE06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1</Pages>
  <Words>782</Words>
  <Characters>446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Тетяна</cp:lastModifiedBy>
  <cp:revision>76</cp:revision>
  <cp:lastPrinted>2026-06-30T12:01:00Z</cp:lastPrinted>
  <dcterms:created xsi:type="dcterms:W3CDTF">2024-05-20T08:09:00Z</dcterms:created>
  <dcterms:modified xsi:type="dcterms:W3CDTF">2026-06-30T12:04:00Z</dcterms:modified>
</cp:coreProperties>
</file>