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DB" w:rsidRDefault="00BB3CDB" w:rsidP="00BB3CDB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CDB" w:rsidRDefault="00BB3CDB" w:rsidP="00BB3CDB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B3CDB" w:rsidRDefault="00BB3CDB" w:rsidP="00BB3CDB">
      <w:pPr>
        <w:jc w:val="center"/>
        <w:rPr>
          <w:lang w:eastAsia="ru-RU"/>
        </w:rPr>
      </w:pPr>
      <w:r>
        <w:rPr>
          <w:lang w:eastAsia="ru-RU"/>
        </w:rPr>
        <w:t>УКРАЇНА</w:t>
      </w:r>
    </w:p>
    <w:p w:rsidR="00BB3CDB" w:rsidRDefault="00BB3CDB" w:rsidP="00BB3CDB">
      <w:pPr>
        <w:keepNext/>
        <w:jc w:val="center"/>
        <w:outlineLvl w:val="0"/>
        <w:rPr>
          <w:caps/>
        </w:rPr>
      </w:pPr>
      <w:r>
        <w:rPr>
          <w:caps/>
        </w:rPr>
        <w:t>МАЛИНСЬКА МІСЬКА  РАДА</w:t>
      </w:r>
    </w:p>
    <w:p w:rsidR="00BB3CDB" w:rsidRDefault="00BB3CDB" w:rsidP="00BB3CDB">
      <w:pPr>
        <w:jc w:val="center"/>
        <w:rPr>
          <w:lang w:eastAsia="ru-RU"/>
        </w:rPr>
      </w:pPr>
      <w:r>
        <w:rPr>
          <w:lang w:eastAsia="ru-RU"/>
        </w:rPr>
        <w:t>ЖИТОМИРСЬКОЇ ОБЛАСТІ</w:t>
      </w:r>
    </w:p>
    <w:p w:rsidR="00BB3CDB" w:rsidRDefault="00BB3CDB" w:rsidP="00BB3CDB">
      <w:pPr>
        <w:jc w:val="right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           ПРОЄКТ</w:t>
      </w:r>
    </w:p>
    <w:p w:rsidR="00BB3CDB" w:rsidRDefault="00BB3CDB" w:rsidP="00BB3CDB">
      <w:pPr>
        <w:keepNext/>
        <w:jc w:val="center"/>
        <w:outlineLvl w:val="0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 xml:space="preserve">Р І Ш Е Н </w:t>
      </w:r>
      <w:proofErr w:type="spellStart"/>
      <w:r>
        <w:rPr>
          <w:b/>
          <w:caps/>
          <w:sz w:val="48"/>
          <w:szCs w:val="48"/>
        </w:rPr>
        <w:t>Н</w:t>
      </w:r>
      <w:proofErr w:type="spellEnd"/>
      <w:r>
        <w:rPr>
          <w:b/>
          <w:caps/>
          <w:sz w:val="48"/>
          <w:szCs w:val="48"/>
        </w:rPr>
        <w:t xml:space="preserve"> я    </w:t>
      </w:r>
    </w:p>
    <w:p w:rsidR="00BB3CDB" w:rsidRDefault="00BB3CDB" w:rsidP="00BB3CDB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B3CDB" w:rsidRDefault="00BB3CDB" w:rsidP="00BB3CDB">
      <w:pPr>
        <w:keepNext/>
        <w:jc w:val="center"/>
        <w:outlineLvl w:val="2"/>
        <w:rPr>
          <w:b/>
          <w:caps/>
          <w:sz w:val="28"/>
          <w:szCs w:val="20"/>
        </w:rPr>
      </w:pPr>
      <w:r>
        <w:rPr>
          <w:b/>
          <w:caps/>
          <w:sz w:val="28"/>
          <w:szCs w:val="20"/>
        </w:rPr>
        <w:t>малинської МІСЬКОЇ ради</w:t>
      </w:r>
    </w:p>
    <w:p w:rsidR="00BB3CDB" w:rsidRDefault="00DE1474" w:rsidP="00BB3CDB">
      <w:pPr>
        <w:spacing w:line="480" w:lineRule="auto"/>
        <w:jc w:val="center"/>
        <w:rPr>
          <w:sz w:val="28"/>
          <w:lang w:eastAsia="ru-RU"/>
        </w:rPr>
      </w:pPr>
      <w:r w:rsidRPr="00DE1474">
        <w:pict>
          <v:line id="_x0000_s1026" style="position:absolute;left:0;text-align:left;z-index:251658240" from=".45pt,25.75pt" to="478.5pt,30.65pt" strokeweight="4.5pt">
            <v:stroke linestyle="thinThick"/>
          </v:line>
        </w:pict>
      </w:r>
      <w:r w:rsidR="00BB3CDB">
        <w:rPr>
          <w:sz w:val="28"/>
          <w:lang w:eastAsia="ru-RU"/>
        </w:rPr>
        <w:t>( сесія      восьмого скликання)</w:t>
      </w:r>
    </w:p>
    <w:p w:rsidR="00BB3CDB" w:rsidRDefault="00BB3CDB" w:rsidP="00BB3CDB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 xml:space="preserve">від            2021 року № </w:t>
      </w:r>
      <w:r>
        <w:rPr>
          <w:sz w:val="28"/>
          <w:szCs w:val="28"/>
          <w:u w:val="single"/>
        </w:rPr>
        <w:t xml:space="preserve"> </w:t>
      </w:r>
    </w:p>
    <w:p w:rsidR="00BB3CDB" w:rsidRDefault="00BB3CDB" w:rsidP="00BB3CDB">
      <w:pPr>
        <w:ind w:left="-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Про </w:t>
      </w:r>
      <w:r>
        <w:rPr>
          <w:sz w:val="28"/>
          <w:szCs w:val="28"/>
        </w:rPr>
        <w:t>виключення клубних закладів з</w:t>
      </w:r>
    </w:p>
    <w:p w:rsidR="00BB3CDB" w:rsidRDefault="00BB3CDB" w:rsidP="00BB3CDB">
      <w:pPr>
        <w:ind w:left="-567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базової мережі </w:t>
      </w:r>
      <w:r>
        <w:rPr>
          <w:sz w:val="28"/>
          <w:szCs w:val="28"/>
          <w:shd w:val="clear" w:color="auto" w:fill="FFFFFF"/>
        </w:rPr>
        <w:t>комунального закладу</w:t>
      </w:r>
    </w:p>
    <w:p w:rsidR="00BB3CDB" w:rsidRDefault="00BB3CDB" w:rsidP="00BB3CDB">
      <w:pPr>
        <w:ind w:left="-567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«Центр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культури і дозвілля»</w:t>
      </w:r>
    </w:p>
    <w:p w:rsidR="00BB3CDB" w:rsidRPr="00BB3CDB" w:rsidRDefault="00BB3CDB" w:rsidP="00BB3CDB">
      <w:pPr>
        <w:ind w:left="-567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</w:t>
      </w:r>
      <w:proofErr w:type="spellStart"/>
      <w:r>
        <w:rPr>
          <w:sz w:val="28"/>
          <w:szCs w:val="28"/>
          <w:shd w:val="clear" w:color="auto" w:fill="FFFFFF"/>
        </w:rPr>
        <w:t>Малинської</w:t>
      </w:r>
      <w:proofErr w:type="spellEnd"/>
      <w:r>
        <w:rPr>
          <w:sz w:val="28"/>
          <w:szCs w:val="28"/>
          <w:shd w:val="clear" w:color="auto" w:fill="FFFFFF"/>
        </w:rPr>
        <w:t xml:space="preserve"> міської</w:t>
      </w:r>
      <w:r w:rsidRPr="0091749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ради</w:t>
      </w:r>
    </w:p>
    <w:p w:rsidR="00BB3CDB" w:rsidRDefault="00BB3CDB" w:rsidP="00BB3CDB">
      <w:pPr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:rsidR="00BB3CDB" w:rsidRDefault="00BB3CDB" w:rsidP="00BB3CDB">
      <w:pPr>
        <w:ind w:left="-567"/>
        <w:rPr>
          <w:color w:val="000000"/>
          <w:sz w:val="28"/>
          <w:szCs w:val="28"/>
        </w:rPr>
      </w:pPr>
    </w:p>
    <w:p w:rsidR="00BB3CDB" w:rsidRDefault="00BB3CDB" w:rsidP="00BB3CDB">
      <w:pPr>
        <w:pStyle w:val="a3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Законом України «Про місцеве самоврядування в Україні», Законом України «Про культуру»,  </w:t>
      </w:r>
      <w:r w:rsidR="00A64010">
        <w:rPr>
          <w:rFonts w:ascii="Times New Roman" w:hAnsi="Times New Roman" w:cs="Times New Roman"/>
          <w:sz w:val="28"/>
          <w:szCs w:val="28"/>
          <w:lang w:val="uk-UA"/>
        </w:rPr>
        <w:t xml:space="preserve">Нормативами забезпечення населення клубними закладами, затверджених </w:t>
      </w:r>
      <w:r w:rsidR="00A640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1998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1775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відповідно до листа Міністерства культури та інфор</w:t>
      </w:r>
      <w:r w:rsidR="00A64010">
        <w:rPr>
          <w:rFonts w:ascii="Times New Roman" w:hAnsi="Times New Roman" w:cs="Times New Roman"/>
          <w:sz w:val="28"/>
          <w:szCs w:val="28"/>
          <w:lang w:val="uk-UA"/>
        </w:rPr>
        <w:t>маційної політики України від 08.06.2021 №6582/4.10.9,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BB3CDB" w:rsidRDefault="00BB3CDB" w:rsidP="00BB3CDB">
      <w:pPr>
        <w:jc w:val="both"/>
        <w:rPr>
          <w:color w:val="000000"/>
          <w:sz w:val="28"/>
          <w:szCs w:val="28"/>
        </w:rPr>
      </w:pPr>
    </w:p>
    <w:p w:rsidR="00BB3CDB" w:rsidRDefault="00BB3CDB" w:rsidP="00BB3CDB">
      <w:pPr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ВИРІШИЛА:</w:t>
      </w:r>
    </w:p>
    <w:p w:rsidR="00BB3CDB" w:rsidRDefault="00BB3CDB" w:rsidP="00BB3CDB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BB3CDB" w:rsidRDefault="00BB3CDB" w:rsidP="00BB3CD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1-ї сесії 8-го скликання третього пленарного засідання від  23 грудня 2020 року №48 «Про прийняття у 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із власності розформованих сільських, селищних рад Малинського району Житомирської області заклад</w:t>
      </w:r>
      <w:r w:rsidR="00A64010">
        <w:rPr>
          <w:rFonts w:ascii="Times New Roman" w:hAnsi="Times New Roman" w:cs="Times New Roman"/>
          <w:sz w:val="28"/>
          <w:szCs w:val="28"/>
          <w:lang w:val="uk-UA"/>
        </w:rPr>
        <w:t>ів культури», виклавши 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 новій редакції (додається).</w:t>
      </w:r>
    </w:p>
    <w:p w:rsidR="00BB3CDB" w:rsidRPr="00A64010" w:rsidRDefault="00BB3CDB" w:rsidP="00BB3CD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Виключити з базової </w:t>
      </w:r>
      <w:r w:rsidR="00A64010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A6401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комунального закладу «Центр культури і дозвілля»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з 01.09.</w:t>
      </w:r>
      <w:r w:rsidRPr="00A64010">
        <w:rPr>
          <w:rFonts w:ascii="Times New Roman" w:hAnsi="Times New Roman" w:cs="Times New Roman"/>
          <w:sz w:val="28"/>
          <w:szCs w:val="28"/>
          <w:lang w:val="uk-UA"/>
        </w:rPr>
        <w:t xml:space="preserve">2021 </w:t>
      </w:r>
      <w:r w:rsidR="00A64010" w:rsidRPr="00A64010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proofErr w:type="spellStart"/>
      <w:r w:rsidR="00A64010" w:rsidRPr="00A64010">
        <w:rPr>
          <w:rFonts w:ascii="Times New Roman" w:hAnsi="Times New Roman" w:cs="Times New Roman"/>
          <w:sz w:val="28"/>
          <w:szCs w:val="28"/>
        </w:rPr>
        <w:t>клубних</w:t>
      </w:r>
      <w:proofErr w:type="spellEnd"/>
      <w:r w:rsidR="00A64010" w:rsidRPr="00A640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010" w:rsidRPr="00A64010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A6401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64010" w:rsidRPr="000F6CFC" w:rsidRDefault="00A64010" w:rsidP="00A64010">
      <w:pPr>
        <w:pStyle w:val="a5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</w:rPr>
      </w:pPr>
      <w:r w:rsidRPr="000F6CFC">
        <w:rPr>
          <w:sz w:val="28"/>
          <w:szCs w:val="28"/>
          <w:shd w:val="clear" w:color="auto" w:fill="FFFFFF"/>
        </w:rPr>
        <w:t>Вишівський сільський клуб,</w:t>
      </w:r>
      <w:r w:rsidRPr="000F6CFC">
        <w:rPr>
          <w:sz w:val="28"/>
          <w:szCs w:val="28"/>
        </w:rPr>
        <w:t xml:space="preserve"> що знаходиться за адресою: Житомирська область, </w:t>
      </w:r>
      <w:proofErr w:type="spellStart"/>
      <w:r w:rsidRPr="000F6CFC">
        <w:rPr>
          <w:sz w:val="28"/>
          <w:szCs w:val="28"/>
        </w:rPr>
        <w:t>Коростенський</w:t>
      </w:r>
      <w:proofErr w:type="spellEnd"/>
      <w:r w:rsidRPr="000F6CFC">
        <w:rPr>
          <w:sz w:val="28"/>
          <w:szCs w:val="28"/>
        </w:rPr>
        <w:t xml:space="preserve">  район, с. Вишів</w:t>
      </w:r>
      <w:r w:rsidR="000F6CFC" w:rsidRPr="000F6CFC">
        <w:rPr>
          <w:sz w:val="28"/>
          <w:szCs w:val="28"/>
        </w:rPr>
        <w:t>,  вул. Дружби</w:t>
      </w:r>
      <w:r w:rsidRPr="000F6CFC">
        <w:rPr>
          <w:sz w:val="28"/>
          <w:szCs w:val="28"/>
        </w:rPr>
        <w:t xml:space="preserve">, </w:t>
      </w:r>
      <w:r w:rsidR="00925893">
        <w:rPr>
          <w:sz w:val="28"/>
          <w:szCs w:val="28"/>
        </w:rPr>
        <w:t>3</w:t>
      </w:r>
      <w:r w:rsidRPr="000F6CFC">
        <w:rPr>
          <w:sz w:val="28"/>
          <w:szCs w:val="28"/>
          <w:shd w:val="clear" w:color="auto" w:fill="FFFFFF"/>
        </w:rPr>
        <w:t>;</w:t>
      </w:r>
    </w:p>
    <w:p w:rsidR="00A64010" w:rsidRPr="000F6CFC" w:rsidRDefault="00A64010" w:rsidP="00A64010">
      <w:pPr>
        <w:pStyle w:val="a4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Вишнянський</w:t>
      </w:r>
      <w:proofErr w:type="spellEnd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сільський клуб</w:t>
      </w:r>
      <w:r w:rsidR="000F6CFC" w:rsidRPr="000F6CF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F6CFC" w:rsidRPr="000F6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Житомирська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Коростенський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 район, с.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Ви</w:t>
      </w:r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>шнянка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. </w:t>
      </w:r>
      <w:r w:rsidR="00925893">
        <w:rPr>
          <w:rFonts w:ascii="Times New Roman" w:hAnsi="Times New Roman" w:cs="Times New Roman"/>
          <w:sz w:val="28"/>
          <w:szCs w:val="28"/>
          <w:lang w:val="uk-UA"/>
        </w:rPr>
        <w:t>Квітнева</w:t>
      </w:r>
      <w:r w:rsidR="000F6CFC" w:rsidRPr="000F6CFC">
        <w:rPr>
          <w:rFonts w:ascii="Times New Roman" w:hAnsi="Times New Roman" w:cs="Times New Roman"/>
          <w:sz w:val="28"/>
          <w:szCs w:val="28"/>
        </w:rPr>
        <w:t xml:space="preserve">, </w:t>
      </w:r>
      <w:r w:rsidR="00925893">
        <w:rPr>
          <w:rFonts w:ascii="Times New Roman" w:hAnsi="Times New Roman" w:cs="Times New Roman"/>
          <w:sz w:val="28"/>
          <w:szCs w:val="28"/>
          <w:lang w:val="uk-UA"/>
        </w:rPr>
        <w:t>1а</w:t>
      </w:r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A64010" w:rsidRPr="000F6CFC" w:rsidRDefault="00A64010" w:rsidP="00A64010">
      <w:pPr>
        <w:pStyle w:val="a4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Студенський</w:t>
      </w:r>
      <w:proofErr w:type="spellEnd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сільський клуб</w:t>
      </w:r>
      <w:r w:rsidR="000F6CFC"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 xml:space="preserve"> що знаходиться за адресою: Житомирська область,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>Коростенськи</w:t>
      </w:r>
      <w:r w:rsidR="00925893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925893">
        <w:rPr>
          <w:rFonts w:ascii="Times New Roman" w:hAnsi="Times New Roman" w:cs="Times New Roman"/>
          <w:sz w:val="28"/>
          <w:szCs w:val="28"/>
          <w:lang w:val="uk-UA"/>
        </w:rPr>
        <w:t xml:space="preserve">  район, с. Студень,  вул. Мічу</w:t>
      </w:r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 xml:space="preserve">ріна,  </w:t>
      </w:r>
      <w:r w:rsidR="0092589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A64010" w:rsidRPr="000F6CFC" w:rsidRDefault="00A64010" w:rsidP="00A64010">
      <w:pPr>
        <w:pStyle w:val="a4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Ксаверівський</w:t>
      </w:r>
      <w:proofErr w:type="spellEnd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сільський клуб</w:t>
      </w:r>
      <w:r w:rsidR="000F6CFC"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 xml:space="preserve"> що знаходиться за адресою: Житомирська область,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>Коросте</w:t>
      </w:r>
      <w:r w:rsidR="004E2C52">
        <w:rPr>
          <w:rFonts w:ascii="Times New Roman" w:hAnsi="Times New Roman" w:cs="Times New Roman"/>
          <w:sz w:val="28"/>
          <w:szCs w:val="28"/>
          <w:lang w:val="uk-UA"/>
        </w:rPr>
        <w:t>нський</w:t>
      </w:r>
      <w:proofErr w:type="spellEnd"/>
      <w:r w:rsidR="004E2C52">
        <w:rPr>
          <w:rFonts w:ascii="Times New Roman" w:hAnsi="Times New Roman" w:cs="Times New Roman"/>
          <w:sz w:val="28"/>
          <w:szCs w:val="28"/>
          <w:lang w:val="uk-UA"/>
        </w:rPr>
        <w:t xml:space="preserve">  район, с. </w:t>
      </w:r>
      <w:proofErr w:type="spellStart"/>
      <w:r w:rsidR="004E2C52">
        <w:rPr>
          <w:rFonts w:ascii="Times New Roman" w:hAnsi="Times New Roman" w:cs="Times New Roman"/>
          <w:sz w:val="28"/>
          <w:szCs w:val="28"/>
          <w:lang w:val="uk-UA"/>
        </w:rPr>
        <w:t>Ксаверів</w:t>
      </w:r>
      <w:proofErr w:type="spellEnd"/>
      <w:r w:rsidR="004E2C52">
        <w:rPr>
          <w:rFonts w:ascii="Times New Roman" w:hAnsi="Times New Roman" w:cs="Times New Roman"/>
          <w:sz w:val="28"/>
          <w:szCs w:val="28"/>
          <w:lang w:val="uk-UA"/>
        </w:rPr>
        <w:t>,  пров. Перемоги</w:t>
      </w:r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E2C5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A64010" w:rsidRPr="000F6CFC" w:rsidRDefault="00A64010" w:rsidP="00A64010">
      <w:pPr>
        <w:pStyle w:val="a4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Мар’ятинський</w:t>
      </w:r>
      <w:proofErr w:type="spellEnd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сільський клуб</w:t>
      </w:r>
      <w:r w:rsidR="000F6CFC"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 xml:space="preserve"> що знаходиться за адресою: Житомирська область,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>Коростенський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 xml:space="preserve">  район, с.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>Мар'ятин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 xml:space="preserve"> ,  вул. Перемоги, </w:t>
      </w:r>
      <w:r w:rsidR="00925893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A64010" w:rsidRPr="000F6CFC" w:rsidRDefault="00A64010" w:rsidP="00A64010">
      <w:pPr>
        <w:pStyle w:val="a4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Новодібрівський</w:t>
      </w:r>
      <w:proofErr w:type="spellEnd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сільський клуб</w:t>
      </w:r>
      <w:r w:rsidR="000F6CFC" w:rsidRPr="000F6CF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F6CFC" w:rsidRPr="000F6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Житомирська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Коростенський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 район, с.</w:t>
      </w:r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 xml:space="preserve"> Нова Діброва</w:t>
      </w:r>
      <w:r w:rsidR="000F6CFC" w:rsidRPr="000F6CF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25893">
        <w:rPr>
          <w:rFonts w:ascii="Times New Roman" w:hAnsi="Times New Roman" w:cs="Times New Roman"/>
          <w:sz w:val="28"/>
          <w:szCs w:val="28"/>
          <w:lang w:val="uk-UA"/>
        </w:rPr>
        <w:t>Шопіна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, </w:t>
      </w:r>
      <w:r w:rsidR="0092589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A64010" w:rsidRPr="000F6CFC" w:rsidRDefault="00A64010" w:rsidP="000F6CFC">
      <w:pPr>
        <w:pStyle w:val="a4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Сичівський</w:t>
      </w:r>
      <w:proofErr w:type="spellEnd"/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сільський клуб</w:t>
      </w:r>
      <w:r w:rsidR="000F6CFC" w:rsidRPr="000F6CF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F6CFC" w:rsidRPr="000F6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Житомирська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Коростенський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  район, с.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  <w:lang w:val="uk-UA"/>
        </w:rPr>
        <w:t>Сичівка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0F6CFC" w:rsidRPr="000F6CFC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0F6CFC" w:rsidRPr="000F6CFC">
        <w:rPr>
          <w:rFonts w:ascii="Times New Roman" w:hAnsi="Times New Roman" w:cs="Times New Roman"/>
          <w:sz w:val="28"/>
          <w:szCs w:val="28"/>
        </w:rPr>
        <w:t xml:space="preserve">. </w:t>
      </w:r>
      <w:r w:rsidR="00925893">
        <w:rPr>
          <w:rFonts w:ascii="Times New Roman" w:hAnsi="Times New Roman" w:cs="Times New Roman"/>
          <w:sz w:val="28"/>
          <w:szCs w:val="28"/>
          <w:lang w:val="uk-UA"/>
        </w:rPr>
        <w:t>Козацька</w:t>
      </w:r>
      <w:r w:rsidR="000F6CFC" w:rsidRPr="000F6CFC">
        <w:rPr>
          <w:rFonts w:ascii="Times New Roman" w:hAnsi="Times New Roman" w:cs="Times New Roman"/>
          <w:sz w:val="28"/>
          <w:szCs w:val="28"/>
        </w:rPr>
        <w:t xml:space="preserve">, </w:t>
      </w:r>
      <w:r w:rsidR="0092589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F6CFC" w:rsidRPr="000F6CFC">
        <w:rPr>
          <w:rFonts w:ascii="Times New Roman" w:hAnsi="Times New Roman" w:cs="Times New Roman"/>
          <w:sz w:val="28"/>
          <w:szCs w:val="28"/>
        </w:rPr>
        <w:t xml:space="preserve"> </w:t>
      </w:r>
      <w:r w:rsidRPr="000F6C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BB3CDB" w:rsidRDefault="00DE484D" w:rsidP="00BB3CDB">
      <w:pPr>
        <w:pStyle w:val="a3"/>
        <w:shd w:val="clear" w:color="auto" w:fill="FFFFFF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B3CDB">
        <w:rPr>
          <w:rFonts w:ascii="Times New Roman" w:hAnsi="Times New Roman" w:cs="Times New Roman"/>
          <w:sz w:val="28"/>
          <w:szCs w:val="28"/>
          <w:lang w:val="uk-UA"/>
        </w:rPr>
        <w:t xml:space="preserve">. Комунальному закладу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«Центр культури і дозвілля»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BB3CD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здійснити всі необхідні управлінські, кадрові, майнові, фінансово-господарські заходи та дії у відповідності до чинного законодавства України.</w:t>
      </w:r>
    </w:p>
    <w:p w:rsidR="00BB3CDB" w:rsidRDefault="00DE484D" w:rsidP="00BB3CDB">
      <w:pPr>
        <w:pStyle w:val="a3"/>
        <w:shd w:val="clear" w:color="auto" w:fill="FFFFFF"/>
        <w:ind w:firstLine="426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B3CD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комісію з гуманітарних питань.</w:t>
      </w:r>
      <w:r w:rsidR="00BB3CDB">
        <w:rPr>
          <w:sz w:val="28"/>
          <w:szCs w:val="28"/>
          <w:lang w:val="uk-UA"/>
        </w:rPr>
        <w:t xml:space="preserve"> </w:t>
      </w:r>
    </w:p>
    <w:p w:rsidR="00BB3CDB" w:rsidRDefault="00BB3CDB" w:rsidP="00BB3CDB">
      <w:pPr>
        <w:jc w:val="both"/>
        <w:rPr>
          <w:color w:val="000000"/>
          <w:sz w:val="28"/>
          <w:szCs w:val="28"/>
        </w:rPr>
      </w:pPr>
    </w:p>
    <w:p w:rsidR="00BB3CDB" w:rsidRDefault="00BB3CDB" w:rsidP="00BB3CDB">
      <w:pPr>
        <w:jc w:val="both"/>
        <w:rPr>
          <w:color w:val="000000"/>
          <w:sz w:val="28"/>
          <w:szCs w:val="28"/>
        </w:rPr>
      </w:pPr>
    </w:p>
    <w:p w:rsidR="00DE484D" w:rsidRDefault="00DE484D" w:rsidP="00BB3CDB">
      <w:pPr>
        <w:jc w:val="both"/>
        <w:rPr>
          <w:color w:val="000000"/>
          <w:sz w:val="28"/>
          <w:szCs w:val="28"/>
        </w:rPr>
      </w:pPr>
    </w:p>
    <w:p w:rsidR="00BB3CDB" w:rsidRDefault="00BB3CDB" w:rsidP="00BB3CDB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Міський голова                                                                    Олександр СИТАЙЛО</w:t>
      </w:r>
    </w:p>
    <w:p w:rsidR="00BB3CDB" w:rsidRDefault="00BB3CDB" w:rsidP="00BB3CDB">
      <w:pPr>
        <w:ind w:firstLine="1134"/>
        <w:rPr>
          <w:sz w:val="22"/>
          <w:szCs w:val="22"/>
          <w:lang w:eastAsia="ru-RU"/>
        </w:rPr>
      </w:pPr>
    </w:p>
    <w:p w:rsidR="00BB3CDB" w:rsidRDefault="00BB3CDB" w:rsidP="00BB3CDB">
      <w:pPr>
        <w:ind w:firstLine="1134"/>
        <w:rPr>
          <w:sz w:val="22"/>
          <w:szCs w:val="22"/>
          <w:lang w:eastAsia="ru-RU"/>
        </w:rPr>
      </w:pPr>
    </w:p>
    <w:p w:rsidR="00BB3CDB" w:rsidRDefault="00BB3CDB" w:rsidP="00BB3CDB">
      <w:pPr>
        <w:ind w:firstLine="1134"/>
        <w:rPr>
          <w:sz w:val="22"/>
          <w:szCs w:val="22"/>
          <w:lang w:eastAsia="ru-RU"/>
        </w:rPr>
      </w:pPr>
    </w:p>
    <w:p w:rsidR="00BB3CDB" w:rsidRDefault="00BB3CDB" w:rsidP="00BB3CDB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Віталій ЛУКАШЕНКО</w:t>
      </w:r>
    </w:p>
    <w:p w:rsidR="00BB3CDB" w:rsidRDefault="00BB3CDB" w:rsidP="00BB3CDB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Михайло ПАРФІНЕНКО</w:t>
      </w:r>
    </w:p>
    <w:p w:rsidR="00BB3CDB" w:rsidRDefault="00BB3CDB" w:rsidP="00BB3CDB">
      <w:r>
        <w:rPr>
          <w:sz w:val="22"/>
          <w:szCs w:val="22"/>
          <w:lang w:eastAsia="ru-RU"/>
        </w:rPr>
        <w:t xml:space="preserve">                     Олена ЖУРОВИЧ</w:t>
      </w:r>
      <w:r>
        <w:rPr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B2486A" w:rsidRDefault="00B2486A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p w:rsidR="00A40175" w:rsidRDefault="00A40175"/>
    <w:sectPr w:rsidR="00A40175" w:rsidSect="00B24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7463"/>
    <w:multiLevelType w:val="hybridMultilevel"/>
    <w:tmpl w:val="AC247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2D0C30"/>
    <w:multiLevelType w:val="hybridMultilevel"/>
    <w:tmpl w:val="BE38E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E851DA"/>
    <w:multiLevelType w:val="hybridMultilevel"/>
    <w:tmpl w:val="DCCAD5F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425467"/>
    <w:multiLevelType w:val="hybridMultilevel"/>
    <w:tmpl w:val="671AD4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3CDB"/>
    <w:rsid w:val="000F6CFC"/>
    <w:rsid w:val="004E2C52"/>
    <w:rsid w:val="00925893"/>
    <w:rsid w:val="00A40175"/>
    <w:rsid w:val="00A64010"/>
    <w:rsid w:val="00B2486A"/>
    <w:rsid w:val="00BB3CDB"/>
    <w:rsid w:val="00D642DB"/>
    <w:rsid w:val="00DE1474"/>
    <w:rsid w:val="00DE4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B3CDB"/>
    <w:rPr>
      <w:rFonts w:ascii="Arial" w:eastAsia="Calibri" w:hAnsi="Arial" w:cs="Arial"/>
      <w:color w:val="000000"/>
      <w:sz w:val="18"/>
      <w:szCs w:val="18"/>
      <w:lang w:val="ru-RU" w:eastAsia="ru-RU"/>
    </w:rPr>
  </w:style>
  <w:style w:type="paragraph" w:styleId="a4">
    <w:name w:val="No Spacing"/>
    <w:qFormat/>
    <w:rsid w:val="00BB3CDB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BB3CD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3C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CD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6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4</cp:revision>
  <dcterms:created xsi:type="dcterms:W3CDTF">2021-08-09T09:14:00Z</dcterms:created>
  <dcterms:modified xsi:type="dcterms:W3CDTF">2021-08-09T11:28:00Z</dcterms:modified>
</cp:coreProperties>
</file>