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865C1E" w:rsidRDefault="006B0C28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lang w:val="uk-UA"/>
        </w:rPr>
      </w:pPr>
      <w:r w:rsidRPr="006B0C28">
        <w:rPr>
          <w:rFonts w:eastAsia="Calibri"/>
          <w:sz w:val="28"/>
          <w:szCs w:val="28"/>
          <w:u w:val="single"/>
          <w:lang w:val="uk-UA"/>
        </w:rPr>
        <w:t>10.11.2025</w:t>
      </w:r>
      <w:r w:rsidR="007035A8" w:rsidRPr="00CF4BD6">
        <w:rPr>
          <w:rFonts w:eastAsia="Calibri"/>
          <w:sz w:val="28"/>
          <w:szCs w:val="28"/>
          <w:u w:val="single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№ </w:t>
      </w:r>
      <w:r w:rsidRPr="006B0C28">
        <w:rPr>
          <w:rFonts w:eastAsia="Calibri"/>
          <w:sz w:val="28"/>
          <w:szCs w:val="28"/>
          <w:u w:val="single"/>
          <w:lang w:val="uk-UA"/>
        </w:rPr>
        <w:t>155</w:t>
      </w:r>
      <w:r w:rsidR="007035A8" w:rsidRPr="006B0C28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865C1E">
        <w:rPr>
          <w:rFonts w:eastAsia="Calibri"/>
          <w:sz w:val="28"/>
          <w:szCs w:val="28"/>
          <w:lang w:val="uk-UA"/>
        </w:rPr>
        <w:t xml:space="preserve"> </w:t>
      </w:r>
      <w:r w:rsidR="007035A8">
        <w:rPr>
          <w:rFonts w:eastAsia="Calibri"/>
          <w:sz w:val="28"/>
          <w:szCs w:val="28"/>
          <w:lang w:val="uk-UA"/>
        </w:rPr>
        <w:t xml:space="preserve">          </w:t>
      </w:r>
      <w:r w:rsidR="007035A8" w:rsidRPr="00865C1E">
        <w:rPr>
          <w:rFonts w:eastAsia="Calibri"/>
          <w:sz w:val="28"/>
          <w:szCs w:val="28"/>
          <w:lang w:val="uk-UA"/>
        </w:rPr>
        <w:t xml:space="preserve">              </w:t>
      </w:r>
    </w:p>
    <w:p w:rsidR="0070201C" w:rsidRPr="00361EF3" w:rsidRDefault="0070201C" w:rsidP="00361EF3">
      <w:pPr>
        <w:spacing w:line="276" w:lineRule="auto"/>
        <w:rPr>
          <w:sz w:val="28"/>
          <w:szCs w:val="28"/>
          <w:lang w:val="uk-UA"/>
        </w:rPr>
      </w:pPr>
      <w:r w:rsidRPr="00865C1E">
        <w:rPr>
          <w:sz w:val="28"/>
          <w:szCs w:val="28"/>
          <w:lang w:val="uk-UA"/>
        </w:rPr>
        <w:t xml:space="preserve">Про </w:t>
      </w:r>
      <w:r w:rsidR="00361EF3">
        <w:rPr>
          <w:sz w:val="28"/>
          <w:szCs w:val="28"/>
          <w:lang w:val="uk-UA"/>
        </w:rPr>
        <w:t>проведення щорічної інвентаризації</w:t>
      </w:r>
    </w:p>
    <w:p w:rsidR="0070201C" w:rsidRPr="00865C1E" w:rsidRDefault="0070201C" w:rsidP="0070201C">
      <w:pPr>
        <w:spacing w:line="276" w:lineRule="auto"/>
        <w:rPr>
          <w:sz w:val="28"/>
          <w:szCs w:val="28"/>
          <w:lang w:val="uk-UA"/>
        </w:rPr>
      </w:pPr>
    </w:p>
    <w:p w:rsidR="0070201C" w:rsidRPr="00865C1E" w:rsidRDefault="0070201C" w:rsidP="0070201C">
      <w:pPr>
        <w:tabs>
          <w:tab w:val="left" w:pos="1080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361EF3" w:rsidRPr="00865C1E" w:rsidRDefault="00865C1E" w:rsidP="00361EF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61EF3" w:rsidRPr="00865C1E">
        <w:rPr>
          <w:sz w:val="28"/>
          <w:szCs w:val="28"/>
          <w:lang w:val="uk-UA"/>
        </w:rPr>
        <w:t xml:space="preserve">З метою забезпечення достовірності даних бухгалтерського обліку та фінансової звітності, керуючись Законом України «Про бухгалтерський облік та фінансову звітність в Україні», </w:t>
      </w:r>
      <w:r w:rsidR="00B36D5C">
        <w:rPr>
          <w:sz w:val="28"/>
          <w:szCs w:val="28"/>
          <w:lang w:val="uk-UA"/>
        </w:rPr>
        <w:t>П</w:t>
      </w:r>
      <w:r w:rsidR="00361EF3" w:rsidRPr="00865C1E">
        <w:rPr>
          <w:sz w:val="28"/>
          <w:szCs w:val="28"/>
          <w:lang w:val="uk-UA"/>
        </w:rPr>
        <w:t>оложенням про інвентаризацію активів та зобов’язань, затвердженим наказом Міністерства фінанс</w:t>
      </w:r>
      <w:r>
        <w:rPr>
          <w:sz w:val="28"/>
          <w:szCs w:val="28"/>
          <w:lang w:val="uk-UA"/>
        </w:rPr>
        <w:t>ів України від 02.09.2014 №879:</w:t>
      </w:r>
    </w:p>
    <w:p w:rsidR="00361EF3" w:rsidRPr="00B36D5C" w:rsidRDefault="00361EF3" w:rsidP="00361E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36D5C">
        <w:rPr>
          <w:sz w:val="28"/>
          <w:szCs w:val="28"/>
          <w:lang w:val="uk-UA"/>
        </w:rPr>
        <w:t>Провести повну інвентаризацію основних засобів, нематеріальних активів, товарно-матеріальних цінностей, коштів, документів і розрахунків та перевірити їх фактичну наявність і документальне підтвердження.</w:t>
      </w:r>
    </w:p>
    <w:p w:rsidR="00361EF3" w:rsidRPr="00B36D5C" w:rsidRDefault="00361EF3" w:rsidP="00361EF3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36D5C">
        <w:rPr>
          <w:sz w:val="28"/>
          <w:szCs w:val="28"/>
          <w:lang w:val="uk-UA"/>
        </w:rPr>
        <w:t>Проведення інвентаризації доручити інвентаризаційній комісії в складі:</w:t>
      </w:r>
    </w:p>
    <w:p w:rsidR="00361EF3" w:rsidRDefault="00361EF3" w:rsidP="00361EF3">
      <w:pPr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 xml:space="preserve"> - </w:t>
      </w:r>
    </w:p>
    <w:p w:rsidR="00361EF3" w:rsidRPr="00361EF3" w:rsidRDefault="00361EF3" w:rsidP="00361EF3">
      <w:pPr>
        <w:ind w:left="73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-   </w:t>
      </w:r>
      <w:r>
        <w:rPr>
          <w:sz w:val="28"/>
          <w:szCs w:val="28"/>
          <w:lang w:val="uk-UA"/>
        </w:rPr>
        <w:t xml:space="preserve">Ігор МАЛЕГУС </w:t>
      </w:r>
      <w:r>
        <w:rPr>
          <w:sz w:val="28"/>
          <w:szCs w:val="28"/>
        </w:rPr>
        <w:t xml:space="preserve"> </w:t>
      </w:r>
      <w:r w:rsidR="00F2162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керуючий справами виконкому</w:t>
      </w:r>
    </w:p>
    <w:p w:rsidR="00361EF3" w:rsidRDefault="00361EF3" w:rsidP="00361EF3">
      <w:pPr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члени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   </w:t>
      </w:r>
      <w:r w:rsidR="00BE43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-   </w:t>
      </w:r>
      <w:proofErr w:type="spellStart"/>
      <w:r>
        <w:rPr>
          <w:sz w:val="28"/>
          <w:szCs w:val="28"/>
        </w:rPr>
        <w:t>Альона</w:t>
      </w:r>
      <w:proofErr w:type="spellEnd"/>
      <w:proofErr w:type="gramStart"/>
      <w:r>
        <w:rPr>
          <w:sz w:val="28"/>
          <w:szCs w:val="28"/>
        </w:rPr>
        <w:t xml:space="preserve"> Т</w:t>
      </w:r>
      <w:proofErr w:type="gramEnd"/>
      <w:r>
        <w:rPr>
          <w:sz w:val="28"/>
          <w:szCs w:val="28"/>
        </w:rPr>
        <w:t xml:space="preserve">ІШИНА </w:t>
      </w:r>
      <w:r w:rsidR="00F2162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– 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бухгалтерії</w:t>
      </w:r>
      <w:proofErr w:type="spellEnd"/>
      <w:r>
        <w:rPr>
          <w:sz w:val="28"/>
          <w:szCs w:val="28"/>
        </w:rPr>
        <w:t xml:space="preserve">, </w:t>
      </w:r>
    </w:p>
    <w:p w:rsidR="00361EF3" w:rsidRDefault="00361EF3" w:rsidP="00361EF3">
      <w:pPr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F2162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бухгалтер;</w:t>
      </w:r>
    </w:p>
    <w:p w:rsidR="00361EF3" w:rsidRDefault="00361EF3" w:rsidP="00361E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-  </w:t>
      </w:r>
      <w:r>
        <w:rPr>
          <w:sz w:val="28"/>
          <w:szCs w:val="28"/>
          <w:lang w:val="uk-UA"/>
        </w:rPr>
        <w:t>Ольга КОЛОМІЄЦ</w:t>
      </w:r>
      <w:proofErr w:type="gramStart"/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>–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   </w:t>
      </w:r>
    </w:p>
    <w:p w:rsidR="00361EF3" w:rsidRDefault="00361EF3" w:rsidP="00361EF3">
      <w:pPr>
        <w:ind w:left="27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2162F"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документообігу</w:t>
      </w:r>
      <w:proofErr w:type="spellEnd"/>
      <w:r>
        <w:rPr>
          <w:sz w:val="28"/>
          <w:szCs w:val="28"/>
        </w:rPr>
        <w:t>,</w:t>
      </w:r>
      <w:r w:rsidRPr="00027754">
        <w:rPr>
          <w:sz w:val="28"/>
          <w:szCs w:val="28"/>
        </w:rPr>
        <w:t xml:space="preserve"> </w:t>
      </w:r>
      <w:proofErr w:type="spellStart"/>
      <w:r w:rsidRPr="00027754">
        <w:rPr>
          <w:sz w:val="28"/>
          <w:szCs w:val="28"/>
        </w:rPr>
        <w:t>звернення</w:t>
      </w:r>
      <w:proofErr w:type="spellEnd"/>
      <w:r w:rsidRPr="000277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</w:p>
    <w:p w:rsidR="00361EF3" w:rsidRPr="00361EF3" w:rsidRDefault="00361EF3" w:rsidP="00361EF3">
      <w:pPr>
        <w:ind w:left="2775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</w:t>
      </w:r>
      <w:r w:rsidR="00F2162F">
        <w:rPr>
          <w:sz w:val="28"/>
          <w:szCs w:val="28"/>
        </w:rPr>
        <w:t xml:space="preserve">                            </w:t>
      </w:r>
      <w:proofErr w:type="spellStart"/>
      <w:r w:rsidRPr="00027754">
        <w:rPr>
          <w:sz w:val="28"/>
          <w:szCs w:val="28"/>
        </w:rPr>
        <w:t>громадян</w:t>
      </w:r>
      <w:proofErr w:type="spellEnd"/>
      <w:r w:rsidRPr="00027754">
        <w:rPr>
          <w:sz w:val="28"/>
          <w:szCs w:val="28"/>
        </w:rPr>
        <w:t xml:space="preserve"> та контролю;   </w:t>
      </w:r>
    </w:p>
    <w:p w:rsidR="00361EF3" w:rsidRPr="00335ECE" w:rsidRDefault="00361EF3" w:rsidP="00F216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- </w:t>
      </w:r>
      <w:r w:rsidR="00BE4393">
        <w:rPr>
          <w:sz w:val="28"/>
          <w:szCs w:val="28"/>
          <w:lang w:val="uk-UA"/>
        </w:rPr>
        <w:t>Євгенія АВРАМЧУК</w:t>
      </w:r>
      <w:r w:rsidRPr="00335ECE">
        <w:rPr>
          <w:sz w:val="28"/>
          <w:szCs w:val="28"/>
          <w:lang w:val="uk-UA"/>
        </w:rPr>
        <w:t xml:space="preserve"> – головний спеціаліст </w:t>
      </w:r>
      <w:r w:rsidR="00335ECE">
        <w:rPr>
          <w:sz w:val="28"/>
          <w:szCs w:val="28"/>
          <w:lang w:val="uk-UA"/>
        </w:rPr>
        <w:t>відділу містобудування, земельних відносин, економіки та інвестицій</w:t>
      </w:r>
      <w:r w:rsidR="00F2162F">
        <w:rPr>
          <w:sz w:val="28"/>
          <w:szCs w:val="28"/>
          <w:lang w:val="uk-UA"/>
        </w:rPr>
        <w:t xml:space="preserve">                                                                    </w:t>
      </w:r>
      <w:r w:rsidRPr="00335ECE">
        <w:rPr>
          <w:sz w:val="28"/>
          <w:szCs w:val="28"/>
          <w:lang w:val="uk-UA"/>
        </w:rPr>
        <w:t xml:space="preserve">         </w:t>
      </w:r>
      <w:r w:rsidR="00F2162F" w:rsidRPr="00335ECE">
        <w:rPr>
          <w:sz w:val="28"/>
          <w:szCs w:val="28"/>
          <w:lang w:val="uk-UA"/>
        </w:rPr>
        <w:t xml:space="preserve">                          </w:t>
      </w:r>
    </w:p>
    <w:p w:rsidR="00361EF3" w:rsidRDefault="00361EF3" w:rsidP="00361EF3">
      <w:pPr>
        <w:jc w:val="both"/>
        <w:rPr>
          <w:sz w:val="28"/>
          <w:szCs w:val="28"/>
        </w:rPr>
      </w:pPr>
      <w:r w:rsidRPr="00335ECE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Pr="00335EC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- 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</w:t>
      </w:r>
      <w:proofErr w:type="spellEnd"/>
      <w:r>
        <w:rPr>
          <w:sz w:val="28"/>
          <w:szCs w:val="28"/>
        </w:rPr>
        <w:t xml:space="preserve"> ЯШИНА – </w:t>
      </w:r>
      <w:proofErr w:type="spellStart"/>
      <w:r>
        <w:rPr>
          <w:sz w:val="28"/>
          <w:szCs w:val="28"/>
        </w:rPr>
        <w:t>головний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361EF3" w:rsidRPr="00F2162F" w:rsidRDefault="00361EF3" w:rsidP="00361EF3">
      <w:pPr>
        <w:jc w:val="both"/>
        <w:rPr>
          <w:sz w:val="28"/>
          <w:szCs w:val="28"/>
          <w:lang w:val="uk-UA"/>
        </w:rPr>
      </w:pPr>
    </w:p>
    <w:p w:rsidR="00361EF3" w:rsidRDefault="00361EF3" w:rsidP="00361EF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FA62A6">
        <w:rPr>
          <w:sz w:val="28"/>
          <w:szCs w:val="28"/>
        </w:rPr>
        <w:t>Інвентаризацію</w:t>
      </w:r>
      <w:proofErr w:type="spellEnd"/>
      <w:r w:rsidRPr="00FA62A6">
        <w:rPr>
          <w:sz w:val="28"/>
          <w:szCs w:val="28"/>
        </w:rPr>
        <w:t xml:space="preserve"> провести станом на 01 </w:t>
      </w:r>
      <w:r w:rsidR="00865C1E">
        <w:rPr>
          <w:sz w:val="28"/>
          <w:szCs w:val="28"/>
          <w:lang w:val="uk-UA"/>
        </w:rPr>
        <w:t>листопада</w:t>
      </w:r>
      <w:r w:rsidRPr="00FA62A6">
        <w:rPr>
          <w:sz w:val="28"/>
          <w:szCs w:val="28"/>
        </w:rPr>
        <w:t xml:space="preserve"> 202</w:t>
      </w:r>
      <w:r w:rsidR="00335ECE">
        <w:rPr>
          <w:sz w:val="28"/>
          <w:szCs w:val="28"/>
          <w:lang w:val="uk-UA"/>
        </w:rPr>
        <w:t>5</w:t>
      </w:r>
      <w:r w:rsidRPr="00FA62A6">
        <w:rPr>
          <w:sz w:val="28"/>
          <w:szCs w:val="28"/>
        </w:rPr>
        <w:t xml:space="preserve"> року </w:t>
      </w:r>
      <w:proofErr w:type="gramStart"/>
      <w:r w:rsidRPr="00FA62A6">
        <w:rPr>
          <w:sz w:val="28"/>
          <w:szCs w:val="28"/>
        </w:rPr>
        <w:t>в</w:t>
      </w:r>
      <w:proofErr w:type="gramEnd"/>
      <w:r w:rsidRPr="00FA62A6">
        <w:rPr>
          <w:sz w:val="28"/>
          <w:szCs w:val="28"/>
        </w:rPr>
        <w:t xml:space="preserve"> строк з </w:t>
      </w:r>
      <w:r w:rsidR="00865C1E">
        <w:rPr>
          <w:sz w:val="28"/>
          <w:szCs w:val="28"/>
          <w:lang w:val="uk-UA"/>
        </w:rPr>
        <w:t>10</w:t>
      </w:r>
      <w:r w:rsidRPr="00FA62A6">
        <w:rPr>
          <w:sz w:val="28"/>
          <w:szCs w:val="28"/>
        </w:rPr>
        <w:t xml:space="preserve"> листопада 202</w:t>
      </w:r>
      <w:r w:rsidR="00335ECE">
        <w:rPr>
          <w:sz w:val="28"/>
          <w:szCs w:val="28"/>
          <w:lang w:val="uk-UA"/>
        </w:rPr>
        <w:t>5</w:t>
      </w:r>
      <w:r w:rsidRPr="00FA62A6">
        <w:rPr>
          <w:sz w:val="28"/>
          <w:szCs w:val="28"/>
        </w:rPr>
        <w:t xml:space="preserve"> року по 30 листопада 202</w:t>
      </w:r>
      <w:r w:rsidR="00335ECE">
        <w:rPr>
          <w:sz w:val="28"/>
          <w:szCs w:val="28"/>
          <w:lang w:val="uk-UA"/>
        </w:rPr>
        <w:t>5</w:t>
      </w:r>
      <w:r w:rsidRPr="00FA62A6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включно</w:t>
      </w:r>
      <w:proofErr w:type="spellEnd"/>
      <w:r>
        <w:rPr>
          <w:sz w:val="28"/>
          <w:szCs w:val="28"/>
        </w:rPr>
        <w:t>.</w:t>
      </w:r>
    </w:p>
    <w:p w:rsidR="00361EF3" w:rsidRPr="006D304E" w:rsidRDefault="00361EF3" w:rsidP="00361EF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Інвентаризаційні</w:t>
      </w:r>
      <w:proofErr w:type="spellEnd"/>
      <w:r>
        <w:rPr>
          <w:sz w:val="28"/>
          <w:szCs w:val="28"/>
        </w:rPr>
        <w:t xml:space="preserve"> описи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інвентаризації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бухгалтерії</w:t>
      </w:r>
      <w:proofErr w:type="spellEnd"/>
      <w:r>
        <w:rPr>
          <w:sz w:val="28"/>
          <w:szCs w:val="28"/>
        </w:rPr>
        <w:t>.</w:t>
      </w:r>
    </w:p>
    <w:p w:rsidR="00361EF3" w:rsidRDefault="00361EF3" w:rsidP="00361EF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І</w:t>
      </w:r>
      <w:r w:rsidRPr="00CB50F1">
        <w:rPr>
          <w:sz w:val="28"/>
          <w:szCs w:val="28"/>
        </w:rPr>
        <w:t>нвентаризаці</w:t>
      </w:r>
      <w:r>
        <w:rPr>
          <w:sz w:val="28"/>
          <w:szCs w:val="28"/>
        </w:rPr>
        <w:t>йній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до 10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</w:t>
      </w:r>
      <w:r w:rsidR="00335ECE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</w:t>
      </w:r>
      <w:proofErr w:type="spellStart"/>
      <w:r>
        <w:rPr>
          <w:sz w:val="28"/>
          <w:szCs w:val="28"/>
        </w:rPr>
        <w:t>розглянути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інвентаризації</w:t>
      </w:r>
      <w:proofErr w:type="spellEnd"/>
      <w:r>
        <w:rPr>
          <w:sz w:val="28"/>
          <w:szCs w:val="28"/>
        </w:rPr>
        <w:t xml:space="preserve"> та подати </w:t>
      </w:r>
      <w:proofErr w:type="spellStart"/>
      <w:r>
        <w:rPr>
          <w:sz w:val="28"/>
          <w:szCs w:val="28"/>
        </w:rPr>
        <w:t>пропозиції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впорядкування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приймання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зберігання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цінностей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поліпшення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</w:rPr>
        <w:t xml:space="preserve"> та контролю за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збереженням</w:t>
      </w:r>
      <w:proofErr w:type="spellEnd"/>
      <w:r w:rsidRPr="00CB50F1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Протокол </w:t>
      </w:r>
      <w:proofErr w:type="spellStart"/>
      <w:r>
        <w:rPr>
          <w:sz w:val="28"/>
          <w:szCs w:val="28"/>
        </w:rPr>
        <w:t>інвентаризації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>.</w:t>
      </w:r>
    </w:p>
    <w:p w:rsidR="00361EF3" w:rsidRDefault="00361EF3" w:rsidP="00361EF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бухгалтерії</w:t>
      </w:r>
      <w:proofErr w:type="spellEnd"/>
      <w:r>
        <w:rPr>
          <w:sz w:val="28"/>
          <w:szCs w:val="28"/>
        </w:rPr>
        <w:t xml:space="preserve"> </w:t>
      </w:r>
      <w:r w:rsidR="00B36D5C">
        <w:rPr>
          <w:sz w:val="28"/>
          <w:szCs w:val="28"/>
          <w:lang w:val="uk-UA"/>
        </w:rPr>
        <w:t xml:space="preserve">(Альона ТІШИНА) </w:t>
      </w:r>
      <w:proofErr w:type="spellStart"/>
      <w:r>
        <w:rPr>
          <w:sz w:val="28"/>
          <w:szCs w:val="28"/>
        </w:rPr>
        <w:t>відобразити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інвентаризації</w:t>
      </w:r>
      <w:proofErr w:type="spellEnd"/>
      <w:r>
        <w:rPr>
          <w:sz w:val="28"/>
          <w:szCs w:val="28"/>
        </w:rPr>
        <w:t xml:space="preserve"> на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протоколу </w:t>
      </w:r>
      <w:proofErr w:type="spellStart"/>
      <w:r>
        <w:rPr>
          <w:sz w:val="28"/>
          <w:szCs w:val="28"/>
        </w:rPr>
        <w:t>інвентаризаційної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бухгалтерському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фінансовій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кінця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звітного</w:t>
      </w:r>
      <w:proofErr w:type="spellEnd"/>
      <w:r>
        <w:rPr>
          <w:sz w:val="28"/>
          <w:szCs w:val="28"/>
        </w:rPr>
        <w:t xml:space="preserve"> року.</w:t>
      </w:r>
    </w:p>
    <w:p w:rsidR="00361EF3" w:rsidRDefault="00361EF3" w:rsidP="00361EF3">
      <w:pPr>
        <w:ind w:left="735"/>
        <w:jc w:val="both"/>
        <w:rPr>
          <w:sz w:val="28"/>
          <w:szCs w:val="28"/>
        </w:rPr>
      </w:pPr>
    </w:p>
    <w:p w:rsidR="00361EF3" w:rsidRPr="00865C1E" w:rsidRDefault="00361EF3" w:rsidP="00865C1E">
      <w:pPr>
        <w:pStyle w:val="a6"/>
        <w:numPr>
          <w:ilvl w:val="0"/>
          <w:numId w:val="1"/>
        </w:numPr>
        <w:rPr>
          <w:sz w:val="28"/>
          <w:szCs w:val="28"/>
        </w:rPr>
      </w:pPr>
      <w:r w:rsidRPr="00865C1E">
        <w:rPr>
          <w:sz w:val="28"/>
          <w:szCs w:val="28"/>
        </w:rPr>
        <w:t xml:space="preserve">Контроль за </w:t>
      </w:r>
      <w:proofErr w:type="spellStart"/>
      <w:r w:rsidRPr="00865C1E">
        <w:rPr>
          <w:sz w:val="28"/>
          <w:szCs w:val="28"/>
        </w:rPr>
        <w:t>виконанням</w:t>
      </w:r>
      <w:proofErr w:type="spellEnd"/>
      <w:r w:rsidRPr="00865C1E">
        <w:rPr>
          <w:sz w:val="28"/>
          <w:szCs w:val="28"/>
        </w:rPr>
        <w:t xml:space="preserve"> </w:t>
      </w:r>
      <w:proofErr w:type="spellStart"/>
      <w:r w:rsidRPr="00865C1E">
        <w:rPr>
          <w:sz w:val="28"/>
          <w:szCs w:val="28"/>
        </w:rPr>
        <w:t>залишаю</w:t>
      </w:r>
      <w:proofErr w:type="spellEnd"/>
      <w:r w:rsidRPr="00865C1E">
        <w:rPr>
          <w:sz w:val="28"/>
          <w:szCs w:val="28"/>
        </w:rPr>
        <w:t xml:space="preserve"> за собою.</w:t>
      </w:r>
    </w:p>
    <w:p w:rsidR="00361EF3" w:rsidRDefault="00361EF3" w:rsidP="00361EF3">
      <w:pPr>
        <w:ind w:left="735"/>
        <w:rPr>
          <w:sz w:val="28"/>
          <w:szCs w:val="28"/>
        </w:rPr>
      </w:pPr>
    </w:p>
    <w:p w:rsidR="00361EF3" w:rsidRDefault="00361EF3" w:rsidP="00361E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201C" w:rsidRDefault="0070201C" w:rsidP="0070201C">
      <w:pPr>
        <w:spacing w:line="276" w:lineRule="auto"/>
        <w:jc w:val="both"/>
        <w:rPr>
          <w:sz w:val="28"/>
          <w:szCs w:val="28"/>
        </w:rPr>
      </w:pPr>
    </w:p>
    <w:p w:rsidR="0070201C" w:rsidRDefault="0070201C" w:rsidP="0070201C">
      <w:pPr>
        <w:jc w:val="both"/>
        <w:rPr>
          <w:sz w:val="28"/>
          <w:szCs w:val="28"/>
        </w:rPr>
      </w:pPr>
    </w:p>
    <w:p w:rsidR="0070201C" w:rsidRDefault="0070201C" w:rsidP="0070201C">
      <w:pPr>
        <w:rPr>
          <w:sz w:val="28"/>
          <w:szCs w:val="28"/>
        </w:rPr>
      </w:pPr>
    </w:p>
    <w:p w:rsidR="0070201C" w:rsidRPr="002372A6" w:rsidRDefault="0070201C" w:rsidP="0070201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Олександр СИТАЙЛО</w:t>
      </w: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865C1E" w:rsidRPr="00865C1E" w:rsidRDefault="00865C1E" w:rsidP="0070201C">
      <w:pPr>
        <w:spacing w:after="200" w:line="276" w:lineRule="auto"/>
        <w:rPr>
          <w:rFonts w:ascii="Calibri" w:hAnsi="Calibri"/>
          <w:sz w:val="22"/>
          <w:szCs w:val="22"/>
          <w:lang w:val="uk-UA"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865C1E" w:rsidRDefault="0070201C" w:rsidP="00CE2C2A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Олександр ПАРШАКОВ</w:t>
            </w:r>
          </w:p>
        </w:tc>
      </w:tr>
      <w:tr w:rsidR="0070201C" w:rsidRPr="0047229F" w:rsidTr="00CE2C2A">
        <w:tc>
          <w:tcPr>
            <w:tcW w:w="1666" w:type="pct"/>
            <w:shd w:val="clear" w:color="auto" w:fill="auto"/>
          </w:tcPr>
          <w:p w:rsidR="0070201C" w:rsidRPr="00865C1E" w:rsidRDefault="0070201C" w:rsidP="00CE2C2A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Ігор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МАЛЕГУС</w:t>
            </w:r>
          </w:p>
        </w:tc>
      </w:tr>
      <w:tr w:rsidR="0070201C" w:rsidRPr="0047229F" w:rsidTr="00CE2C2A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865C1E" w:rsidRDefault="0070201C" w:rsidP="00CE2C2A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01C" w:rsidRPr="0047229F" w:rsidRDefault="0070201C" w:rsidP="00CE2C2A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70201C" w:rsidRPr="0047229F" w:rsidRDefault="0070201C" w:rsidP="0070201C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rPr>
          <w:rFonts w:eastAsia="Calibri"/>
          <w:sz w:val="28"/>
          <w:szCs w:val="28"/>
        </w:rPr>
      </w:pPr>
    </w:p>
    <w:p w:rsidR="007035A8" w:rsidRDefault="007035A8" w:rsidP="007035A8">
      <w:pPr>
        <w:spacing w:line="720" w:lineRule="auto"/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BB5"/>
    <w:multiLevelType w:val="hybridMultilevel"/>
    <w:tmpl w:val="992CAEEA"/>
    <w:lvl w:ilvl="0" w:tplc="08D65322">
      <w:start w:val="7"/>
      <w:numFmt w:val="bullet"/>
      <w:lvlText w:val="-"/>
      <w:lvlJc w:val="left"/>
      <w:pPr>
        <w:ind w:left="3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1">
    <w:nsid w:val="21CA074B"/>
    <w:multiLevelType w:val="hybridMultilevel"/>
    <w:tmpl w:val="DC22AB36"/>
    <w:lvl w:ilvl="0" w:tplc="5C906AFC">
      <w:start w:val="1"/>
      <w:numFmt w:val="bullet"/>
      <w:lvlText w:val="-"/>
      <w:lvlJc w:val="left"/>
      <w:pPr>
        <w:ind w:left="31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abstractNum w:abstractNumId="2">
    <w:nsid w:val="295427F5"/>
    <w:multiLevelType w:val="hybridMultilevel"/>
    <w:tmpl w:val="B0344B0A"/>
    <w:lvl w:ilvl="0" w:tplc="C4B02C4C">
      <w:start w:val="1"/>
      <w:numFmt w:val="decimal"/>
      <w:lvlText w:val="%1."/>
      <w:lvlJc w:val="left"/>
      <w:pPr>
        <w:ind w:left="735" w:hanging="4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A462EAA"/>
    <w:multiLevelType w:val="hybridMultilevel"/>
    <w:tmpl w:val="D196F05E"/>
    <w:lvl w:ilvl="0" w:tplc="B636C324">
      <w:start w:val="7"/>
      <w:numFmt w:val="bullet"/>
      <w:lvlText w:val="-"/>
      <w:lvlJc w:val="left"/>
      <w:pPr>
        <w:ind w:left="30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4">
    <w:nsid w:val="5DDA4759"/>
    <w:multiLevelType w:val="hybridMultilevel"/>
    <w:tmpl w:val="94CE1EE4"/>
    <w:lvl w:ilvl="0" w:tplc="BBAAE764">
      <w:start w:val="7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247F04"/>
    <w:rsid w:val="00335ECE"/>
    <w:rsid w:val="0034471B"/>
    <w:rsid w:val="00361EF3"/>
    <w:rsid w:val="003D24DD"/>
    <w:rsid w:val="005B57AB"/>
    <w:rsid w:val="006413BB"/>
    <w:rsid w:val="006B0C28"/>
    <w:rsid w:val="006C000B"/>
    <w:rsid w:val="0070201C"/>
    <w:rsid w:val="007035A8"/>
    <w:rsid w:val="00865C1E"/>
    <w:rsid w:val="009725D6"/>
    <w:rsid w:val="00AA1FD5"/>
    <w:rsid w:val="00B36D5C"/>
    <w:rsid w:val="00BE4393"/>
    <w:rsid w:val="00CA2C30"/>
    <w:rsid w:val="00CF05B2"/>
    <w:rsid w:val="00CF4BD6"/>
    <w:rsid w:val="00F2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361E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361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16</cp:revision>
  <cp:lastPrinted>2023-11-08T07:11:00Z</cp:lastPrinted>
  <dcterms:created xsi:type="dcterms:W3CDTF">2023-08-09T08:14:00Z</dcterms:created>
  <dcterms:modified xsi:type="dcterms:W3CDTF">2026-05-05T13:27:00Z</dcterms:modified>
</cp:coreProperties>
</file>