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9A" w:rsidRPr="003C539A" w:rsidRDefault="003C539A" w:rsidP="003C539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C539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C539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C539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C539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C539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C539A" w:rsidRPr="005770CF" w:rsidRDefault="003C539A" w:rsidP="003C539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u w:val="single"/>
          <w:lang w:val="uk-UA" w:eastAsia="ru-RU"/>
        </w:rPr>
      </w:pPr>
    </w:p>
    <w:p w:rsidR="003C539A" w:rsidRPr="005770CF" w:rsidRDefault="005770CF" w:rsidP="003C539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 w:rsidRPr="005770CF">
        <w:rPr>
          <w:rFonts w:eastAsia="Calibri"/>
          <w:bCs/>
          <w:sz w:val="28"/>
          <w:u w:val="single"/>
          <w:lang w:val="uk-UA"/>
        </w:rPr>
        <w:t>28.11.2023 р.</w:t>
      </w:r>
      <w:r>
        <w:rPr>
          <w:rFonts w:eastAsia="Calibri"/>
          <w:bCs/>
          <w:sz w:val="28"/>
          <w:lang w:val="uk-UA"/>
        </w:rPr>
        <w:t xml:space="preserve"> </w:t>
      </w:r>
      <w:r w:rsidR="00063A4C">
        <w:rPr>
          <w:rFonts w:eastAsia="Calibri"/>
          <w:sz w:val="28"/>
          <w:szCs w:val="28"/>
          <w:lang w:val="uk-UA"/>
        </w:rPr>
        <w:t xml:space="preserve">№ </w:t>
      </w:r>
      <w:r w:rsidR="006566C2" w:rsidRPr="006566C2">
        <w:rPr>
          <w:rFonts w:eastAsia="Calibri"/>
          <w:sz w:val="28"/>
          <w:szCs w:val="28"/>
          <w:u w:val="single"/>
          <w:lang w:val="uk-UA"/>
        </w:rPr>
        <w:t>209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063A4C">
        <w:rPr>
          <w:sz w:val="28"/>
          <w:lang w:val="uk-UA"/>
        </w:rPr>
        <w:t xml:space="preserve">обґрунтування підстави для здійснення </w:t>
      </w:r>
    </w:p>
    <w:p w:rsidR="00063A4C" w:rsidRDefault="00063A4C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закупівлі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8234E2" w:rsidP="00823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Керуючись пунктом 3-7</w:t>
      </w:r>
      <w:r w:rsidR="006C0996">
        <w:rPr>
          <w:sz w:val="28"/>
          <w:lang w:val="uk-UA"/>
        </w:rPr>
        <w:t xml:space="preserve"> розділу Х «</w:t>
      </w:r>
      <w:r w:rsidR="009E48D6">
        <w:rPr>
          <w:sz w:val="28"/>
          <w:lang w:val="uk-UA"/>
        </w:rPr>
        <w:t>П</w:t>
      </w:r>
      <w:r w:rsidR="006C0996">
        <w:rPr>
          <w:sz w:val="28"/>
          <w:lang w:val="uk-UA"/>
        </w:rPr>
        <w:t xml:space="preserve">рикінцеві та перехідні положення» Закону України «Про публічні закупівлі» та пунктами 3,13 Особливостей, затверджених постановою Кабінету Міністрів України від 12 жовтня 2022 року №1178 </w:t>
      </w:r>
      <w:r w:rsidR="00824AA7" w:rsidRPr="002B2481">
        <w:rPr>
          <w:sz w:val="28"/>
          <w:szCs w:val="28"/>
          <w:lang w:val="uk-UA" w:eastAsia="uk-UA"/>
        </w:rPr>
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</w:r>
      <w:r w:rsidR="00C56518" w:rsidRPr="002B2481">
        <w:rPr>
          <w:sz w:val="28"/>
          <w:szCs w:val="28"/>
          <w:lang w:val="uk-UA" w:eastAsia="uk-UA"/>
        </w:rPr>
        <w:t>«</w:t>
      </w:r>
      <w:r w:rsidR="00824AA7" w:rsidRPr="002B2481">
        <w:rPr>
          <w:sz w:val="28"/>
          <w:szCs w:val="28"/>
          <w:lang w:val="uk-UA" w:eastAsia="uk-UA"/>
        </w:rPr>
        <w:t>Про публічні закупівлі</w:t>
      </w:r>
      <w:r w:rsidR="00C56518" w:rsidRPr="002B2481">
        <w:rPr>
          <w:sz w:val="28"/>
          <w:szCs w:val="28"/>
          <w:lang w:val="uk-UA" w:eastAsia="uk-UA"/>
        </w:rPr>
        <w:t>»</w:t>
      </w:r>
      <w:r w:rsidR="00824AA7" w:rsidRPr="002B2481">
        <w:rPr>
          <w:sz w:val="28"/>
          <w:szCs w:val="28"/>
          <w:lang w:val="uk-UA" w:eastAsia="uk-UA"/>
        </w:rPr>
        <w:t>, на період дії правового режиму воєнного стану в Україні та протягом 90 днів з дня його припинення або скасування» (далі – Особливості)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7779F9" w:rsidRPr="007779F9" w:rsidRDefault="00F77B59" w:rsidP="007779F9">
      <w:pPr>
        <w:pStyle w:val="a5"/>
        <w:tabs>
          <w:tab w:val="left" w:pos="0"/>
          <w:tab w:val="left" w:pos="851"/>
        </w:tabs>
        <w:suppressAutoHyphens w:val="0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7779F9">
        <w:rPr>
          <w:sz w:val="28"/>
          <w:lang w:val="uk-UA"/>
        </w:rPr>
        <w:t xml:space="preserve">Здійснити закупівлю послуги з </w:t>
      </w:r>
      <w:r w:rsidR="007779F9" w:rsidRPr="007779F9">
        <w:rPr>
          <w:sz w:val="28"/>
          <w:szCs w:val="28"/>
          <w:lang w:val="uk-UA"/>
        </w:rPr>
        <w:t xml:space="preserve">постачання теплової енергії </w:t>
      </w:r>
      <w:r w:rsidR="007779F9">
        <w:rPr>
          <w:sz w:val="28"/>
          <w:szCs w:val="28"/>
          <w:lang w:val="uk-UA"/>
        </w:rPr>
        <w:t>відповідно до абз.4 підпункту 5 пункту 13 Особливостей з огляду на наявну потребу та бюджетні пр</w:t>
      </w:r>
      <w:r w:rsidR="00C25233">
        <w:rPr>
          <w:sz w:val="28"/>
          <w:szCs w:val="28"/>
          <w:lang w:val="uk-UA"/>
        </w:rPr>
        <w:t xml:space="preserve">изначення </w:t>
      </w:r>
      <w:r w:rsidR="00C56518">
        <w:rPr>
          <w:sz w:val="28"/>
          <w:szCs w:val="28"/>
          <w:lang w:val="uk-UA"/>
        </w:rPr>
        <w:t>в</w:t>
      </w:r>
      <w:r w:rsidR="00C25233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C25233">
        <w:rPr>
          <w:sz w:val="28"/>
          <w:szCs w:val="28"/>
          <w:lang w:val="uk-UA"/>
        </w:rPr>
        <w:t>М</w:t>
      </w:r>
      <w:r w:rsidR="007779F9">
        <w:rPr>
          <w:sz w:val="28"/>
          <w:szCs w:val="28"/>
          <w:lang w:val="uk-UA"/>
        </w:rPr>
        <w:t>али</w:t>
      </w:r>
      <w:r w:rsidR="00C25233">
        <w:rPr>
          <w:sz w:val="28"/>
          <w:szCs w:val="28"/>
          <w:lang w:val="uk-UA"/>
        </w:rPr>
        <w:t>нської</w:t>
      </w:r>
      <w:proofErr w:type="spellEnd"/>
      <w:r w:rsidR="00C25233">
        <w:rPr>
          <w:sz w:val="28"/>
          <w:szCs w:val="28"/>
          <w:lang w:val="uk-UA"/>
        </w:rPr>
        <w:t xml:space="preserve"> мі</w:t>
      </w:r>
      <w:bookmarkStart w:id="0" w:name="_GoBack"/>
      <w:bookmarkEnd w:id="0"/>
      <w:r w:rsidR="00C25233">
        <w:rPr>
          <w:sz w:val="28"/>
          <w:szCs w:val="28"/>
          <w:lang w:val="uk-UA"/>
        </w:rPr>
        <w:t xml:space="preserve">ської ради Житомирської області </w:t>
      </w:r>
      <w:r w:rsidR="00825E95">
        <w:rPr>
          <w:sz w:val="28"/>
          <w:szCs w:val="28"/>
          <w:lang w:val="uk-UA"/>
        </w:rPr>
        <w:t>та укласти договір з</w:t>
      </w:r>
      <w:r w:rsidR="007779F9" w:rsidRPr="002B2481">
        <w:rPr>
          <w:sz w:val="28"/>
          <w:szCs w:val="28"/>
          <w:lang w:val="uk-UA"/>
        </w:rPr>
        <w:t xml:space="preserve"> комунальним підприємством «Енергія» (ЄДРПОУ 45170860), яке станом на 20.11.2023 року </w:t>
      </w:r>
      <w:r w:rsidR="007779F9" w:rsidRPr="00C25233">
        <w:rPr>
          <w:sz w:val="28"/>
          <w:szCs w:val="28"/>
          <w:lang w:val="uk-UA"/>
        </w:rPr>
        <w:t>включено національною комісією, що здійснює регулювання у сферах енергетики та комунальних послуг до зведеного переліку природних монополій 2023</w:t>
      </w:r>
      <w:r w:rsidR="007779F9" w:rsidRPr="002B2481">
        <w:rPr>
          <w:sz w:val="28"/>
          <w:szCs w:val="28"/>
          <w:lang w:val="uk-UA"/>
        </w:rPr>
        <w:t>, опублікованого на офіційному веб-порталі антимонопольного комітету України як монополіста у  сфері транспортування теплової енергії магістральними та місцевими (розподільчими) тепловими мережами</w:t>
      </w:r>
      <w:r w:rsidR="00C25233">
        <w:rPr>
          <w:sz w:val="28"/>
          <w:szCs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C252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 w:rsidR="00C25233">
        <w:rPr>
          <w:sz w:val="28"/>
          <w:szCs w:val="28"/>
          <w:lang w:val="uk-UA"/>
        </w:rPr>
        <w:t xml:space="preserve">Уповноваженій особі </w:t>
      </w:r>
      <w:proofErr w:type="spellStart"/>
      <w:r w:rsidR="00C25233">
        <w:rPr>
          <w:sz w:val="28"/>
          <w:szCs w:val="28"/>
          <w:lang w:val="uk-UA"/>
        </w:rPr>
        <w:t>Ходаківській</w:t>
      </w:r>
      <w:proofErr w:type="spellEnd"/>
      <w:r w:rsidR="00C25233">
        <w:rPr>
          <w:sz w:val="28"/>
          <w:szCs w:val="28"/>
          <w:lang w:val="uk-UA"/>
        </w:rPr>
        <w:t xml:space="preserve"> Оксані Миколаївні провести закупівлю </w:t>
      </w:r>
      <w:r w:rsidR="00C25233">
        <w:rPr>
          <w:sz w:val="28"/>
          <w:lang w:val="uk-UA"/>
        </w:rPr>
        <w:t xml:space="preserve">послуги з </w:t>
      </w:r>
      <w:r w:rsidR="00C25233" w:rsidRPr="007779F9">
        <w:rPr>
          <w:sz w:val="28"/>
          <w:szCs w:val="28"/>
          <w:lang w:val="uk-UA"/>
        </w:rPr>
        <w:t>постачання теплової енергії</w:t>
      </w:r>
      <w:r w:rsidR="00C25233">
        <w:rPr>
          <w:sz w:val="28"/>
          <w:szCs w:val="28"/>
          <w:lang w:val="uk-UA"/>
        </w:rPr>
        <w:t xml:space="preserve"> на підставі </w:t>
      </w:r>
      <w:proofErr w:type="spellStart"/>
      <w:r w:rsidR="00C25233">
        <w:rPr>
          <w:sz w:val="28"/>
          <w:szCs w:val="28"/>
          <w:lang w:val="uk-UA"/>
        </w:rPr>
        <w:t>абз</w:t>
      </w:r>
      <w:proofErr w:type="spellEnd"/>
      <w:r w:rsidR="00C25233">
        <w:rPr>
          <w:sz w:val="28"/>
          <w:szCs w:val="28"/>
          <w:lang w:val="uk-UA"/>
        </w:rPr>
        <w:t xml:space="preserve">. 4 підпункту 5 пункту 13 Особливостей. </w:t>
      </w:r>
    </w:p>
    <w:p w:rsidR="00C25233" w:rsidRDefault="00C25233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D56735" w:rsidRDefault="00D56735">
      <w:pPr>
        <w:rPr>
          <w:sz w:val="28"/>
          <w:szCs w:val="28"/>
          <w:lang w:val="uk-UA"/>
        </w:rPr>
      </w:pPr>
    </w:p>
    <w:p w:rsidR="00C565C6" w:rsidRDefault="007F3A1B" w:rsidP="00D567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>Олександр СИТАЙЛО</w:t>
      </w:r>
    </w:p>
    <w:p w:rsidR="00D56735" w:rsidRDefault="00D56735" w:rsidP="00D56735">
      <w:pPr>
        <w:jc w:val="center"/>
        <w:rPr>
          <w:sz w:val="28"/>
          <w:szCs w:val="28"/>
          <w:lang w:val="uk-UA"/>
        </w:rPr>
      </w:pPr>
    </w:p>
    <w:p w:rsidR="00D56735" w:rsidRDefault="00D56735" w:rsidP="00D56735">
      <w:pPr>
        <w:jc w:val="center"/>
        <w:rPr>
          <w:sz w:val="28"/>
          <w:szCs w:val="28"/>
          <w:lang w:val="uk-UA"/>
        </w:rPr>
      </w:pPr>
    </w:p>
    <w:p w:rsidR="009C7693" w:rsidRDefault="009C7693" w:rsidP="00D56735">
      <w:pPr>
        <w:spacing w:after="200" w:line="276" w:lineRule="auto"/>
        <w:rPr>
          <w:sz w:val="28"/>
          <w:szCs w:val="28"/>
          <w:lang w:val="uk-UA" w:eastAsia="en-US"/>
        </w:rPr>
      </w:pPr>
    </w:p>
    <w:sectPr w:rsidR="009C769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37C31"/>
    <w:multiLevelType w:val="hybridMultilevel"/>
    <w:tmpl w:val="5ED23C04"/>
    <w:lvl w:ilvl="0" w:tplc="4DDC58C2">
      <w:start w:val="2"/>
      <w:numFmt w:val="bullet"/>
      <w:lvlText w:val="-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C4D"/>
    <w:rsid w:val="000260F0"/>
    <w:rsid w:val="00054BBD"/>
    <w:rsid w:val="00063A4C"/>
    <w:rsid w:val="00090C9B"/>
    <w:rsid w:val="000A196F"/>
    <w:rsid w:val="000E5593"/>
    <w:rsid w:val="000E6C91"/>
    <w:rsid w:val="000F2049"/>
    <w:rsid w:val="0011293E"/>
    <w:rsid w:val="001218BC"/>
    <w:rsid w:val="00152065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90D18"/>
    <w:rsid w:val="003C0B9C"/>
    <w:rsid w:val="003C539A"/>
    <w:rsid w:val="003F3951"/>
    <w:rsid w:val="00401247"/>
    <w:rsid w:val="00414905"/>
    <w:rsid w:val="00471C28"/>
    <w:rsid w:val="004778DC"/>
    <w:rsid w:val="00484C4D"/>
    <w:rsid w:val="004A11B1"/>
    <w:rsid w:val="00531915"/>
    <w:rsid w:val="00555DC3"/>
    <w:rsid w:val="0056322D"/>
    <w:rsid w:val="00570205"/>
    <w:rsid w:val="00575090"/>
    <w:rsid w:val="005770CF"/>
    <w:rsid w:val="005962B3"/>
    <w:rsid w:val="005C3987"/>
    <w:rsid w:val="00651A35"/>
    <w:rsid w:val="006566C2"/>
    <w:rsid w:val="00666C23"/>
    <w:rsid w:val="00670404"/>
    <w:rsid w:val="00670C9D"/>
    <w:rsid w:val="00680ACF"/>
    <w:rsid w:val="00686CBE"/>
    <w:rsid w:val="006C0996"/>
    <w:rsid w:val="006C507A"/>
    <w:rsid w:val="006F0780"/>
    <w:rsid w:val="007124D4"/>
    <w:rsid w:val="00751423"/>
    <w:rsid w:val="00756F5C"/>
    <w:rsid w:val="007779F9"/>
    <w:rsid w:val="00780328"/>
    <w:rsid w:val="00786D53"/>
    <w:rsid w:val="007B2C62"/>
    <w:rsid w:val="007F3A1B"/>
    <w:rsid w:val="00807A12"/>
    <w:rsid w:val="00812441"/>
    <w:rsid w:val="00813835"/>
    <w:rsid w:val="008234E2"/>
    <w:rsid w:val="00824AA7"/>
    <w:rsid w:val="00825E95"/>
    <w:rsid w:val="00843F8B"/>
    <w:rsid w:val="00874D84"/>
    <w:rsid w:val="00877CC8"/>
    <w:rsid w:val="008A63ED"/>
    <w:rsid w:val="008B5C5A"/>
    <w:rsid w:val="008C4E08"/>
    <w:rsid w:val="008E2450"/>
    <w:rsid w:val="00911C3C"/>
    <w:rsid w:val="0093020C"/>
    <w:rsid w:val="00944AC2"/>
    <w:rsid w:val="009470A9"/>
    <w:rsid w:val="0096767D"/>
    <w:rsid w:val="009C7693"/>
    <w:rsid w:val="009D7426"/>
    <w:rsid w:val="009E2C26"/>
    <w:rsid w:val="009E48D6"/>
    <w:rsid w:val="009E6382"/>
    <w:rsid w:val="009E7FC4"/>
    <w:rsid w:val="00A001E5"/>
    <w:rsid w:val="00A20A52"/>
    <w:rsid w:val="00A44B46"/>
    <w:rsid w:val="00A45229"/>
    <w:rsid w:val="00A525C5"/>
    <w:rsid w:val="00A56769"/>
    <w:rsid w:val="00A94DB1"/>
    <w:rsid w:val="00AB139F"/>
    <w:rsid w:val="00AD5B78"/>
    <w:rsid w:val="00AF5063"/>
    <w:rsid w:val="00B4697D"/>
    <w:rsid w:val="00B81294"/>
    <w:rsid w:val="00B955CD"/>
    <w:rsid w:val="00BA46FE"/>
    <w:rsid w:val="00BC0890"/>
    <w:rsid w:val="00BE0B23"/>
    <w:rsid w:val="00C037C6"/>
    <w:rsid w:val="00C1783A"/>
    <w:rsid w:val="00C25233"/>
    <w:rsid w:val="00C334A4"/>
    <w:rsid w:val="00C36236"/>
    <w:rsid w:val="00C56518"/>
    <w:rsid w:val="00C565C6"/>
    <w:rsid w:val="00C757BF"/>
    <w:rsid w:val="00CA2177"/>
    <w:rsid w:val="00D0792C"/>
    <w:rsid w:val="00D2292E"/>
    <w:rsid w:val="00D34251"/>
    <w:rsid w:val="00D3637E"/>
    <w:rsid w:val="00D54EAD"/>
    <w:rsid w:val="00D56735"/>
    <w:rsid w:val="00D80911"/>
    <w:rsid w:val="00D97847"/>
    <w:rsid w:val="00DC68E2"/>
    <w:rsid w:val="00DE1274"/>
    <w:rsid w:val="00E27FCB"/>
    <w:rsid w:val="00E37A79"/>
    <w:rsid w:val="00E46E60"/>
    <w:rsid w:val="00E873B7"/>
    <w:rsid w:val="00EC0BB0"/>
    <w:rsid w:val="00EE44A0"/>
    <w:rsid w:val="00EF309E"/>
    <w:rsid w:val="00F034C3"/>
    <w:rsid w:val="00F06854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ECCD-F71C-4702-9B6A-6BEB4E07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6</cp:revision>
  <cp:lastPrinted>2023-11-30T14:32:00Z</cp:lastPrinted>
  <dcterms:created xsi:type="dcterms:W3CDTF">2023-11-30T12:45:00Z</dcterms:created>
  <dcterms:modified xsi:type="dcterms:W3CDTF">2024-01-10T09:34:00Z</dcterms:modified>
</cp:coreProperties>
</file>