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5CD" w:rsidRDefault="00AF35CD" w:rsidP="00AF35CD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74B351" wp14:editId="750FEC82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215" cy="612140"/>
            <wp:effectExtent l="0" t="0" r="698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5CD" w:rsidRDefault="00AF35CD" w:rsidP="00AF35CD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AF35CD" w:rsidRDefault="00AF35CD" w:rsidP="00AF35CD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AF35CD" w:rsidRDefault="00AF35CD" w:rsidP="00AF35C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AF35CD" w:rsidRDefault="00AF35CD" w:rsidP="00AF35C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AF35CD" w:rsidRDefault="00AF35CD" w:rsidP="00AF35CD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AF35CD" w:rsidRDefault="00AF35CD" w:rsidP="00AF35CD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AF35CD" w:rsidRDefault="00AF35CD" w:rsidP="00AF35C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:rsidR="00AF35CD" w:rsidRDefault="00AF35CD" w:rsidP="00AF35C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м. </w:t>
      </w:r>
      <w:proofErr w:type="spellStart"/>
      <w:r>
        <w:rPr>
          <w:rFonts w:eastAsia="Calibri"/>
          <w:bCs/>
          <w:lang w:val="uk-UA"/>
        </w:rPr>
        <w:t>Малин</w:t>
      </w:r>
      <w:proofErr w:type="spellEnd"/>
    </w:p>
    <w:p w:rsidR="00AF35CD" w:rsidRDefault="00AF35CD" w:rsidP="00AF35CD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AF35CD" w:rsidRPr="00A00A36" w:rsidRDefault="00A00A36" w:rsidP="00AF35C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lang w:val="uk-UA"/>
        </w:rPr>
      </w:pPr>
      <w:r w:rsidRPr="00A00A36">
        <w:rPr>
          <w:rFonts w:eastAsia="Calibri"/>
          <w:bCs/>
          <w:u w:val="single"/>
          <w:lang w:val="uk-UA"/>
        </w:rPr>
        <w:t>11.11.2025</w:t>
      </w:r>
      <w:r>
        <w:rPr>
          <w:rFonts w:eastAsia="Calibri"/>
          <w:sz w:val="28"/>
          <w:szCs w:val="28"/>
          <w:lang w:val="uk-UA"/>
        </w:rPr>
        <w:t xml:space="preserve"> № </w:t>
      </w:r>
      <w:r w:rsidRPr="00A00A36">
        <w:rPr>
          <w:rFonts w:eastAsia="Calibri"/>
          <w:sz w:val="28"/>
          <w:szCs w:val="28"/>
          <w:u w:val="single"/>
          <w:lang w:val="uk-UA"/>
        </w:rPr>
        <w:t>158</w:t>
      </w:r>
      <w:r w:rsidR="00AF35CD" w:rsidRPr="00A00A36">
        <w:rPr>
          <w:rFonts w:eastAsia="Calibri"/>
          <w:sz w:val="28"/>
          <w:szCs w:val="28"/>
          <w:u w:val="single"/>
          <w:lang w:val="uk-UA"/>
        </w:rPr>
        <w:t xml:space="preserve">  </w:t>
      </w:r>
      <w:r w:rsidR="00AF35CD" w:rsidRPr="00A00A36">
        <w:rPr>
          <w:rFonts w:eastAsia="Calibri"/>
          <w:sz w:val="28"/>
          <w:szCs w:val="28"/>
          <w:lang w:val="uk-UA"/>
        </w:rPr>
        <w:t xml:space="preserve"> </w:t>
      </w:r>
      <w:r w:rsidR="00AF35CD">
        <w:rPr>
          <w:rFonts w:eastAsia="Calibri"/>
          <w:sz w:val="28"/>
          <w:szCs w:val="28"/>
          <w:lang w:val="uk-UA"/>
        </w:rPr>
        <w:t xml:space="preserve">          </w:t>
      </w:r>
      <w:r w:rsidR="00AF35CD" w:rsidRPr="00A00A36">
        <w:rPr>
          <w:rFonts w:eastAsia="Calibri"/>
          <w:sz w:val="28"/>
          <w:szCs w:val="28"/>
          <w:lang w:val="uk-UA"/>
        </w:rPr>
        <w:t xml:space="preserve">              </w:t>
      </w:r>
    </w:p>
    <w:p w:rsidR="00AF35CD" w:rsidRPr="00A00A36" w:rsidRDefault="00AF35CD" w:rsidP="00AF35CD">
      <w:pPr>
        <w:rPr>
          <w:rFonts w:eastAsia="Calibri"/>
          <w:sz w:val="28"/>
          <w:szCs w:val="28"/>
          <w:lang w:val="uk-UA"/>
        </w:rPr>
      </w:pPr>
      <w:bookmarkStart w:id="0" w:name="_GoBack"/>
      <w:bookmarkEnd w:id="0"/>
    </w:p>
    <w:p w:rsidR="00AD363F" w:rsidRDefault="00AD363F" w:rsidP="00AD363F">
      <w:pPr>
        <w:tabs>
          <w:tab w:val="left" w:pos="6255"/>
        </w:tabs>
        <w:rPr>
          <w:sz w:val="28"/>
          <w:szCs w:val="28"/>
          <w:lang w:val="uk-UA"/>
        </w:rPr>
      </w:pPr>
      <w:r w:rsidRPr="00A00A36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затвердження нового складу </w:t>
      </w:r>
    </w:p>
    <w:p w:rsidR="00AD363F" w:rsidRPr="00AD363F" w:rsidRDefault="00780B7D" w:rsidP="00AD363F">
      <w:pPr>
        <w:tabs>
          <w:tab w:val="left" w:pos="62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AD363F">
        <w:rPr>
          <w:sz w:val="28"/>
          <w:szCs w:val="28"/>
          <w:lang w:val="uk-UA"/>
        </w:rPr>
        <w:t>омісії</w:t>
      </w:r>
      <w:r>
        <w:rPr>
          <w:sz w:val="28"/>
          <w:szCs w:val="28"/>
          <w:lang w:val="uk-UA"/>
        </w:rPr>
        <w:t xml:space="preserve"> </w:t>
      </w:r>
      <w:r w:rsidR="00AD363F">
        <w:rPr>
          <w:sz w:val="28"/>
          <w:szCs w:val="28"/>
          <w:lang w:val="uk-UA"/>
        </w:rPr>
        <w:t xml:space="preserve">з питань роботи </w:t>
      </w:r>
      <w:r w:rsidR="00AD363F" w:rsidRPr="00A00A36">
        <w:rPr>
          <w:sz w:val="28"/>
          <w:szCs w:val="28"/>
          <w:lang w:val="uk-UA"/>
        </w:rPr>
        <w:t>із службовою</w:t>
      </w:r>
    </w:p>
    <w:p w:rsidR="00AD363F" w:rsidRPr="00A00A36" w:rsidRDefault="00AD363F" w:rsidP="00AD363F">
      <w:pPr>
        <w:tabs>
          <w:tab w:val="left" w:pos="6255"/>
        </w:tabs>
        <w:rPr>
          <w:sz w:val="28"/>
          <w:szCs w:val="28"/>
          <w:lang w:val="uk-UA"/>
        </w:rPr>
      </w:pPr>
      <w:r w:rsidRPr="00A00A36">
        <w:rPr>
          <w:sz w:val="28"/>
          <w:szCs w:val="28"/>
          <w:lang w:val="uk-UA"/>
        </w:rPr>
        <w:t>інформацією у виконавчому</w:t>
      </w:r>
      <w:r>
        <w:rPr>
          <w:sz w:val="28"/>
          <w:szCs w:val="28"/>
          <w:lang w:val="uk-UA"/>
        </w:rPr>
        <w:t xml:space="preserve"> </w:t>
      </w:r>
      <w:r w:rsidRPr="00A00A36">
        <w:rPr>
          <w:sz w:val="28"/>
          <w:szCs w:val="28"/>
          <w:lang w:val="uk-UA"/>
        </w:rPr>
        <w:t>комітеті</w:t>
      </w:r>
    </w:p>
    <w:p w:rsidR="00AD363F" w:rsidRDefault="00AD363F" w:rsidP="00AD363F">
      <w:pPr>
        <w:tabs>
          <w:tab w:val="left" w:pos="6255"/>
        </w:tabs>
        <w:rPr>
          <w:sz w:val="28"/>
          <w:szCs w:val="28"/>
        </w:rPr>
      </w:pPr>
      <w:proofErr w:type="spellStart"/>
      <w:r w:rsidRPr="00A00A36">
        <w:rPr>
          <w:sz w:val="28"/>
          <w:szCs w:val="28"/>
          <w:lang w:val="uk-UA"/>
        </w:rPr>
        <w:t>Малинської</w:t>
      </w:r>
      <w:proofErr w:type="spellEnd"/>
      <w:r w:rsidRPr="00A00A36">
        <w:rPr>
          <w:sz w:val="28"/>
          <w:szCs w:val="28"/>
          <w:lang w:val="uk-UA"/>
        </w:rPr>
        <w:t xml:space="preserve"> міської ра</w:t>
      </w:r>
      <w:proofErr w:type="spellStart"/>
      <w:r>
        <w:rPr>
          <w:sz w:val="28"/>
          <w:szCs w:val="28"/>
        </w:rPr>
        <w:t>ди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структурних</w:t>
      </w:r>
      <w:proofErr w:type="spellEnd"/>
      <w:r>
        <w:rPr>
          <w:sz w:val="28"/>
          <w:szCs w:val="28"/>
        </w:rPr>
        <w:t xml:space="preserve"> </w:t>
      </w:r>
    </w:p>
    <w:p w:rsidR="00780B7D" w:rsidRDefault="00780B7D" w:rsidP="00AD363F">
      <w:pPr>
        <w:tabs>
          <w:tab w:val="left" w:pos="625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="00AD363F">
        <w:rPr>
          <w:sz w:val="28"/>
          <w:szCs w:val="28"/>
        </w:rPr>
        <w:t>ідрозділах</w:t>
      </w:r>
      <w:proofErr w:type="spellEnd"/>
    </w:p>
    <w:p w:rsidR="00AD363F" w:rsidRPr="00AD363F" w:rsidRDefault="00AD363F" w:rsidP="00AD363F">
      <w:pPr>
        <w:tabs>
          <w:tab w:val="left" w:pos="62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815A3" w:rsidRPr="009815A3" w:rsidRDefault="00AD363F" w:rsidP="009815A3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Відповідно до законів України «Про місцеве самоврядування в Україні», «Про доступ до публічної інформації», постанов Кабінету Міністрів України від 19 жовтня 2016 року №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736 «Про 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інформацію», </w:t>
      </w:r>
      <w:r>
        <w:rPr>
          <w:iCs/>
          <w:sz w:val="28"/>
          <w:szCs w:val="28"/>
          <w:lang w:val="uk-UA"/>
        </w:rPr>
        <w:t>Порядку утворення та  діяльності експертних комісій з проведення експертизи цінності документів, затвердженого постановою Кабінету Міністрів України від 08 серпня 2007 року №</w:t>
      </w:r>
      <w:r>
        <w:rPr>
          <w:iCs/>
          <w:sz w:val="28"/>
          <w:szCs w:val="28"/>
        </w:rPr>
        <w:t> </w:t>
      </w:r>
      <w:r>
        <w:rPr>
          <w:iCs/>
          <w:sz w:val="28"/>
          <w:szCs w:val="28"/>
          <w:lang w:val="uk-UA"/>
        </w:rPr>
        <w:t>1004 «</w:t>
      </w:r>
      <w:r w:rsidRPr="002E5CE3">
        <w:rPr>
          <w:bCs/>
          <w:color w:val="212529"/>
          <w:sz w:val="28"/>
          <w:szCs w:val="28"/>
          <w:shd w:val="clear" w:color="auto" w:fill="FFFFFF"/>
          <w:lang w:val="uk-UA"/>
        </w:rPr>
        <w:t>Про проведення експертизи цінності документів</w:t>
      </w:r>
      <w:r>
        <w:rPr>
          <w:iCs/>
          <w:sz w:val="28"/>
          <w:szCs w:val="28"/>
          <w:lang w:val="uk-UA"/>
        </w:rPr>
        <w:t>», наказу Міністерства юстиції України від 19.06.2013 № 1227/5 «Про затвердження Типового положення про експертну комісію державного органу, органу місцевого самоврядування, державного і комунального підприємства, установи та організації»,</w:t>
      </w:r>
      <w:r w:rsidR="009815A3" w:rsidRPr="009815A3">
        <w:rPr>
          <w:color w:val="000000"/>
          <w:sz w:val="28"/>
          <w:szCs w:val="28"/>
          <w:lang w:val="uk-UA"/>
        </w:rPr>
        <w:t xml:space="preserve"> </w:t>
      </w:r>
      <w:r w:rsidR="009815A3">
        <w:rPr>
          <w:color w:val="000000"/>
          <w:sz w:val="28"/>
          <w:szCs w:val="28"/>
          <w:lang w:val="uk-UA"/>
        </w:rPr>
        <w:t xml:space="preserve">враховуючи рішення 74-Ї сесії 8-го скликання від 09.09.2025 № 1506 «Про затвердження структури виконавчих органів міської ради на 2025 рік», </w:t>
      </w:r>
      <w:r w:rsidR="009815A3" w:rsidRPr="009815A3">
        <w:rPr>
          <w:color w:val="000000"/>
          <w:sz w:val="28"/>
          <w:szCs w:val="28"/>
          <w:lang w:val="uk-UA"/>
        </w:rPr>
        <w:t>з метою забезпечення</w:t>
      </w:r>
      <w:r w:rsidR="009815A3">
        <w:rPr>
          <w:color w:val="000000"/>
          <w:sz w:val="28"/>
          <w:szCs w:val="28"/>
        </w:rPr>
        <w:t> </w:t>
      </w:r>
      <w:r w:rsidR="009815A3" w:rsidRPr="009815A3">
        <w:rPr>
          <w:color w:val="000000"/>
          <w:sz w:val="28"/>
          <w:szCs w:val="28"/>
          <w:lang w:val="uk-UA"/>
        </w:rPr>
        <w:t xml:space="preserve"> документування</w:t>
      </w:r>
      <w:r w:rsidR="009815A3">
        <w:rPr>
          <w:color w:val="000000"/>
          <w:sz w:val="28"/>
          <w:szCs w:val="28"/>
        </w:rPr>
        <w:t> </w:t>
      </w:r>
      <w:r w:rsidR="009815A3" w:rsidRPr="009815A3">
        <w:rPr>
          <w:color w:val="000000"/>
          <w:sz w:val="28"/>
          <w:szCs w:val="28"/>
          <w:lang w:val="uk-UA"/>
        </w:rPr>
        <w:t xml:space="preserve"> діяльності виконавчого комітету міської ради та його структурних підрозділів</w:t>
      </w:r>
      <w:r w:rsidR="009815A3">
        <w:rPr>
          <w:color w:val="000000"/>
          <w:sz w:val="28"/>
          <w:szCs w:val="28"/>
          <w:lang w:val="uk-UA"/>
        </w:rPr>
        <w:t>,</w:t>
      </w:r>
      <w:r w:rsidR="009815A3" w:rsidRPr="009815A3">
        <w:rPr>
          <w:color w:val="000000"/>
          <w:sz w:val="28"/>
          <w:szCs w:val="28"/>
          <w:lang w:val="uk-UA"/>
        </w:rPr>
        <w:t xml:space="preserve"> виконавчий комітет міської ради</w:t>
      </w:r>
      <w:r w:rsidR="009815A3">
        <w:rPr>
          <w:color w:val="000000"/>
          <w:sz w:val="28"/>
          <w:szCs w:val="28"/>
        </w:rPr>
        <w:t>   </w:t>
      </w:r>
      <w:r w:rsidR="009815A3" w:rsidRPr="009815A3">
        <w:rPr>
          <w:color w:val="000000"/>
          <w:sz w:val="28"/>
          <w:szCs w:val="28"/>
          <w:lang w:val="uk-UA"/>
        </w:rPr>
        <w:t xml:space="preserve"> </w:t>
      </w:r>
    </w:p>
    <w:p w:rsidR="00AD363F" w:rsidRDefault="00AD363F" w:rsidP="00AD363F">
      <w:pPr>
        <w:pStyle w:val="a3"/>
        <w:jc w:val="both"/>
        <w:rPr>
          <w:iCs/>
          <w:sz w:val="28"/>
          <w:szCs w:val="28"/>
          <w:lang w:val="uk-UA"/>
        </w:rPr>
      </w:pPr>
    </w:p>
    <w:p w:rsidR="00AD363F" w:rsidRDefault="00AD363F" w:rsidP="00AD363F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ЗОБОВ'ЯЗУЮ:</w:t>
      </w:r>
    </w:p>
    <w:p w:rsidR="00AD363F" w:rsidRDefault="00780B7D" w:rsidP="00AD363F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новий склад комісії</w:t>
      </w:r>
      <w:r w:rsidR="00AD363F">
        <w:rPr>
          <w:sz w:val="28"/>
          <w:szCs w:val="28"/>
          <w:lang w:val="uk-UA"/>
        </w:rPr>
        <w:t xml:space="preserve"> з питань роботи із службовою інформацією у виконавчому комітеті </w:t>
      </w:r>
      <w:proofErr w:type="spellStart"/>
      <w:r w:rsidR="00AD363F">
        <w:rPr>
          <w:sz w:val="28"/>
          <w:szCs w:val="28"/>
          <w:lang w:val="uk-UA"/>
        </w:rPr>
        <w:t>Малинської</w:t>
      </w:r>
      <w:proofErr w:type="spellEnd"/>
      <w:r w:rsidR="00AD363F">
        <w:rPr>
          <w:sz w:val="28"/>
          <w:szCs w:val="28"/>
          <w:lang w:val="uk-UA"/>
        </w:rPr>
        <w:t xml:space="preserve"> міської ради та  структурних підрозділах та затвердити її персональний склад (додаток 1).</w:t>
      </w:r>
    </w:p>
    <w:p w:rsidR="00AD363F" w:rsidRPr="00AD363F" w:rsidRDefault="00AD363F" w:rsidP="00AD363F">
      <w:pPr>
        <w:tabs>
          <w:tab w:val="left" w:pos="6255"/>
        </w:tabs>
        <w:jc w:val="both"/>
        <w:rPr>
          <w:sz w:val="28"/>
          <w:szCs w:val="28"/>
          <w:lang w:val="uk-UA"/>
        </w:rPr>
      </w:pPr>
      <w:r w:rsidRPr="00AD363F">
        <w:rPr>
          <w:sz w:val="28"/>
          <w:szCs w:val="28"/>
          <w:lang w:val="uk-UA"/>
        </w:rPr>
        <w:t xml:space="preserve">3. Визнати таким, що втратило чинність, </w:t>
      </w:r>
      <w:r w:rsidR="001A5E4B">
        <w:rPr>
          <w:sz w:val="28"/>
          <w:szCs w:val="28"/>
          <w:lang w:val="uk-UA"/>
        </w:rPr>
        <w:t xml:space="preserve">п. 1 </w:t>
      </w:r>
      <w:r w:rsidRPr="00AD363F">
        <w:rPr>
          <w:sz w:val="28"/>
          <w:szCs w:val="28"/>
          <w:lang w:val="uk-UA"/>
        </w:rPr>
        <w:t>розпорядженн</w:t>
      </w:r>
      <w:r w:rsidR="001A5E4B">
        <w:rPr>
          <w:sz w:val="28"/>
          <w:szCs w:val="28"/>
          <w:lang w:val="uk-UA"/>
        </w:rPr>
        <w:t>я міського голови від 08.03.2023 № 35</w:t>
      </w:r>
      <w:r w:rsidRPr="00AD363F">
        <w:rPr>
          <w:sz w:val="28"/>
          <w:szCs w:val="28"/>
          <w:lang w:val="uk-UA"/>
        </w:rPr>
        <w:t xml:space="preserve"> «Про створення  комісії з питань роботи із службовою інформацією у виконавчому комітеті </w:t>
      </w:r>
      <w:proofErr w:type="spellStart"/>
      <w:r w:rsidRPr="00AD363F">
        <w:rPr>
          <w:sz w:val="28"/>
          <w:szCs w:val="28"/>
          <w:lang w:val="uk-UA"/>
        </w:rPr>
        <w:t>Малинської</w:t>
      </w:r>
      <w:proofErr w:type="spellEnd"/>
      <w:r w:rsidRPr="00AD363F">
        <w:rPr>
          <w:sz w:val="28"/>
          <w:szCs w:val="28"/>
          <w:lang w:val="uk-UA"/>
        </w:rPr>
        <w:t xml:space="preserve"> міської ради та структурних підрозділах».</w:t>
      </w:r>
    </w:p>
    <w:p w:rsidR="00AD363F" w:rsidRDefault="00AD363F" w:rsidP="00AD363F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>
        <w:rPr>
          <w:sz w:val="28"/>
          <w:szCs w:val="28"/>
        </w:rPr>
        <w:t xml:space="preserve">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розпорядження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 w:rsidRPr="005E7E48">
        <w:rPr>
          <w:sz w:val="28"/>
          <w:szCs w:val="28"/>
          <w:lang w:val="uk-UA"/>
        </w:rPr>
        <w:t>к</w:t>
      </w:r>
      <w:proofErr w:type="spellStart"/>
      <w:r w:rsidRPr="005E7E48">
        <w:rPr>
          <w:sz w:val="28"/>
          <w:szCs w:val="28"/>
        </w:rPr>
        <w:t>еруюч</w:t>
      </w:r>
      <w:proofErr w:type="spellEnd"/>
      <w:r w:rsidRPr="005E7E48">
        <w:rPr>
          <w:sz w:val="28"/>
          <w:szCs w:val="28"/>
          <w:lang w:val="uk-UA"/>
        </w:rPr>
        <w:t>ого</w:t>
      </w:r>
      <w:r w:rsidRPr="005E7E48">
        <w:rPr>
          <w:sz w:val="28"/>
          <w:szCs w:val="28"/>
        </w:rPr>
        <w:t xml:space="preserve"> справами </w:t>
      </w:r>
      <w:proofErr w:type="spellStart"/>
      <w:r w:rsidRPr="005E7E48">
        <w:rPr>
          <w:sz w:val="28"/>
          <w:szCs w:val="28"/>
        </w:rPr>
        <w:t>викон</w:t>
      </w:r>
      <w:r w:rsidRPr="005E7E48">
        <w:rPr>
          <w:sz w:val="28"/>
          <w:szCs w:val="28"/>
          <w:lang w:val="uk-UA"/>
        </w:rPr>
        <w:t>авчого</w:t>
      </w:r>
      <w:proofErr w:type="spellEnd"/>
      <w:r w:rsidRPr="005E7E48">
        <w:rPr>
          <w:sz w:val="28"/>
          <w:szCs w:val="28"/>
          <w:lang w:val="uk-UA"/>
        </w:rPr>
        <w:t xml:space="preserve"> комітету Ігоря МАЛЕГУСА.</w:t>
      </w:r>
    </w:p>
    <w:p w:rsidR="00AD363F" w:rsidRPr="005E7E48" w:rsidRDefault="00AD363F" w:rsidP="00AD363F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 </w:t>
      </w:r>
    </w:p>
    <w:p w:rsidR="00AD363F" w:rsidRDefault="00C7364B" w:rsidP="00AD363F">
      <w:pPr>
        <w:pStyle w:val="a3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</w:t>
      </w:r>
      <w:r w:rsidR="00AD363F">
        <w:rPr>
          <w:sz w:val="28"/>
          <w:szCs w:val="28"/>
        </w:rPr>
        <w:t>                                  </w:t>
      </w:r>
      <w:r>
        <w:rPr>
          <w:sz w:val="28"/>
          <w:szCs w:val="28"/>
          <w:lang w:val="uk-UA"/>
        </w:rPr>
        <w:t xml:space="preserve">           </w:t>
      </w:r>
      <w:r w:rsidR="00AD363F">
        <w:rPr>
          <w:sz w:val="28"/>
          <w:szCs w:val="28"/>
        </w:rPr>
        <w:t> </w:t>
      </w:r>
      <w:r w:rsidR="002F201E">
        <w:rPr>
          <w:sz w:val="28"/>
          <w:szCs w:val="28"/>
        </w:rPr>
        <w:t>   </w:t>
      </w:r>
      <w:r w:rsidR="002F201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              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СИТАЙЛО</w:t>
      </w:r>
    </w:p>
    <w:p w:rsidR="00AD363F" w:rsidRDefault="00AD363F" w:rsidP="00AD363F">
      <w:pPr>
        <w:pStyle w:val="a3"/>
        <w:rPr>
          <w:lang w:val="uk-UA"/>
        </w:rPr>
      </w:pPr>
      <w:r>
        <w:t> </w:t>
      </w:r>
    </w:p>
    <w:p w:rsidR="00AD363F" w:rsidRDefault="00AD363F" w:rsidP="00AD363F">
      <w:pPr>
        <w:pStyle w:val="a3"/>
        <w:rPr>
          <w:lang w:val="uk-UA"/>
        </w:rPr>
      </w:pPr>
    </w:p>
    <w:p w:rsidR="00AD363F" w:rsidRDefault="00AD363F" w:rsidP="00AD363F">
      <w:pPr>
        <w:pStyle w:val="a3"/>
        <w:rPr>
          <w:lang w:val="uk-UA"/>
        </w:rPr>
      </w:pPr>
    </w:p>
    <w:p w:rsidR="00AD363F" w:rsidRDefault="00AD363F" w:rsidP="00AD363F">
      <w:pPr>
        <w:pStyle w:val="a3"/>
        <w:rPr>
          <w:lang w:val="uk-UA"/>
        </w:rPr>
      </w:pPr>
    </w:p>
    <w:p w:rsidR="00AD363F" w:rsidRDefault="00AD363F" w:rsidP="00AD363F">
      <w:pPr>
        <w:pStyle w:val="a3"/>
        <w:rPr>
          <w:lang w:val="uk-UA"/>
        </w:rPr>
      </w:pPr>
    </w:p>
    <w:p w:rsidR="00AD363F" w:rsidRDefault="00AD363F" w:rsidP="00AD363F">
      <w:pPr>
        <w:pStyle w:val="a3"/>
        <w:rPr>
          <w:lang w:val="uk-UA"/>
        </w:rPr>
      </w:pPr>
    </w:p>
    <w:p w:rsidR="00AD363F" w:rsidRDefault="00AD363F" w:rsidP="00AD363F">
      <w:pPr>
        <w:pStyle w:val="a3"/>
        <w:rPr>
          <w:lang w:val="uk-UA"/>
        </w:rPr>
      </w:pPr>
    </w:p>
    <w:p w:rsidR="00AD363F" w:rsidRDefault="00AD363F" w:rsidP="00AD363F">
      <w:pPr>
        <w:pStyle w:val="a3"/>
        <w:rPr>
          <w:lang w:val="uk-UA"/>
        </w:rPr>
      </w:pPr>
    </w:p>
    <w:p w:rsidR="00AD363F" w:rsidRDefault="00AD363F" w:rsidP="00AD363F">
      <w:pPr>
        <w:pStyle w:val="a3"/>
        <w:rPr>
          <w:lang w:val="uk-UA"/>
        </w:rPr>
      </w:pPr>
    </w:p>
    <w:p w:rsidR="00AD363F" w:rsidRDefault="00AD363F" w:rsidP="00AD363F">
      <w:pPr>
        <w:pStyle w:val="a3"/>
        <w:rPr>
          <w:lang w:val="uk-UA"/>
        </w:rPr>
      </w:pPr>
    </w:p>
    <w:p w:rsidR="00AD363F" w:rsidRDefault="00AD363F" w:rsidP="00AD363F">
      <w:pPr>
        <w:pStyle w:val="a3"/>
        <w:rPr>
          <w:lang w:val="uk-UA"/>
        </w:rPr>
      </w:pPr>
    </w:p>
    <w:p w:rsidR="00AD363F" w:rsidRDefault="00AD363F" w:rsidP="00AD363F">
      <w:pPr>
        <w:pStyle w:val="a3"/>
        <w:rPr>
          <w:lang w:val="uk-UA"/>
        </w:rPr>
      </w:pPr>
    </w:p>
    <w:p w:rsidR="00AD363F" w:rsidRDefault="00AD363F" w:rsidP="00AD363F">
      <w:pPr>
        <w:pStyle w:val="a3"/>
        <w:rPr>
          <w:lang w:val="uk-UA"/>
        </w:rPr>
      </w:pPr>
    </w:p>
    <w:p w:rsidR="00AD363F" w:rsidRDefault="00AD363F" w:rsidP="00AD363F">
      <w:pPr>
        <w:pStyle w:val="a3"/>
        <w:rPr>
          <w:lang w:val="uk-UA"/>
        </w:rPr>
      </w:pPr>
    </w:p>
    <w:p w:rsidR="00AD363F" w:rsidRDefault="00AD363F" w:rsidP="00AD363F">
      <w:pPr>
        <w:pStyle w:val="a3"/>
        <w:rPr>
          <w:lang w:val="uk-UA"/>
        </w:rPr>
      </w:pPr>
    </w:p>
    <w:p w:rsidR="00AD363F" w:rsidRDefault="00AD363F" w:rsidP="00AD363F">
      <w:pPr>
        <w:pStyle w:val="a3"/>
        <w:rPr>
          <w:lang w:val="uk-UA"/>
        </w:rPr>
      </w:pPr>
    </w:p>
    <w:p w:rsidR="00AD363F" w:rsidRDefault="00AD363F" w:rsidP="00AD363F">
      <w:pPr>
        <w:pStyle w:val="a3"/>
        <w:rPr>
          <w:lang w:val="uk-UA"/>
        </w:rPr>
      </w:pPr>
    </w:p>
    <w:p w:rsidR="00AD363F" w:rsidRDefault="00AD363F" w:rsidP="00AD363F">
      <w:pPr>
        <w:pStyle w:val="a3"/>
        <w:rPr>
          <w:lang w:val="uk-UA"/>
        </w:rPr>
      </w:pPr>
    </w:p>
    <w:p w:rsidR="00AD363F" w:rsidRDefault="00AD363F" w:rsidP="00AD363F">
      <w:pPr>
        <w:pStyle w:val="a3"/>
        <w:rPr>
          <w:lang w:val="uk-UA"/>
        </w:rPr>
      </w:pPr>
    </w:p>
    <w:p w:rsidR="00AD363F" w:rsidRDefault="00AD363F" w:rsidP="00AD363F">
      <w:pPr>
        <w:pStyle w:val="a3"/>
        <w:tabs>
          <w:tab w:val="left" w:pos="5985"/>
          <w:tab w:val="right" w:pos="9638"/>
        </w:tabs>
        <w:spacing w:before="0" w:beforeAutospacing="0" w:after="0" w:afterAutospacing="0"/>
        <w:rPr>
          <w:lang w:val="uk-UA"/>
        </w:rPr>
      </w:pPr>
    </w:p>
    <w:p w:rsidR="00AD363F" w:rsidRDefault="00AD363F" w:rsidP="00AD363F">
      <w:pPr>
        <w:pStyle w:val="a3"/>
        <w:tabs>
          <w:tab w:val="left" w:pos="5985"/>
          <w:tab w:val="right" w:pos="9638"/>
        </w:tabs>
        <w:spacing w:before="0" w:beforeAutospacing="0" w:after="0" w:afterAutospacing="0"/>
        <w:rPr>
          <w:lang w:val="uk-UA"/>
        </w:rPr>
      </w:pPr>
    </w:p>
    <w:p w:rsidR="00AD363F" w:rsidRDefault="00AD363F" w:rsidP="00AD363F">
      <w:pPr>
        <w:pStyle w:val="a3"/>
        <w:tabs>
          <w:tab w:val="left" w:pos="5985"/>
          <w:tab w:val="right" w:pos="9638"/>
        </w:tabs>
        <w:spacing w:before="0" w:beforeAutospacing="0" w:after="0" w:afterAutospacing="0"/>
        <w:rPr>
          <w:lang w:val="uk-UA"/>
        </w:rPr>
      </w:pPr>
    </w:p>
    <w:p w:rsidR="001A5E4B" w:rsidRDefault="001A5E4B" w:rsidP="00AD363F">
      <w:pPr>
        <w:pStyle w:val="a3"/>
        <w:tabs>
          <w:tab w:val="left" w:pos="5985"/>
          <w:tab w:val="right" w:pos="9638"/>
        </w:tabs>
        <w:spacing w:before="0" w:beforeAutospacing="0" w:after="0" w:afterAutospacing="0"/>
        <w:rPr>
          <w:lang w:val="uk-UA"/>
        </w:rPr>
      </w:pPr>
    </w:p>
    <w:p w:rsidR="001A5E4B" w:rsidRDefault="001A5E4B" w:rsidP="00AD363F">
      <w:pPr>
        <w:pStyle w:val="a3"/>
        <w:tabs>
          <w:tab w:val="left" w:pos="5985"/>
          <w:tab w:val="right" w:pos="9638"/>
        </w:tabs>
        <w:spacing w:before="0" w:beforeAutospacing="0" w:after="0" w:afterAutospacing="0"/>
        <w:rPr>
          <w:lang w:val="uk-UA"/>
        </w:rPr>
      </w:pPr>
    </w:p>
    <w:p w:rsidR="001A5E4B" w:rsidRDefault="001A5E4B" w:rsidP="00AD363F">
      <w:pPr>
        <w:pStyle w:val="a3"/>
        <w:tabs>
          <w:tab w:val="left" w:pos="5985"/>
          <w:tab w:val="right" w:pos="9638"/>
        </w:tabs>
        <w:spacing w:before="0" w:beforeAutospacing="0" w:after="0" w:afterAutospacing="0"/>
        <w:rPr>
          <w:lang w:val="uk-UA"/>
        </w:rPr>
      </w:pPr>
    </w:p>
    <w:p w:rsidR="001A5E4B" w:rsidRDefault="001A5E4B" w:rsidP="00AD363F">
      <w:pPr>
        <w:pStyle w:val="a3"/>
        <w:tabs>
          <w:tab w:val="left" w:pos="5985"/>
          <w:tab w:val="right" w:pos="9638"/>
        </w:tabs>
        <w:spacing w:before="0" w:beforeAutospacing="0" w:after="0" w:afterAutospacing="0"/>
        <w:rPr>
          <w:lang w:val="uk-UA"/>
        </w:rPr>
      </w:pPr>
    </w:p>
    <w:p w:rsidR="001A5E4B" w:rsidRDefault="001A5E4B" w:rsidP="00AD363F">
      <w:pPr>
        <w:pStyle w:val="a3"/>
        <w:tabs>
          <w:tab w:val="left" w:pos="5985"/>
          <w:tab w:val="right" w:pos="9638"/>
        </w:tabs>
        <w:spacing w:before="0" w:beforeAutospacing="0" w:after="0" w:afterAutospacing="0"/>
        <w:rPr>
          <w:lang w:val="uk-UA"/>
        </w:rPr>
      </w:pPr>
    </w:p>
    <w:p w:rsidR="001A5E4B" w:rsidRDefault="001A5E4B" w:rsidP="00AD363F">
      <w:pPr>
        <w:pStyle w:val="a3"/>
        <w:tabs>
          <w:tab w:val="left" w:pos="5985"/>
          <w:tab w:val="right" w:pos="9638"/>
        </w:tabs>
        <w:spacing w:before="0" w:beforeAutospacing="0" w:after="0" w:afterAutospacing="0"/>
        <w:rPr>
          <w:lang w:val="uk-UA"/>
        </w:rPr>
      </w:pPr>
    </w:p>
    <w:p w:rsidR="001A5E4B" w:rsidRDefault="001A5E4B" w:rsidP="00AD363F">
      <w:pPr>
        <w:pStyle w:val="a3"/>
        <w:tabs>
          <w:tab w:val="left" w:pos="5985"/>
          <w:tab w:val="right" w:pos="9638"/>
        </w:tabs>
        <w:spacing w:before="0" w:beforeAutospacing="0" w:after="0" w:afterAutospacing="0"/>
        <w:rPr>
          <w:lang w:val="uk-UA"/>
        </w:rPr>
      </w:pPr>
    </w:p>
    <w:p w:rsidR="00AD363F" w:rsidRPr="00AA6BF9" w:rsidRDefault="00AD363F" w:rsidP="00AD363F">
      <w:pPr>
        <w:pStyle w:val="a3"/>
        <w:tabs>
          <w:tab w:val="left" w:pos="5985"/>
          <w:tab w:val="right" w:pos="9638"/>
        </w:tabs>
        <w:spacing w:before="0" w:beforeAutospacing="0" w:after="0" w:afterAutospacing="0"/>
        <w:rPr>
          <w:sz w:val="28"/>
          <w:szCs w:val="28"/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</w:t>
      </w:r>
      <w:r w:rsidRPr="00AA6BF9">
        <w:rPr>
          <w:sz w:val="28"/>
          <w:szCs w:val="28"/>
          <w:lang w:val="uk-UA"/>
        </w:rPr>
        <w:t>Додаток 1</w:t>
      </w:r>
    </w:p>
    <w:p w:rsidR="00AD363F" w:rsidRPr="00AA6BF9" w:rsidRDefault="00AD363F" w:rsidP="00AD363F">
      <w:pPr>
        <w:pStyle w:val="a3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AA6BF9">
        <w:rPr>
          <w:sz w:val="28"/>
          <w:szCs w:val="28"/>
          <w:lang w:val="uk-UA"/>
        </w:rPr>
        <w:t>до розпорядження міського голови</w:t>
      </w:r>
    </w:p>
    <w:p w:rsidR="00AD363F" w:rsidRPr="00AA6BF9" w:rsidRDefault="00AD363F" w:rsidP="00AD363F">
      <w:pPr>
        <w:pStyle w:val="a3"/>
        <w:tabs>
          <w:tab w:val="left" w:pos="5265"/>
          <w:tab w:val="left" w:pos="5955"/>
          <w:tab w:val="right" w:pos="9638"/>
        </w:tabs>
        <w:spacing w:before="0" w:beforeAutospacing="0" w:after="0" w:afterAutospacing="0"/>
        <w:rPr>
          <w:sz w:val="28"/>
          <w:szCs w:val="28"/>
          <w:lang w:val="uk-UA"/>
        </w:rPr>
      </w:pPr>
      <w:r w:rsidRPr="00AA6BF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="001A5E4B">
        <w:rPr>
          <w:sz w:val="28"/>
          <w:szCs w:val="28"/>
          <w:lang w:val="uk-UA"/>
        </w:rPr>
        <w:t xml:space="preserve">  __________________</w:t>
      </w:r>
      <w:r w:rsidRPr="005E7E48">
        <w:rPr>
          <w:sz w:val="28"/>
          <w:szCs w:val="28"/>
          <w:lang w:val="uk-UA"/>
        </w:rPr>
        <w:t xml:space="preserve"> №</w:t>
      </w:r>
      <w:r w:rsidR="001A5E4B">
        <w:rPr>
          <w:sz w:val="28"/>
          <w:szCs w:val="28"/>
          <w:lang w:val="uk-UA"/>
        </w:rPr>
        <w:t xml:space="preserve"> ________</w:t>
      </w:r>
    </w:p>
    <w:p w:rsidR="00AD363F" w:rsidRDefault="00AD363F" w:rsidP="00AD363F">
      <w:pPr>
        <w:pStyle w:val="a3"/>
        <w:rPr>
          <w:lang w:val="uk-UA"/>
        </w:rPr>
      </w:pPr>
    </w:p>
    <w:p w:rsidR="00AD363F" w:rsidRPr="00865AD5" w:rsidRDefault="00AD363F" w:rsidP="00AD363F">
      <w:pPr>
        <w:pStyle w:val="a3"/>
        <w:jc w:val="center"/>
        <w:rPr>
          <w:sz w:val="28"/>
          <w:szCs w:val="28"/>
          <w:lang w:val="uk-UA"/>
        </w:rPr>
      </w:pPr>
      <w:r w:rsidRPr="00865AD5">
        <w:rPr>
          <w:sz w:val="28"/>
          <w:szCs w:val="28"/>
          <w:lang w:val="uk-UA"/>
        </w:rPr>
        <w:t>СКЛАД</w:t>
      </w:r>
    </w:p>
    <w:p w:rsidR="00AD363F" w:rsidRPr="00AD363F" w:rsidRDefault="00AD363F" w:rsidP="00AD363F">
      <w:pPr>
        <w:tabs>
          <w:tab w:val="left" w:pos="6255"/>
        </w:tabs>
        <w:jc w:val="center"/>
        <w:rPr>
          <w:sz w:val="28"/>
          <w:szCs w:val="28"/>
          <w:lang w:val="uk-UA"/>
        </w:rPr>
      </w:pPr>
      <w:r w:rsidRPr="00AD363F">
        <w:rPr>
          <w:sz w:val="28"/>
          <w:szCs w:val="28"/>
          <w:lang w:val="uk-UA"/>
        </w:rPr>
        <w:t xml:space="preserve">комісії з питань роботи із службовою інформацією у виконавчому комітеті </w:t>
      </w:r>
      <w:proofErr w:type="spellStart"/>
      <w:r w:rsidRPr="00AD363F">
        <w:rPr>
          <w:sz w:val="28"/>
          <w:szCs w:val="28"/>
          <w:lang w:val="uk-UA"/>
        </w:rPr>
        <w:t>Малинської</w:t>
      </w:r>
      <w:proofErr w:type="spellEnd"/>
      <w:r w:rsidRPr="00AD363F">
        <w:rPr>
          <w:sz w:val="28"/>
          <w:szCs w:val="28"/>
          <w:lang w:val="uk-UA"/>
        </w:rPr>
        <w:t xml:space="preserve"> міської ради та  структурних підрозділах</w:t>
      </w:r>
    </w:p>
    <w:p w:rsidR="00AD363F" w:rsidRDefault="00AD363F" w:rsidP="00AD363F">
      <w:pPr>
        <w:pStyle w:val="a3"/>
        <w:rPr>
          <w:lang w:val="uk-UA"/>
        </w:rPr>
      </w:pPr>
    </w:p>
    <w:p w:rsidR="00AD363F" w:rsidRDefault="00AD363F" w:rsidP="00AD363F">
      <w:pPr>
        <w:pStyle w:val="a3"/>
        <w:spacing w:after="0" w:afterAutospacing="0"/>
        <w:ind w:left="3686" w:hanging="3686"/>
        <w:rPr>
          <w:sz w:val="28"/>
          <w:szCs w:val="28"/>
          <w:lang w:val="uk-UA"/>
        </w:rPr>
      </w:pPr>
    </w:p>
    <w:p w:rsidR="00AD363F" w:rsidRPr="005556C9" w:rsidRDefault="00AD363F" w:rsidP="00AD363F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5556C9">
        <w:rPr>
          <w:sz w:val="28"/>
          <w:szCs w:val="28"/>
          <w:lang w:val="uk-UA"/>
        </w:rPr>
        <w:t xml:space="preserve">Ігор МАЛЕГУС                         керуючий справами виконавчого комітету      </w:t>
      </w:r>
    </w:p>
    <w:p w:rsidR="00AD363F" w:rsidRPr="005556C9" w:rsidRDefault="00AD363F" w:rsidP="00AD363F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5556C9">
        <w:rPr>
          <w:sz w:val="28"/>
          <w:szCs w:val="28"/>
          <w:lang w:val="uk-UA"/>
        </w:rPr>
        <w:t xml:space="preserve">                                                    міської ради, голова комісії             </w:t>
      </w:r>
    </w:p>
    <w:p w:rsidR="00AD363F" w:rsidRPr="00EB37AA" w:rsidRDefault="00AD363F" w:rsidP="00AD363F">
      <w:pPr>
        <w:pStyle w:val="a3"/>
        <w:spacing w:after="0" w:afterAutospacing="0"/>
        <w:ind w:left="3686" w:hanging="3686"/>
        <w:rPr>
          <w:sz w:val="28"/>
          <w:szCs w:val="28"/>
          <w:highlight w:val="yellow"/>
          <w:lang w:val="uk-UA"/>
        </w:rPr>
      </w:pPr>
    </w:p>
    <w:p w:rsidR="001A5E4B" w:rsidRDefault="00AD363F" w:rsidP="001A5E4B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Василь ДОБРОВОЛЬСЬКИЙ</w:t>
      </w:r>
      <w:r w:rsidRPr="005E7E4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Pr="005556C9">
        <w:rPr>
          <w:sz w:val="28"/>
          <w:szCs w:val="28"/>
          <w:lang w:val="uk-UA"/>
        </w:rPr>
        <w:t xml:space="preserve"> </w:t>
      </w:r>
      <w:r w:rsidR="001A5E4B">
        <w:rPr>
          <w:sz w:val="28"/>
          <w:szCs w:val="28"/>
          <w:lang w:val="uk-UA"/>
        </w:rPr>
        <w:t>начальник відділу з питань ведення персонально-</w:t>
      </w:r>
    </w:p>
    <w:p w:rsidR="001A5E4B" w:rsidRDefault="001A5E4B" w:rsidP="001A5E4B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первинного військового обліку, мобілізаційної,  </w:t>
      </w:r>
    </w:p>
    <w:p w:rsidR="001A5E4B" w:rsidRDefault="001A5E4B" w:rsidP="001A5E4B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оборонної роботи, цивільного захисту населення </w:t>
      </w:r>
    </w:p>
    <w:p w:rsidR="00AD363F" w:rsidRDefault="001A5E4B" w:rsidP="00AD363F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та охорони праці</w:t>
      </w:r>
      <w:r w:rsidR="00AD363F" w:rsidRPr="005E7E48">
        <w:rPr>
          <w:sz w:val="28"/>
          <w:szCs w:val="28"/>
          <w:lang w:val="uk-UA"/>
        </w:rPr>
        <w:t>, заступник голови комісії</w:t>
      </w:r>
    </w:p>
    <w:p w:rsidR="00AD363F" w:rsidRDefault="00AD363F" w:rsidP="00AD363F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AD363F" w:rsidRPr="005E7E48" w:rsidRDefault="00AD363F" w:rsidP="00AD363F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AD363F" w:rsidRPr="00BF04BC" w:rsidRDefault="00AD363F" w:rsidP="00AD363F">
      <w:pPr>
        <w:pStyle w:val="a3"/>
        <w:tabs>
          <w:tab w:val="left" w:pos="3795"/>
        </w:tabs>
        <w:spacing w:before="0" w:beforeAutospacing="0" w:after="0" w:afterAutospacing="0"/>
        <w:ind w:left="3686" w:hanging="3686"/>
        <w:rPr>
          <w:sz w:val="28"/>
          <w:szCs w:val="28"/>
          <w:lang w:val="uk-UA"/>
        </w:rPr>
      </w:pPr>
      <w:r w:rsidRPr="00BF04BC">
        <w:rPr>
          <w:sz w:val="28"/>
          <w:szCs w:val="28"/>
          <w:lang w:val="uk-UA"/>
        </w:rPr>
        <w:t>Сніжана ТРОХИМЧУК            начальник відділу документообігу,</w:t>
      </w:r>
    </w:p>
    <w:p w:rsidR="00AD363F" w:rsidRPr="00BF04BC" w:rsidRDefault="00AD363F" w:rsidP="00AD363F">
      <w:pPr>
        <w:pStyle w:val="a3"/>
        <w:tabs>
          <w:tab w:val="left" w:pos="3795"/>
        </w:tabs>
        <w:spacing w:before="0" w:beforeAutospacing="0" w:after="0" w:afterAutospacing="0"/>
        <w:ind w:left="3686" w:hanging="3686"/>
        <w:rPr>
          <w:sz w:val="28"/>
          <w:szCs w:val="28"/>
          <w:lang w:val="uk-UA"/>
        </w:rPr>
      </w:pPr>
      <w:r w:rsidRPr="00BF04BC">
        <w:rPr>
          <w:sz w:val="28"/>
          <w:szCs w:val="28"/>
          <w:lang w:val="uk-UA"/>
        </w:rPr>
        <w:t xml:space="preserve">                                                    звернень громадян та контролю,</w:t>
      </w:r>
    </w:p>
    <w:p w:rsidR="00AD363F" w:rsidRDefault="00AD363F" w:rsidP="00AD363F">
      <w:pPr>
        <w:pStyle w:val="a3"/>
        <w:tabs>
          <w:tab w:val="left" w:pos="3795"/>
        </w:tabs>
        <w:spacing w:before="0" w:beforeAutospacing="0" w:after="0" w:afterAutospacing="0"/>
        <w:ind w:left="3686" w:hanging="3686"/>
        <w:rPr>
          <w:sz w:val="28"/>
          <w:szCs w:val="28"/>
          <w:lang w:val="uk-UA"/>
        </w:rPr>
      </w:pPr>
      <w:r w:rsidRPr="00BF04BC">
        <w:rPr>
          <w:sz w:val="28"/>
          <w:szCs w:val="28"/>
          <w:lang w:val="uk-UA"/>
        </w:rPr>
        <w:t xml:space="preserve">                                                    секретар комісії</w:t>
      </w:r>
    </w:p>
    <w:p w:rsidR="00AD363F" w:rsidRDefault="00AD363F" w:rsidP="00AD363F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Павло ІВАНЕНКО                    заступник міського голови</w:t>
      </w:r>
    </w:p>
    <w:p w:rsidR="00AD363F" w:rsidRDefault="00AD363F" w:rsidP="00AD363F">
      <w:pPr>
        <w:pStyle w:val="a3"/>
        <w:rPr>
          <w:sz w:val="28"/>
          <w:szCs w:val="28"/>
          <w:lang w:val="uk-UA"/>
        </w:rPr>
      </w:pPr>
    </w:p>
    <w:p w:rsidR="00AD363F" w:rsidRDefault="00AD363F" w:rsidP="00AD363F">
      <w:pPr>
        <w:pStyle w:val="a3"/>
        <w:rPr>
          <w:sz w:val="28"/>
          <w:szCs w:val="28"/>
          <w:lang w:val="uk-UA"/>
        </w:rPr>
      </w:pPr>
      <w:r w:rsidRPr="00BF04BC">
        <w:rPr>
          <w:sz w:val="28"/>
          <w:szCs w:val="28"/>
          <w:lang w:val="uk-UA"/>
        </w:rPr>
        <w:t xml:space="preserve">Олександр ПАРШАКОВ     </w:t>
      </w:r>
      <w:r>
        <w:rPr>
          <w:sz w:val="28"/>
          <w:szCs w:val="28"/>
          <w:lang w:val="uk-UA"/>
        </w:rPr>
        <w:t xml:space="preserve">    начальник юридичного відділу</w:t>
      </w:r>
    </w:p>
    <w:p w:rsidR="00AD363F" w:rsidRPr="00BF04BC" w:rsidRDefault="00AD363F" w:rsidP="00AD363F">
      <w:pPr>
        <w:pStyle w:val="a3"/>
        <w:rPr>
          <w:sz w:val="28"/>
          <w:szCs w:val="28"/>
          <w:lang w:val="uk-UA"/>
        </w:rPr>
      </w:pPr>
    </w:p>
    <w:p w:rsidR="00AD363F" w:rsidRDefault="00AD363F" w:rsidP="00AD363F">
      <w:pPr>
        <w:pStyle w:val="a3"/>
        <w:rPr>
          <w:sz w:val="28"/>
          <w:szCs w:val="28"/>
          <w:lang w:val="uk-UA"/>
        </w:rPr>
      </w:pPr>
      <w:r w:rsidRPr="00BF04BC">
        <w:rPr>
          <w:sz w:val="28"/>
          <w:szCs w:val="28"/>
          <w:lang w:val="uk-UA"/>
        </w:rPr>
        <w:t>Тетяна ЧУШЕНКО</w:t>
      </w:r>
      <w:r>
        <w:rPr>
          <w:sz w:val="28"/>
          <w:szCs w:val="28"/>
          <w:lang w:val="uk-UA"/>
        </w:rPr>
        <w:t xml:space="preserve">                 </w:t>
      </w:r>
      <w:r w:rsidRPr="00BF04BC">
        <w:rPr>
          <w:sz w:val="28"/>
          <w:szCs w:val="28"/>
          <w:lang w:val="uk-UA"/>
        </w:rPr>
        <w:t xml:space="preserve">  начальник архівного відділу</w:t>
      </w:r>
    </w:p>
    <w:p w:rsidR="00AD363F" w:rsidRPr="00EB37AA" w:rsidRDefault="00AD363F" w:rsidP="00AD363F">
      <w:pPr>
        <w:pStyle w:val="a3"/>
        <w:rPr>
          <w:highlight w:val="yellow"/>
          <w:lang w:val="uk-UA"/>
        </w:rPr>
      </w:pPr>
    </w:p>
    <w:p w:rsidR="00AD363F" w:rsidRDefault="00AD363F" w:rsidP="00AD363F">
      <w:pPr>
        <w:pStyle w:val="a3"/>
        <w:rPr>
          <w:sz w:val="28"/>
          <w:szCs w:val="28"/>
          <w:lang w:val="uk-UA"/>
        </w:rPr>
      </w:pPr>
    </w:p>
    <w:p w:rsidR="00AD363F" w:rsidRDefault="00AD363F" w:rsidP="00AD363F">
      <w:pPr>
        <w:pStyle w:val="a3"/>
        <w:rPr>
          <w:sz w:val="28"/>
          <w:szCs w:val="28"/>
          <w:lang w:val="uk-UA"/>
        </w:rPr>
      </w:pPr>
    </w:p>
    <w:p w:rsidR="00AD363F" w:rsidRDefault="00AD363F" w:rsidP="00AD363F">
      <w:pPr>
        <w:pStyle w:val="a3"/>
        <w:rPr>
          <w:lang w:val="uk-UA"/>
        </w:rPr>
      </w:pPr>
    </w:p>
    <w:p w:rsidR="00AD363F" w:rsidRDefault="00AD363F" w:rsidP="00AD363F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</w:t>
      </w:r>
      <w:r w:rsidRPr="00BF04BC">
        <w:rPr>
          <w:sz w:val="28"/>
          <w:szCs w:val="28"/>
          <w:lang w:val="uk-UA"/>
        </w:rPr>
        <w:t xml:space="preserve"> справами виконавчого комітету                           </w:t>
      </w:r>
      <w:r>
        <w:rPr>
          <w:sz w:val="28"/>
          <w:szCs w:val="28"/>
          <w:lang w:val="uk-UA"/>
        </w:rPr>
        <w:t>Ігор МАЛЕГУС</w:t>
      </w:r>
    </w:p>
    <w:p w:rsidR="00AF35CD" w:rsidRPr="00AD363F" w:rsidRDefault="00AF35CD" w:rsidP="00AD363F">
      <w:pPr>
        <w:spacing w:line="720" w:lineRule="auto"/>
        <w:rPr>
          <w:sz w:val="28"/>
          <w:szCs w:val="28"/>
          <w:lang w:val="uk-UA"/>
        </w:rPr>
      </w:pP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53"/>
    <w:rsid w:val="00061D0A"/>
    <w:rsid w:val="001A5E4B"/>
    <w:rsid w:val="002F201E"/>
    <w:rsid w:val="005B57AB"/>
    <w:rsid w:val="00780B7D"/>
    <w:rsid w:val="009815A3"/>
    <w:rsid w:val="009F1353"/>
    <w:rsid w:val="00A00A36"/>
    <w:rsid w:val="00AD363F"/>
    <w:rsid w:val="00AF35CD"/>
    <w:rsid w:val="00B073FF"/>
    <w:rsid w:val="00C7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F49D"/>
  <w15:docId w15:val="{EBF7598B-380B-48D2-AEE2-6187AF1C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363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F20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201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Снежана</cp:lastModifiedBy>
  <cp:revision>17</cp:revision>
  <cp:lastPrinted>2025-11-11T07:47:00Z</cp:lastPrinted>
  <dcterms:created xsi:type="dcterms:W3CDTF">2023-08-16T05:42:00Z</dcterms:created>
  <dcterms:modified xsi:type="dcterms:W3CDTF">2025-11-13T09:14:00Z</dcterms:modified>
</cp:coreProperties>
</file>