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44" w:rsidRDefault="003B2544" w:rsidP="003B254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7B68" w:rsidRPr="002F7B68" w:rsidRDefault="002F7B68" w:rsidP="002F7B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7B6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F8E4824" wp14:editId="50726EDC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698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B68" w:rsidRPr="002F7B68" w:rsidRDefault="002F7B68" w:rsidP="002F7B6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7B68" w:rsidRPr="002F7B68" w:rsidRDefault="002F7B68" w:rsidP="002F7B6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7B68" w:rsidRPr="002F7B68" w:rsidRDefault="002F7B68" w:rsidP="002F7B68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7B68" w:rsidRPr="002F7B68" w:rsidRDefault="002F7B68" w:rsidP="002F7B68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F7B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МАЛИНСЬКА МІСЬКА РАДА ЖИТОМИРСЬКОЇ ОБЛАСТІ</w:t>
      </w:r>
    </w:p>
    <w:p w:rsidR="002F7B68" w:rsidRPr="002F7B68" w:rsidRDefault="002F7B68" w:rsidP="002F7B68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7B68" w:rsidRPr="002F7B68" w:rsidRDefault="002F7B68" w:rsidP="002F7B68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F7B6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РОЗПОРЯДЖЕННЯ</w:t>
      </w:r>
    </w:p>
    <w:p w:rsidR="002F7B68" w:rsidRPr="002F7B68" w:rsidRDefault="002F7B68" w:rsidP="002F7B68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7B6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МІСЬКОГО ГОЛОВИ</w:t>
      </w:r>
    </w:p>
    <w:p w:rsidR="002F7B68" w:rsidRPr="002F7B68" w:rsidRDefault="002F7B68" w:rsidP="002F7B68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F7B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м. </w:t>
      </w:r>
      <w:proofErr w:type="spellStart"/>
      <w:r w:rsidRPr="002F7B6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Малин</w:t>
      </w:r>
      <w:proofErr w:type="spellEnd"/>
    </w:p>
    <w:p w:rsidR="002F7B68" w:rsidRPr="003B2544" w:rsidRDefault="002F7B68" w:rsidP="003B254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3B2544" w:rsidRPr="00830146" w:rsidRDefault="00830146" w:rsidP="003B2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18.07.2025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105</w:t>
      </w:r>
    </w:p>
    <w:p w:rsidR="003B2544" w:rsidRPr="003B2544" w:rsidRDefault="003B2544" w:rsidP="003B2544">
      <w:pPr>
        <w:tabs>
          <w:tab w:val="left" w:pos="5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2544" w:rsidRPr="003B2544" w:rsidRDefault="003B2544" w:rsidP="003B2544">
      <w:pPr>
        <w:tabs>
          <w:tab w:val="left" w:pos="5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2544" w:rsidRPr="003B2544" w:rsidRDefault="003B2544" w:rsidP="003B2544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Переліку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відомостей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</w:p>
    <w:p w:rsidR="003B2544" w:rsidRPr="003B2544" w:rsidRDefault="003B2544" w:rsidP="003B2544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становлять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службову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3B2544" w:rsidRPr="003B2544" w:rsidRDefault="003B2544" w:rsidP="003B2544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виконавчому комітеті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Малинської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ради, </w:t>
      </w:r>
    </w:p>
    <w:p w:rsidR="003B2544" w:rsidRPr="003B2544" w:rsidRDefault="003B2544" w:rsidP="003B2544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відокремлених структурних підрозділах</w:t>
      </w:r>
    </w:p>
    <w:p w:rsidR="003B2544" w:rsidRPr="003B2544" w:rsidRDefault="003B2544" w:rsidP="003B2544">
      <w:pPr>
        <w:widowControl w:val="0"/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544" w:rsidRPr="003B2544" w:rsidRDefault="002F7B68" w:rsidP="003B2544">
      <w:pPr>
        <w:widowControl w:val="0"/>
        <w:spacing w:after="0" w:line="259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законів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правовий режим воєнного стану», 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доступ до публічної інфор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мації», 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"Про місц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 самоврядування в Україні", у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Президента України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лютого 2022 року № 64/2022 «Про введення воєнного стану в Україні» (зі змінами), 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 травня 2011 року № 547</w:t>
      </w:r>
      <w:r w:rsidR="001A6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/2011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«Питання забезпечення органами виконавчої влади доступу до публічної інформації»,</w:t>
      </w:r>
      <w:r w:rsidR="001A6E9B" w:rsidRPr="001A6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6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</w:t>
      </w:r>
      <w:r w:rsidR="001A6E9B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Кабінету Міністрів України від 19 жовтня 2016 року № 736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6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затвердження 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1A6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(зі змінами)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, на виконання постанови Кабінету Міністрів України від 07 вересня 2011 р. № 938 «Про внесення змін до деяких постанов Кабінету Міністрів України з питань доступу до інформації», розпорядження голови обласної держав</w:t>
      </w:r>
      <w:r w:rsidR="00DC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ної адміністрації від 20.01.2025 № 29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затвердження Переліку відомостей, що становлять службову інформацію в Житомирській обласній державній</w:t>
      </w:r>
      <w:r w:rsidR="00DC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(військовій)</w:t>
      </w:r>
      <w:r w:rsidR="003B2544"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адміністрації» , враховуючи пропозиції структурних підрозділів виконавчого комітету міської ради</w:t>
      </w:r>
    </w:p>
    <w:p w:rsidR="003B2544" w:rsidRPr="003B2544" w:rsidRDefault="003B2544" w:rsidP="003B2544">
      <w:pPr>
        <w:widowControl w:val="0"/>
        <w:spacing w:after="0" w:line="259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44" w:rsidRPr="003B2544" w:rsidRDefault="003B2544" w:rsidP="003B2544">
      <w:pPr>
        <w:widowControl w:val="0"/>
        <w:spacing w:after="300" w:line="259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ЗОБОВ'ЯЗУЮ:</w:t>
      </w:r>
    </w:p>
    <w:p w:rsidR="00587960" w:rsidRPr="00587960" w:rsidRDefault="003B2544" w:rsidP="003B2544">
      <w:pPr>
        <w:widowControl w:val="0"/>
        <w:numPr>
          <w:ilvl w:val="0"/>
          <w:numId w:val="1"/>
        </w:numPr>
        <w:tabs>
          <w:tab w:val="left" w:pos="426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bookmark3"/>
      <w:bookmarkEnd w:id="0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Затвердити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Перелік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відомостей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становлять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службову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виконавчому комітеті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Малинської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ради, відокремлених структурних підрозділах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крім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тих, на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поширюється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Зводу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відомостей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становлять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таємницю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затвердженого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наказом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Служби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23.12.2020 № 383,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зареєстрованого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Міністерстві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юстиції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14.01.2021 за № 52/35674</w:t>
      </w:r>
      <w:bookmarkStart w:id="1" w:name="bookmark4"/>
      <w:bookmarkEnd w:id="1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(додаток 1).</w:t>
      </w:r>
      <w:bookmarkStart w:id="2" w:name="bookmark5"/>
      <w:bookmarkEnd w:id="2"/>
    </w:p>
    <w:p w:rsidR="003B2544" w:rsidRPr="00DC62F3" w:rsidRDefault="003B2544" w:rsidP="00DC62F3">
      <w:pPr>
        <w:widowControl w:val="0"/>
        <w:numPr>
          <w:ilvl w:val="0"/>
          <w:numId w:val="1"/>
        </w:numPr>
        <w:tabs>
          <w:tab w:val="left" w:pos="426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79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Визнати таким, що втратило чинність, розпорядженн</w:t>
      </w:r>
      <w:r w:rsidR="00DC62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 міського голови від 14.06.2023 № 101</w:t>
      </w:r>
      <w:r w:rsidRPr="005879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«Про затвердження Переліку відомостей, що становлять</w:t>
      </w:r>
      <w:r w:rsidR="00DC62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C62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службову інформацію у виконавчому комітеті </w:t>
      </w:r>
      <w:proofErr w:type="spellStart"/>
      <w:r w:rsidRPr="00DC62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Малинської</w:t>
      </w:r>
      <w:proofErr w:type="spellEnd"/>
      <w:r w:rsidRPr="00DC62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міської ради, відокремлених структурних підрозділах».</w:t>
      </w:r>
    </w:p>
    <w:p w:rsidR="003B2544" w:rsidRDefault="003B2544" w:rsidP="003B2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E39A9" w:rsidRPr="003B2544" w:rsidRDefault="00DE39A9" w:rsidP="003B2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E39A9" w:rsidRDefault="00DE39A9" w:rsidP="00DE39A9">
      <w:pPr>
        <w:tabs>
          <w:tab w:val="left" w:pos="255"/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B2544" w:rsidRPr="003B2544" w:rsidRDefault="00DE39A9" w:rsidP="00DE39A9">
      <w:pPr>
        <w:tabs>
          <w:tab w:val="left" w:pos="255"/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Заступник міського голови</w:t>
      </w:r>
      <w:r w:rsidR="003B2544" w:rsidRPr="003B254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3B2544" w:rsidRPr="003B254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   Віктор ГВОЗДЕЦЬКИЙ</w:t>
      </w:r>
    </w:p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Default="003B2544" w:rsidP="003B2544"/>
    <w:p w:rsidR="003B2544" w:rsidRPr="007F0F1B" w:rsidRDefault="003B2544" w:rsidP="003B2544">
      <w:pPr>
        <w:pStyle w:val="1"/>
        <w:spacing w:after="0"/>
        <w:ind w:left="5660" w:hanging="557"/>
        <w:jc w:val="right"/>
        <w:rPr>
          <w:color w:val="000000"/>
          <w:sz w:val="24"/>
          <w:szCs w:val="24"/>
        </w:rPr>
      </w:pPr>
      <w:r w:rsidRPr="007F0F1B">
        <w:rPr>
          <w:color w:val="000000"/>
          <w:sz w:val="24"/>
          <w:szCs w:val="24"/>
        </w:rPr>
        <w:t>Додаток 1</w:t>
      </w:r>
    </w:p>
    <w:p w:rsidR="003B2544" w:rsidRPr="009A6E27" w:rsidRDefault="003B2544" w:rsidP="003B2544">
      <w:pPr>
        <w:pStyle w:val="1"/>
        <w:spacing w:after="0"/>
        <w:ind w:left="5660" w:hanging="557"/>
        <w:rPr>
          <w:sz w:val="28"/>
          <w:szCs w:val="28"/>
        </w:rPr>
      </w:pPr>
      <w:r w:rsidRPr="009A6E27">
        <w:rPr>
          <w:color w:val="000000"/>
          <w:sz w:val="28"/>
          <w:szCs w:val="28"/>
        </w:rPr>
        <w:t>ЗАТВЕРДЖЕНО</w:t>
      </w:r>
    </w:p>
    <w:p w:rsidR="003B2544" w:rsidRPr="009A6E27" w:rsidRDefault="003B2544" w:rsidP="003B2544">
      <w:pPr>
        <w:pStyle w:val="1"/>
        <w:spacing w:after="0"/>
        <w:ind w:left="5103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9A6E27">
        <w:rPr>
          <w:color w:val="000000"/>
          <w:sz w:val="28"/>
          <w:szCs w:val="28"/>
        </w:rPr>
        <w:t xml:space="preserve">озпорядження міського голови </w:t>
      </w:r>
    </w:p>
    <w:p w:rsidR="003B2544" w:rsidRPr="000E3361" w:rsidRDefault="003B2544" w:rsidP="003B2544">
      <w:pPr>
        <w:pStyle w:val="1"/>
        <w:spacing w:after="0"/>
        <w:ind w:left="5660" w:hanging="557"/>
        <w:rPr>
          <w:color w:val="000000"/>
          <w:sz w:val="28"/>
          <w:szCs w:val="28"/>
          <w:u w:val="single"/>
        </w:rPr>
      </w:pPr>
      <w:r w:rsidRPr="00050F70">
        <w:rPr>
          <w:color w:val="000000"/>
          <w:sz w:val="28"/>
          <w:szCs w:val="28"/>
        </w:rPr>
        <w:t xml:space="preserve"> </w:t>
      </w:r>
      <w:r w:rsidR="000E3361">
        <w:rPr>
          <w:color w:val="000000"/>
          <w:sz w:val="28"/>
          <w:szCs w:val="28"/>
          <w:u w:val="single"/>
        </w:rPr>
        <w:t>18.07.2025</w:t>
      </w:r>
      <w:r w:rsidR="000E3361">
        <w:rPr>
          <w:color w:val="000000"/>
          <w:sz w:val="28"/>
          <w:szCs w:val="28"/>
        </w:rPr>
        <w:t xml:space="preserve"> № </w:t>
      </w:r>
      <w:r w:rsidR="000E3361">
        <w:rPr>
          <w:color w:val="000000"/>
          <w:sz w:val="28"/>
          <w:szCs w:val="28"/>
          <w:u w:val="single"/>
        </w:rPr>
        <w:t>105</w:t>
      </w:r>
      <w:bookmarkStart w:id="3" w:name="_GoBack"/>
      <w:bookmarkEnd w:id="3"/>
    </w:p>
    <w:p w:rsidR="003B2544" w:rsidRDefault="003B2544" w:rsidP="003B2544">
      <w:pPr>
        <w:pStyle w:val="1"/>
        <w:spacing w:after="0"/>
        <w:ind w:left="5660" w:firstLine="20"/>
        <w:rPr>
          <w:color w:val="000000"/>
        </w:rPr>
      </w:pPr>
    </w:p>
    <w:p w:rsidR="003B2544" w:rsidRPr="00C16696" w:rsidRDefault="003B2544" w:rsidP="003B2544">
      <w:pPr>
        <w:pStyle w:val="1"/>
        <w:spacing w:after="0"/>
        <w:ind w:left="5660" w:firstLine="20"/>
        <w:rPr>
          <w:sz w:val="28"/>
          <w:szCs w:val="28"/>
        </w:rPr>
      </w:pPr>
    </w:p>
    <w:p w:rsidR="003B2544" w:rsidRPr="009A6E27" w:rsidRDefault="003B2544" w:rsidP="003B2544">
      <w:pPr>
        <w:pStyle w:val="1"/>
        <w:spacing w:after="0" w:line="257" w:lineRule="auto"/>
        <w:ind w:firstLine="0"/>
        <w:jc w:val="center"/>
        <w:rPr>
          <w:sz w:val="28"/>
          <w:szCs w:val="28"/>
        </w:rPr>
      </w:pPr>
      <w:r w:rsidRPr="009A6E27">
        <w:rPr>
          <w:bCs/>
          <w:color w:val="000000"/>
          <w:sz w:val="28"/>
          <w:szCs w:val="28"/>
        </w:rPr>
        <w:t>ПЕРЕЛІК</w:t>
      </w:r>
    </w:p>
    <w:p w:rsidR="003B2544" w:rsidRPr="009A6E27" w:rsidRDefault="003B2544" w:rsidP="003B2544">
      <w:pPr>
        <w:pStyle w:val="1"/>
        <w:spacing w:after="320" w:line="257" w:lineRule="auto"/>
        <w:ind w:firstLine="0"/>
        <w:jc w:val="center"/>
        <w:rPr>
          <w:sz w:val="28"/>
          <w:szCs w:val="28"/>
        </w:rPr>
      </w:pPr>
      <w:r w:rsidRPr="009A6E27">
        <w:rPr>
          <w:bCs/>
          <w:color w:val="000000"/>
          <w:sz w:val="28"/>
          <w:szCs w:val="28"/>
        </w:rPr>
        <w:t>відомостей, що становлять службову інформацію</w:t>
      </w:r>
      <w:r w:rsidRPr="009A6E27">
        <w:rPr>
          <w:bCs/>
          <w:color w:val="000000"/>
          <w:sz w:val="28"/>
          <w:szCs w:val="28"/>
        </w:rPr>
        <w:br/>
        <w:t xml:space="preserve">у виконавчому комітеті </w:t>
      </w:r>
      <w:proofErr w:type="spellStart"/>
      <w:r w:rsidRPr="009A6E27">
        <w:rPr>
          <w:bCs/>
          <w:color w:val="000000"/>
          <w:sz w:val="28"/>
          <w:szCs w:val="28"/>
        </w:rPr>
        <w:t>Малинської</w:t>
      </w:r>
      <w:proofErr w:type="spellEnd"/>
      <w:r w:rsidRPr="009A6E27">
        <w:rPr>
          <w:bCs/>
          <w:color w:val="000000"/>
          <w:sz w:val="28"/>
          <w:szCs w:val="28"/>
        </w:rPr>
        <w:t xml:space="preserve"> міської ради</w:t>
      </w:r>
      <w:r>
        <w:rPr>
          <w:bCs/>
          <w:color w:val="000000"/>
          <w:sz w:val="28"/>
          <w:szCs w:val="28"/>
        </w:rPr>
        <w:t>, відокремлених структурних підрозділах</w:t>
      </w:r>
      <w:r w:rsidRPr="009A6E27">
        <w:rPr>
          <w:bCs/>
          <w:color w:val="000000"/>
          <w:sz w:val="28"/>
          <w:szCs w:val="28"/>
        </w:rPr>
        <w:t xml:space="preserve"> (крім тих, на які поширюється дія Зводу відомостей,</w:t>
      </w:r>
      <w:r w:rsidRPr="009A6E27">
        <w:rPr>
          <w:bCs/>
          <w:color w:val="000000"/>
          <w:sz w:val="28"/>
          <w:szCs w:val="28"/>
        </w:rPr>
        <w:br/>
        <w:t>що становлять державну таємницю, затвердженого наказом</w:t>
      </w:r>
      <w:r w:rsidRPr="009A6E27">
        <w:rPr>
          <w:bCs/>
          <w:color w:val="000000"/>
          <w:sz w:val="28"/>
          <w:szCs w:val="28"/>
        </w:rPr>
        <w:br/>
        <w:t>Служби безпеки України від 23.12.2020 № 383, зареєстрованого</w:t>
      </w:r>
      <w:r w:rsidRPr="009A6E27">
        <w:rPr>
          <w:bCs/>
          <w:color w:val="000000"/>
          <w:sz w:val="28"/>
          <w:szCs w:val="28"/>
        </w:rPr>
        <w:br/>
        <w:t>в Міністерстві юстиції України від 14.01.2021 за№ 52/35674)</w:t>
      </w:r>
    </w:p>
    <w:p w:rsidR="003B2544" w:rsidRPr="00AB4C02" w:rsidRDefault="003B2544" w:rsidP="003B2544">
      <w:pPr>
        <w:pStyle w:val="11"/>
        <w:keepNext/>
        <w:keepLines/>
        <w:tabs>
          <w:tab w:val="left" w:pos="305"/>
        </w:tabs>
        <w:spacing w:line="257" w:lineRule="auto"/>
        <w:rPr>
          <w:sz w:val="28"/>
          <w:szCs w:val="28"/>
        </w:rPr>
      </w:pPr>
      <w:bookmarkStart w:id="4" w:name="bookmark8"/>
      <w:bookmarkStart w:id="5" w:name="bookmark6"/>
      <w:bookmarkStart w:id="6" w:name="bookmark7"/>
      <w:bookmarkStart w:id="7" w:name="bookmark9"/>
      <w:r w:rsidRPr="00AB4C02">
        <w:rPr>
          <w:color w:val="000000"/>
          <w:sz w:val="28"/>
          <w:szCs w:val="28"/>
          <w:shd w:val="clear" w:color="auto" w:fill="FFFFFF"/>
        </w:rPr>
        <w:t>І</w:t>
      </w:r>
      <w:bookmarkEnd w:id="4"/>
      <w:r w:rsidRPr="00AB4C02">
        <w:rPr>
          <w:color w:val="000000"/>
          <w:sz w:val="28"/>
          <w:szCs w:val="28"/>
          <w:shd w:val="clear" w:color="auto" w:fill="FFFFFF"/>
        </w:rPr>
        <w:t>.</w:t>
      </w:r>
      <w:r w:rsidRPr="00AB4C02">
        <w:rPr>
          <w:color w:val="000000"/>
          <w:sz w:val="28"/>
          <w:szCs w:val="28"/>
        </w:rPr>
        <w:tab/>
        <w:t>Загальні відомості</w:t>
      </w:r>
      <w:bookmarkEnd w:id="5"/>
      <w:bookmarkEnd w:id="6"/>
      <w:bookmarkEnd w:id="7"/>
    </w:p>
    <w:p w:rsidR="003B2544" w:rsidRPr="009A6E27" w:rsidRDefault="003B2544" w:rsidP="00587960">
      <w:pPr>
        <w:pStyle w:val="1"/>
        <w:numPr>
          <w:ilvl w:val="0"/>
          <w:numId w:val="2"/>
        </w:numPr>
        <w:tabs>
          <w:tab w:val="left" w:pos="0"/>
          <w:tab w:val="left" w:pos="284"/>
        </w:tabs>
        <w:spacing w:after="320" w:line="257" w:lineRule="auto"/>
        <w:ind w:firstLine="0"/>
        <w:jc w:val="both"/>
        <w:rPr>
          <w:sz w:val="28"/>
          <w:szCs w:val="28"/>
        </w:rPr>
      </w:pPr>
      <w:bookmarkStart w:id="8" w:name="bookmark10"/>
      <w:bookmarkEnd w:id="8"/>
      <w:r w:rsidRPr="009A6E27">
        <w:rPr>
          <w:color w:val="000000"/>
          <w:sz w:val="28"/>
          <w:szCs w:val="28"/>
        </w:rPr>
        <w:t>Інформація, що міститься у документах, які становлять внутрівідомчу службову кореспонденцію, доповідні записки, рекомендації, якщо вони пов’язані з розробкою напряму діяльності виконавчого комітету міської ради, або здійсненням ними контрольних, наглядових функцій, процесом прийняття рішень і передують публічному обговоренню та/або прийняттю, а також розголошення якої може призвести до порушення громадського порядку, конституційних прав і свобод людини, а шкода від оприлюднення переважає суспільний інтерес в отриманні інформації.</w:t>
      </w:r>
    </w:p>
    <w:p w:rsidR="003B2544" w:rsidRPr="00252DE3" w:rsidRDefault="003B2544" w:rsidP="00587960">
      <w:pPr>
        <w:pStyle w:val="1"/>
        <w:numPr>
          <w:ilvl w:val="0"/>
          <w:numId w:val="2"/>
        </w:numPr>
        <w:tabs>
          <w:tab w:val="left" w:pos="0"/>
          <w:tab w:val="left" w:pos="284"/>
        </w:tabs>
        <w:spacing w:after="320" w:line="254" w:lineRule="auto"/>
        <w:ind w:firstLine="0"/>
        <w:jc w:val="both"/>
        <w:rPr>
          <w:sz w:val="28"/>
          <w:szCs w:val="28"/>
        </w:rPr>
      </w:pPr>
      <w:bookmarkStart w:id="9" w:name="bookmark11"/>
      <w:bookmarkEnd w:id="9"/>
      <w:r w:rsidRPr="009A6E27">
        <w:rPr>
          <w:color w:val="000000"/>
          <w:sz w:val="28"/>
          <w:szCs w:val="28"/>
        </w:rPr>
        <w:t>Відомості щодо організації та результатів проведення службових розслідувань щодо конкретних фактів витоку службової інформації, втрати матеріальних носіїв секретної інформації.</w:t>
      </w:r>
    </w:p>
    <w:p w:rsidR="003B2544" w:rsidRPr="009A6E27" w:rsidRDefault="003B2544" w:rsidP="00587960">
      <w:pPr>
        <w:pStyle w:val="1"/>
        <w:numPr>
          <w:ilvl w:val="0"/>
          <w:numId w:val="2"/>
        </w:numPr>
        <w:tabs>
          <w:tab w:val="left" w:pos="0"/>
          <w:tab w:val="left" w:pos="284"/>
        </w:tabs>
        <w:spacing w:after="320" w:line="254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Відомості щодо організації та здійснення публічних </w:t>
      </w:r>
      <w:proofErr w:type="spellStart"/>
      <w:r>
        <w:rPr>
          <w:color w:val="000000"/>
          <w:sz w:val="28"/>
          <w:szCs w:val="28"/>
        </w:rPr>
        <w:t>закупівель</w:t>
      </w:r>
      <w:proofErr w:type="spellEnd"/>
      <w:r>
        <w:rPr>
          <w:color w:val="000000"/>
          <w:sz w:val="28"/>
          <w:szCs w:val="28"/>
        </w:rPr>
        <w:t xml:space="preserve"> для задоволення потреб у товарах, послугах та роботах виконавчого комітету </w:t>
      </w:r>
      <w:proofErr w:type="spellStart"/>
      <w:r>
        <w:rPr>
          <w:color w:val="000000"/>
          <w:sz w:val="28"/>
          <w:szCs w:val="28"/>
        </w:rPr>
        <w:t>Малинської</w:t>
      </w:r>
      <w:proofErr w:type="spellEnd"/>
      <w:r>
        <w:rPr>
          <w:color w:val="000000"/>
          <w:sz w:val="28"/>
          <w:szCs w:val="28"/>
        </w:rPr>
        <w:t xml:space="preserve"> міської ради та відокремлених структурних підрозділів.</w:t>
      </w:r>
    </w:p>
    <w:p w:rsidR="003B2544" w:rsidRPr="009A6E27" w:rsidRDefault="003B2544" w:rsidP="00587960">
      <w:pPr>
        <w:pStyle w:val="1"/>
        <w:numPr>
          <w:ilvl w:val="0"/>
          <w:numId w:val="2"/>
        </w:numPr>
        <w:tabs>
          <w:tab w:val="left" w:pos="0"/>
          <w:tab w:val="left" w:pos="284"/>
        </w:tabs>
        <w:spacing w:after="320"/>
        <w:ind w:firstLine="0"/>
        <w:jc w:val="both"/>
        <w:rPr>
          <w:sz w:val="28"/>
          <w:szCs w:val="28"/>
        </w:rPr>
      </w:pPr>
      <w:bookmarkStart w:id="10" w:name="bookmark12"/>
      <w:bookmarkEnd w:id="10"/>
      <w:r w:rsidRPr="009A6E27">
        <w:rPr>
          <w:color w:val="000000"/>
          <w:sz w:val="28"/>
          <w:szCs w:val="28"/>
        </w:rPr>
        <w:t>Документи, що містять службову інформацію, інших державних органів, органів місцевого самоврядування, підприємств, установ, організацій.</w:t>
      </w:r>
    </w:p>
    <w:p w:rsidR="003B2544" w:rsidRPr="00902C1A" w:rsidRDefault="003B2544" w:rsidP="00587960">
      <w:pPr>
        <w:pStyle w:val="1"/>
        <w:numPr>
          <w:ilvl w:val="0"/>
          <w:numId w:val="2"/>
        </w:numPr>
        <w:tabs>
          <w:tab w:val="left" w:pos="0"/>
          <w:tab w:val="left" w:pos="284"/>
        </w:tabs>
        <w:spacing w:after="320" w:line="257" w:lineRule="auto"/>
        <w:ind w:firstLine="0"/>
        <w:jc w:val="both"/>
        <w:rPr>
          <w:sz w:val="28"/>
          <w:szCs w:val="28"/>
        </w:rPr>
      </w:pPr>
      <w:bookmarkStart w:id="11" w:name="bookmark13"/>
      <w:bookmarkEnd w:id="11"/>
      <w:proofErr w:type="spellStart"/>
      <w:r w:rsidRPr="009A6E27">
        <w:rPr>
          <w:color w:val="000000"/>
          <w:sz w:val="28"/>
          <w:szCs w:val="28"/>
        </w:rPr>
        <w:t>Реєстраційно</w:t>
      </w:r>
      <w:proofErr w:type="spellEnd"/>
      <w:r w:rsidRPr="009A6E27">
        <w:rPr>
          <w:color w:val="000000"/>
          <w:sz w:val="28"/>
          <w:szCs w:val="28"/>
        </w:rPr>
        <w:t xml:space="preserve">-облікові документи діловодства «ДСК», </w:t>
      </w:r>
      <w:r>
        <w:rPr>
          <w:color w:val="000000"/>
          <w:sz w:val="28"/>
          <w:szCs w:val="28"/>
        </w:rPr>
        <w:t xml:space="preserve"> </w:t>
      </w:r>
      <w:r w:rsidRPr="009A6E27">
        <w:rPr>
          <w:color w:val="000000"/>
          <w:sz w:val="28"/>
          <w:szCs w:val="28"/>
        </w:rPr>
        <w:t xml:space="preserve">додатки 3, 4, 5, 6 до Інструкції про порядок ведення обліку, зберігання, використання і знищення документів та інших матеріальних носіїв інформації, що містять </w:t>
      </w:r>
      <w:r w:rsidRPr="00992692">
        <w:rPr>
          <w:color w:val="000000"/>
          <w:sz w:val="28"/>
          <w:szCs w:val="28"/>
        </w:rPr>
        <w:t xml:space="preserve">службову інформацію у виконавчому комітеті </w:t>
      </w:r>
      <w:proofErr w:type="spellStart"/>
      <w:r w:rsidRPr="00992692">
        <w:rPr>
          <w:color w:val="000000"/>
          <w:sz w:val="28"/>
          <w:szCs w:val="28"/>
        </w:rPr>
        <w:t>Малинської</w:t>
      </w:r>
      <w:proofErr w:type="spellEnd"/>
      <w:r w:rsidRPr="00992692">
        <w:rPr>
          <w:color w:val="000000"/>
          <w:sz w:val="28"/>
          <w:szCs w:val="28"/>
        </w:rPr>
        <w:t xml:space="preserve"> міської ради, відокремлених структурних підрозділах,</w:t>
      </w:r>
      <w:r>
        <w:rPr>
          <w:color w:val="000000"/>
          <w:sz w:val="28"/>
          <w:szCs w:val="28"/>
        </w:rPr>
        <w:t xml:space="preserve"> затверджені</w:t>
      </w:r>
      <w:r w:rsidRPr="00992692">
        <w:rPr>
          <w:color w:val="000000"/>
          <w:sz w:val="28"/>
          <w:szCs w:val="28"/>
        </w:rPr>
        <w:t xml:space="preserve"> розпорядженням міськ</w:t>
      </w:r>
      <w:r w:rsidRPr="00992692">
        <w:rPr>
          <w:sz w:val="28"/>
          <w:szCs w:val="28"/>
        </w:rPr>
        <w:t xml:space="preserve">ого голови від </w:t>
      </w:r>
      <w:r w:rsidRPr="00992692">
        <w:rPr>
          <w:sz w:val="28"/>
          <w:szCs w:val="28"/>
        </w:rPr>
        <w:lastRenderedPageBreak/>
        <w:t>14.06.2023 №</w:t>
      </w:r>
      <w:r w:rsidR="00DC62F3">
        <w:rPr>
          <w:sz w:val="28"/>
          <w:szCs w:val="28"/>
        </w:rPr>
        <w:t xml:space="preserve"> </w:t>
      </w:r>
      <w:r w:rsidRPr="00992692">
        <w:rPr>
          <w:sz w:val="28"/>
          <w:szCs w:val="28"/>
        </w:rPr>
        <w:t>100.</w:t>
      </w:r>
    </w:p>
    <w:p w:rsidR="003B2544" w:rsidRPr="003B2544" w:rsidRDefault="003B2544" w:rsidP="003B2544">
      <w:pPr>
        <w:keepNext/>
        <w:keepLines/>
        <w:widowControl w:val="0"/>
        <w:numPr>
          <w:ilvl w:val="0"/>
          <w:numId w:val="3"/>
        </w:numPr>
        <w:tabs>
          <w:tab w:val="left" w:pos="409"/>
        </w:tabs>
        <w:spacing w:after="320" w:line="257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12" w:name="bookmark14"/>
      <w:bookmarkStart w:id="13" w:name="bookmark15"/>
      <w:bookmarkStart w:id="14" w:name="bookmark17"/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мобілізаційної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підготовки</w:t>
      </w:r>
      <w:bookmarkEnd w:id="12"/>
      <w:bookmarkEnd w:id="13"/>
      <w:bookmarkEnd w:id="14"/>
      <w:proofErr w:type="spellEnd"/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bookmark18"/>
      <w:bookmarkEnd w:id="15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 про заходи мобілізаційної підготовки, мобілізаційних планів виконавчого комітету міської ради, підприємств, установ і організацій усіх форм власності щодо:</w:t>
      </w:r>
    </w:p>
    <w:p w:rsidR="003B2544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створення, розвитку, утримання, передачі, ліквідації, реалізації та фінансування мобілізаційних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потужностей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поставки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майна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</w:t>
      </w:r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чової</w:t>
      </w:r>
      <w:proofErr w:type="spellEnd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служби</w:t>
      </w:r>
      <w:proofErr w:type="spellEnd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B910C1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закупівлі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поставки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продовольства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сільськогосподарської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продукції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лікарських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медичного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 ветеринарного майна та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технічних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ветеринарної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медицини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="003B2544"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поставки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пально-мастильних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продукції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виконавців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матеріально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технічними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сировинними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енергетичними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ресурсами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накопичення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нестандартного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обладнання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устаткування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кадрів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кадрами потреб </w:t>
      </w:r>
      <w:proofErr w:type="spellStart"/>
      <w:proofErr w:type="gram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економіки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</w:t>
      </w:r>
      <w:proofErr w:type="gram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громади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підготовки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фахівців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закладах</w:t>
      </w:r>
      <w:proofErr w:type="gram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587960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поштових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телекомунікаційних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житлово-комунальних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побутових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ремонтних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територіальній громаді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587960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найважливішої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цивільної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промислової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продукції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електроенергія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вугілля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газ,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нафта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нафтопродукти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прокат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чорних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металів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автомобілі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цемент,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тканини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взуття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 громади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587960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номенклатури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обсягів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(норм) (за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виключенням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відомостей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розброньованих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матеріальних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цінностей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мобілізаційного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резерву),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місць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зберігання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матеріальних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цінностей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мобілізаційного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резерву,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знаходяться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відповідальному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зберіганні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підприємствах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установах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територіальної</w:t>
      </w:r>
      <w:proofErr w:type="gram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громади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587960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капітального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910C1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страхового фонду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документації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виробництва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продукції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територіальній</w:t>
      </w:r>
      <w:proofErr w:type="gram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громаді</w:t>
      </w: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3B2544" w:rsidRPr="00B910C1" w:rsidRDefault="003B2544" w:rsidP="00B910C1">
      <w:pPr>
        <w:pStyle w:val="a4"/>
        <w:widowControl w:val="0"/>
        <w:numPr>
          <w:ilvl w:val="0"/>
          <w:numId w:val="14"/>
        </w:numPr>
        <w:tabs>
          <w:tab w:val="left" w:pos="0"/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потреби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сільського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хімічних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мікробіологічних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засобах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рослин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мінеральних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добривах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B910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902C1A" w:rsidRDefault="003B2544" w:rsidP="00263775">
      <w:pPr>
        <w:pStyle w:val="a4"/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6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 про виконання законів, інших нормативно-правових актів з питань мобілізаційної підготовки економіки територіальної громади.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6" w:name="bookmark20"/>
      <w:bookmarkEnd w:id="16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військовозобов’язаних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заброньованих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виконавчому комітеті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підприємствах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установах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7" w:name="bookmark21"/>
      <w:bookmarkEnd w:id="17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заходи,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передбачені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сталого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функціонування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територіальної громади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62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8" w:name="bookmark22"/>
      <w:bookmarkEnd w:id="18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стан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готовності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9" w:name="bookmark23"/>
      <w:bookmarkEnd w:id="19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виділення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будівель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споруд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ділянок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матеріально-технічних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Збройним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силам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військовим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0" w:name="bookmark24"/>
      <w:bookmarkEnd w:id="20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функціонування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єдиної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частині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стосується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1" w:name="bookmark25"/>
      <w:bookmarkEnd w:id="21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показниками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про заходи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мобілізаційних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2" w:name="bookmark26"/>
      <w:bookmarkEnd w:id="22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показниками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оповіщення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порядок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переведення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підприємств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режим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особливого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CB3782" w:rsidRDefault="003B2544" w:rsidP="00263775">
      <w:pPr>
        <w:pStyle w:val="a4"/>
        <w:widowControl w:val="0"/>
        <w:numPr>
          <w:ilvl w:val="0"/>
          <w:numId w:val="4"/>
        </w:numPr>
        <w:tabs>
          <w:tab w:val="left" w:pos="-142"/>
          <w:tab w:val="left" w:pos="284"/>
          <w:tab w:val="left" w:pos="426"/>
        </w:tabs>
        <w:spacing w:after="300" w:line="254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bookmark27"/>
      <w:bookmarkEnd w:id="23"/>
      <w:r w:rsidRPr="00CB3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 про довгострокові та річні програми мобілізаційної підготовки  виконавчого комітету міської ради.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-142"/>
          <w:tab w:val="left" w:pos="284"/>
          <w:tab w:val="left" w:pos="426"/>
          <w:tab w:val="left" w:pos="993"/>
        </w:tabs>
        <w:spacing w:after="300" w:line="257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bookmark28"/>
      <w:bookmarkEnd w:id="24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 (за окремими показниками) про потребу в асигнуваннях та фактичні фінансові витрати на мобілізаційну підготовку виконавчого комітету міської ради, підприємств, установ і організацій територіальної громади.</w:t>
      </w:r>
    </w:p>
    <w:p w:rsidR="003B2544" w:rsidRPr="003B2544" w:rsidRDefault="003B2544" w:rsidP="00263775">
      <w:pPr>
        <w:widowControl w:val="0"/>
        <w:numPr>
          <w:ilvl w:val="0"/>
          <w:numId w:val="4"/>
        </w:numPr>
        <w:tabs>
          <w:tab w:val="left" w:pos="0"/>
          <w:tab w:val="left" w:pos="426"/>
        </w:tabs>
        <w:spacing w:after="300" w:line="259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bookmark29"/>
      <w:bookmarkEnd w:id="25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 про запасні пункти управління, пункти евакуації, пункти управління, у тому числі їх штатні розписи.</w:t>
      </w:r>
    </w:p>
    <w:p w:rsidR="003B2544" w:rsidRPr="003B2544" w:rsidRDefault="003B2544" w:rsidP="00263775">
      <w:pPr>
        <w:keepNext/>
        <w:keepLines/>
        <w:widowControl w:val="0"/>
        <w:numPr>
          <w:ilvl w:val="0"/>
          <w:numId w:val="3"/>
        </w:numPr>
        <w:tabs>
          <w:tab w:val="left" w:pos="426"/>
        </w:tabs>
        <w:spacing w:after="32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26" w:name="bookmark30"/>
      <w:bookmarkStart w:id="27" w:name="bookmark34"/>
      <w:bookmarkStart w:id="28" w:name="bookmark32"/>
      <w:bookmarkStart w:id="29" w:name="bookmark33"/>
      <w:bookmarkStart w:id="30" w:name="bookmark35"/>
      <w:bookmarkEnd w:id="26"/>
      <w:bookmarkEnd w:id="27"/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оборонної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роботи</w:t>
      </w:r>
      <w:bookmarkEnd w:id="28"/>
      <w:bookmarkEnd w:id="29"/>
      <w:bookmarkEnd w:id="30"/>
      <w:proofErr w:type="spellEnd"/>
    </w:p>
    <w:p w:rsidR="003B2544" w:rsidRPr="003B2544" w:rsidRDefault="003B2544" w:rsidP="00263775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32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1" w:name="bookmark36"/>
      <w:bookmarkEnd w:id="31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організаційні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заходи з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оборони у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районі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оборони.</w:t>
      </w:r>
    </w:p>
    <w:p w:rsidR="003B2544" w:rsidRPr="00902C1A" w:rsidRDefault="003B2544" w:rsidP="00263775">
      <w:pPr>
        <w:pStyle w:val="a4"/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320" w:line="26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2" w:name="bookmark37"/>
      <w:bookmarkEnd w:id="32"/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розробки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документів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902C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оборони.</w:t>
      </w:r>
    </w:p>
    <w:p w:rsidR="003B2544" w:rsidRPr="003B2544" w:rsidRDefault="003B2544" w:rsidP="00263775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709"/>
        </w:tabs>
        <w:spacing w:after="32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3" w:name="bookmark38"/>
      <w:bookmarkEnd w:id="33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показниками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дислокацію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систему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першої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другої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значення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підлягають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обороні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надзвичайного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стану і особливого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DC62F3" w:rsidRDefault="003B2544" w:rsidP="00263775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32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4" w:name="bookmark39"/>
      <w:bookmarkEnd w:id="34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поштові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телефонні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телеграфні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реквізити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частин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них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згадуються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дійсні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найменування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винятком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тих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структур,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умовна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назва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військова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частина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не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присвоєна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:rsidR="00DC62F3" w:rsidRPr="00DC62F3" w:rsidRDefault="00DC62F3" w:rsidP="00263775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32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Зведені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чисельності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кількості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складу,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списки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посадових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добровольчих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громад за зону (район)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C62F3" w:rsidRPr="00DC62F3" w:rsidRDefault="00DC62F3" w:rsidP="00263775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32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вплинути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обороноздатності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C62F3" w:rsidRPr="00A9787B" w:rsidRDefault="00DC62F3" w:rsidP="00263775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32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побудову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="00A97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97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="00A97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97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="00A97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97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 w:rsidR="00A97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оперативного </w:t>
      </w:r>
      <w:proofErr w:type="spellStart"/>
      <w:r w:rsidR="00A97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обладнання</w:t>
      </w:r>
      <w:proofErr w:type="spellEnd"/>
      <w:r w:rsidR="00A97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97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території</w:t>
      </w:r>
      <w:proofErr w:type="spellEnd"/>
      <w:r w:rsidR="00A97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9787B" w:rsidRPr="00A9787B" w:rsidRDefault="00A9787B" w:rsidP="00263775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32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окремими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показниками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) про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військовозобов’язаних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військовому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центрах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комплектування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військовозобов’язаних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призначених</w:t>
      </w:r>
      <w:proofErr w:type="spellEnd"/>
      <w:proofErr w:type="gram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 на   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доукомплектування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  сил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787B">
        <w:rPr>
          <w:rFonts w:ascii="Times New Roman" w:hAnsi="Times New Roman" w:cs="Times New Roman"/>
          <w:sz w:val="28"/>
          <w:szCs w:val="28"/>
          <w:lang w:val="ru-RU"/>
        </w:rPr>
        <w:t>ін</w:t>
      </w:r>
      <w:r>
        <w:rPr>
          <w:rFonts w:ascii="Times New Roman" w:hAnsi="Times New Roman" w:cs="Times New Roman"/>
          <w:sz w:val="28"/>
          <w:szCs w:val="28"/>
          <w:lang w:val="ru-RU"/>
        </w:rPr>
        <w:t>ших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A978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787B" w:rsidRDefault="00A9787B" w:rsidP="00A978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32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(за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окремими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показниками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про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перебуває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військовому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центрах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комплектування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ліміти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вилучення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призначеної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доукомплектування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Збройних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сил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військових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технічний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 та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укомплектованість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запасними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частинами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майном</w:t>
      </w:r>
      <w:proofErr w:type="spellEnd"/>
      <w:r w:rsidRPr="00A97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9787B" w:rsidRPr="004737CA" w:rsidRDefault="00A9787B" w:rsidP="004737CA">
      <w:pPr>
        <w:pStyle w:val="a4"/>
        <w:keepNext/>
        <w:keepLines/>
        <w:widowControl w:val="0"/>
        <w:numPr>
          <w:ilvl w:val="0"/>
          <w:numId w:val="3"/>
        </w:numPr>
        <w:tabs>
          <w:tab w:val="left" w:pos="498"/>
        </w:tabs>
        <w:spacing w:after="32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4737C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Питання</w:t>
      </w:r>
      <w:proofErr w:type="spellEnd"/>
      <w:r w:rsidRPr="004737C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737C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забезпечення</w:t>
      </w:r>
      <w:proofErr w:type="spellEnd"/>
      <w:r w:rsidRPr="004737C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737C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законності</w:t>
      </w:r>
      <w:proofErr w:type="spellEnd"/>
      <w:r w:rsidRPr="004737C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правопорядку</w:t>
      </w:r>
    </w:p>
    <w:p w:rsidR="004737CA" w:rsidRPr="004737CA" w:rsidRDefault="004737CA" w:rsidP="00A9787B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spacing w:after="32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Відомості, отримані від правоохоронних органів, які не підлягають розголошенню на підставі відповідних нормативних актів і можуть призвести до розкриття джерела отриманої інформації.</w:t>
      </w:r>
    </w:p>
    <w:p w:rsidR="004737CA" w:rsidRDefault="00795728" w:rsidP="00A9787B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spacing w:after="32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досудового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слідства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доступом.</w:t>
      </w:r>
    </w:p>
    <w:p w:rsidR="00A9787B" w:rsidRPr="003B2544" w:rsidRDefault="00A9787B" w:rsidP="00A9787B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spacing w:after="32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антитерористичної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9787B" w:rsidRPr="003B2544" w:rsidRDefault="00A9787B" w:rsidP="00A9787B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фактичного стану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подолання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кризових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ситуацій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спричинені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екстремістськими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терористичними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проявами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9787B" w:rsidRPr="00B05386" w:rsidRDefault="00A9787B" w:rsidP="00A9787B">
      <w:pPr>
        <w:widowControl w:val="0"/>
        <w:tabs>
          <w:tab w:val="left" w:pos="0"/>
          <w:tab w:val="left" w:pos="284"/>
        </w:tabs>
        <w:spacing w:after="32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95728" w:rsidRPr="00B05386" w:rsidRDefault="00795728" w:rsidP="00A9787B">
      <w:pPr>
        <w:widowControl w:val="0"/>
        <w:tabs>
          <w:tab w:val="left" w:pos="0"/>
          <w:tab w:val="left" w:pos="284"/>
        </w:tabs>
        <w:spacing w:after="32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95728" w:rsidRDefault="00795728" w:rsidP="00746783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74678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Питання</w:t>
      </w:r>
      <w:proofErr w:type="spellEnd"/>
      <w:r w:rsidRPr="0074678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4678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будівництва</w:t>
      </w:r>
      <w:proofErr w:type="spellEnd"/>
      <w:r w:rsidRPr="0074678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74678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архітектури</w:t>
      </w:r>
      <w:proofErr w:type="spellEnd"/>
      <w:r w:rsidRPr="0074678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74678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земельних</w:t>
      </w:r>
      <w:proofErr w:type="spellEnd"/>
      <w:r w:rsidRPr="0074678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4678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відносин</w:t>
      </w:r>
      <w:proofErr w:type="spellEnd"/>
    </w:p>
    <w:p w:rsidR="0024616F" w:rsidRDefault="0024616F" w:rsidP="0024616F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46783" w:rsidRDefault="00746783" w:rsidP="0024616F">
      <w:pPr>
        <w:pStyle w:val="a4"/>
        <w:numPr>
          <w:ilvl w:val="0"/>
          <w:numId w:val="15"/>
        </w:numPr>
        <w:ind w:left="426" w:hanging="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Відомості, які містяться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проєктній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документації – схеми </w:t>
      </w:r>
      <w:r w:rsidR="00246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планування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території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Малинської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територіальної громади</w:t>
      </w:r>
      <w:r w:rsidR="00246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містобудівна документація регіонального рівня, які містять розділ «Інженерно-технічні заходи цивільного захисту» на особливий період.</w:t>
      </w:r>
    </w:p>
    <w:p w:rsidR="0024616F" w:rsidRDefault="0024616F" w:rsidP="0024616F">
      <w:pPr>
        <w:pStyle w:val="a4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616F" w:rsidRDefault="0024616F" w:rsidP="0024616F">
      <w:pPr>
        <w:pStyle w:val="a4"/>
        <w:numPr>
          <w:ilvl w:val="0"/>
          <w:numId w:val="15"/>
        </w:numPr>
        <w:ind w:left="284" w:hanging="7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Відомості, що розкривають точні значення координат за абсолютними висотами в Державній геодезичній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референцній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системі координат УСК-2000 та системі висот СУ-42, які містять назви і характеристики військових об'єктів, об'єктів оборонного значення, що мають повну інформацію для детального вивчення та оцінки місцевості, орієнтування на ній, здійснення вимірів і різних заходів господарського та оборонного значення, якщо вони дають можливість визначити місцезнаходження корисних копалин, головних споруд, насосних станцій, гідротехнічних споруд (гребель, дамб, тощо).</w:t>
      </w:r>
    </w:p>
    <w:p w:rsidR="0024616F" w:rsidRPr="0024616F" w:rsidRDefault="0024616F" w:rsidP="0024616F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616F" w:rsidRPr="00746783" w:rsidRDefault="0024616F" w:rsidP="0024616F">
      <w:pPr>
        <w:pStyle w:val="a4"/>
        <w:numPr>
          <w:ilvl w:val="0"/>
          <w:numId w:val="15"/>
        </w:numPr>
        <w:ind w:left="284" w:hanging="7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Відомості, що розкривають координати будівництва військових інженерно-технічних і фортифікаційних споруд.</w:t>
      </w:r>
    </w:p>
    <w:p w:rsidR="00795728" w:rsidRPr="0024616F" w:rsidRDefault="00795728" w:rsidP="00795728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5728" w:rsidRDefault="004D2520" w:rsidP="003B2544">
      <w:pPr>
        <w:keepNext/>
        <w:keepLines/>
        <w:widowControl w:val="0"/>
        <w:numPr>
          <w:ilvl w:val="0"/>
          <w:numId w:val="3"/>
        </w:numPr>
        <w:tabs>
          <w:tab w:val="left" w:pos="644"/>
        </w:tabs>
        <w:spacing w:after="36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культури</w:t>
      </w:r>
      <w:proofErr w:type="spellEnd"/>
    </w:p>
    <w:p w:rsidR="004D2520" w:rsidRPr="004D2520" w:rsidRDefault="004D2520" w:rsidP="004D2520">
      <w:pPr>
        <w:keepNext/>
        <w:keepLines/>
        <w:widowControl w:val="0"/>
        <w:tabs>
          <w:tab w:val="left" w:pos="284"/>
          <w:tab w:val="left" w:pos="426"/>
          <w:tab w:val="left" w:pos="644"/>
        </w:tabs>
        <w:spacing w:after="360" w:line="259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Зведені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відомості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пам'ятки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музейного фонду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містять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дорогоцінне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каміння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дорогоцінні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метали.</w:t>
      </w:r>
    </w:p>
    <w:p w:rsidR="003B2544" w:rsidRPr="003B2544" w:rsidRDefault="003B2544" w:rsidP="003B2544">
      <w:pPr>
        <w:keepNext/>
        <w:keepLines/>
        <w:widowControl w:val="0"/>
        <w:numPr>
          <w:ilvl w:val="0"/>
          <w:numId w:val="3"/>
        </w:numPr>
        <w:tabs>
          <w:tab w:val="left" w:pos="644"/>
        </w:tabs>
        <w:spacing w:after="36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цивільного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захисту</w:t>
      </w:r>
      <w:proofErr w:type="spellEnd"/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Виписки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радіоданих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ліквідації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надзвичайних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ситуацій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мирний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час, 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тренуваннях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Виписки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таблиці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позивних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посадових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Зведені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стану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готовності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регіональної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оповіщення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цивільного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Схема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цивільного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територіальної громади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переліком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позитивних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діючих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частот.</w:t>
      </w:r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наслідки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масового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ураження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населення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руйнування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сховищ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нафто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газо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продуктів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транспортних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інженерних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комунікацій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гідротехнічних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споруд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6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досліджень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проміжні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одержані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відчуження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безумовного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обов'язкового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відселення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14B95" w:rsidRDefault="003B2544" w:rsidP="0026377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План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цивільного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громади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14B95" w:rsidRDefault="00314B95" w:rsidP="00314B95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3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та характеристики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хімічно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небезпечних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віднесені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14B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14B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ступенів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розташування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небезпечних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масштаби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хімічного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аварії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хімічно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небезпечному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  <w:r w:rsidRPr="00314B9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  <w:t xml:space="preserve"> </w:t>
      </w:r>
      <w:r w:rsidRPr="00314B95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 xml:space="preserve"> </w:t>
      </w:r>
    </w:p>
    <w:p w:rsidR="0093088E" w:rsidRPr="00B05386" w:rsidRDefault="0093088E" w:rsidP="00B05386">
      <w:pPr>
        <w:pStyle w:val="a4"/>
        <w:keepNext/>
        <w:keepLines/>
        <w:widowControl w:val="0"/>
        <w:numPr>
          <w:ilvl w:val="0"/>
          <w:numId w:val="3"/>
        </w:numPr>
        <w:tabs>
          <w:tab w:val="left" w:pos="717"/>
        </w:tabs>
        <w:spacing w:after="32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Питання</w:t>
      </w:r>
      <w:proofErr w:type="spellEnd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екології</w:t>
      </w:r>
      <w:proofErr w:type="spellEnd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природних</w:t>
      </w:r>
      <w:proofErr w:type="spellEnd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ресурсів</w:t>
      </w:r>
      <w:proofErr w:type="spellEnd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промисловості</w:t>
      </w:r>
      <w:proofErr w:type="spellEnd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,</w:t>
      </w:r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proofErr w:type="spellStart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продовольчого</w:t>
      </w:r>
      <w:proofErr w:type="spellEnd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забезпечення</w:t>
      </w:r>
      <w:proofErr w:type="spellEnd"/>
    </w:p>
    <w:p w:rsidR="0093088E" w:rsidRDefault="00B05386" w:rsidP="0093088E">
      <w:pPr>
        <w:widowControl w:val="0"/>
        <w:tabs>
          <w:tab w:val="left" w:pos="0"/>
          <w:tab w:val="left" w:pos="284"/>
        </w:tabs>
        <w:spacing w:after="36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містять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конфіденційну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стосовно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їхньої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комерційної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господарсько-фінансової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економічного</w:t>
      </w:r>
      <w:proofErr w:type="spellEnd"/>
      <w:r w:rsidR="0093088E"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становища.</w:t>
      </w:r>
    </w:p>
    <w:p w:rsidR="0093088E" w:rsidRDefault="00B05386" w:rsidP="0093088E">
      <w:pPr>
        <w:widowControl w:val="0"/>
        <w:tabs>
          <w:tab w:val="left" w:pos="0"/>
          <w:tab w:val="left" w:pos="284"/>
        </w:tabs>
        <w:spacing w:after="36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аналітичні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висновки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прогнози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наявних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негативних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тенденцій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продовольчому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забезпеченні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заходи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усунення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локації</w:t>
      </w:r>
      <w:proofErr w:type="spellEnd"/>
      <w:r w:rsidR="009308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3088E" w:rsidRPr="0093088E" w:rsidRDefault="0093088E" w:rsidP="0093088E">
      <w:pPr>
        <w:pStyle w:val="a4"/>
        <w:keepNext/>
        <w:keepLines/>
        <w:widowControl w:val="0"/>
        <w:numPr>
          <w:ilvl w:val="0"/>
          <w:numId w:val="3"/>
        </w:numPr>
        <w:tabs>
          <w:tab w:val="left" w:pos="487"/>
        </w:tabs>
        <w:spacing w:after="32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Питання</w:t>
      </w:r>
      <w:proofErr w:type="spellEnd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житлово-комунального</w:t>
      </w:r>
      <w:proofErr w:type="spellEnd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308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господарства</w:t>
      </w:r>
      <w:proofErr w:type="spellEnd"/>
    </w:p>
    <w:p w:rsidR="0093088E" w:rsidRPr="003B2544" w:rsidRDefault="0093088E" w:rsidP="0093088E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</w:tabs>
        <w:spacing w:after="36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розкривають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схеми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діючих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резервних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водозаборів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артезіанських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свердловин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відкритих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водоймищ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колодязів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шахтних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насосних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подавання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 до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водоводів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району.</w:t>
      </w:r>
    </w:p>
    <w:p w:rsidR="0093088E" w:rsidRPr="00033C9E" w:rsidRDefault="0093088E" w:rsidP="0093088E">
      <w:pPr>
        <w:pStyle w:val="a4"/>
        <w:numPr>
          <w:ilvl w:val="0"/>
          <w:numId w:val="11"/>
        </w:numPr>
        <w:tabs>
          <w:tab w:val="left" w:pos="284"/>
          <w:tab w:val="left" w:pos="426"/>
        </w:tabs>
        <w:spacing w:after="0"/>
        <w:ind w:left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3C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Відомості про фактичні об'єми запасів, місця розташування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поверхневих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підземних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резервних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водозабезпечення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призначені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подавання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 до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водоводів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об'єкту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місту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району.</w:t>
      </w:r>
    </w:p>
    <w:p w:rsidR="0093088E" w:rsidRPr="00033C9E" w:rsidRDefault="0093088E" w:rsidP="0093088E">
      <w:pPr>
        <w:pStyle w:val="a4"/>
        <w:tabs>
          <w:tab w:val="left" w:pos="284"/>
        </w:tabs>
        <w:spacing w:after="0"/>
        <w:ind w:left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088E" w:rsidRPr="00033C9E" w:rsidRDefault="0093088E" w:rsidP="0093088E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</w:tabs>
        <w:spacing w:after="300" w:line="26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цілому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конкретно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об'єктів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теплопостачання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стан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водопостачання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об'єкту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місту</w:t>
      </w:r>
      <w:proofErr w:type="spellEnd"/>
      <w:r w:rsidRPr="00033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району.</w:t>
      </w:r>
    </w:p>
    <w:p w:rsidR="0093088E" w:rsidRPr="003B2544" w:rsidRDefault="0093088E" w:rsidP="0093088E">
      <w:pPr>
        <w:widowControl w:val="0"/>
        <w:numPr>
          <w:ilvl w:val="0"/>
          <w:numId w:val="11"/>
        </w:numPr>
        <w:tabs>
          <w:tab w:val="left" w:pos="284"/>
        </w:tabs>
        <w:spacing w:after="30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інженерно-технічні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розголошення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призвести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стійкого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водо</w:t>
      </w:r>
      <w:proofErr w:type="gram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-,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теплопостачання</w:t>
      </w:r>
      <w:proofErr w:type="spellEnd"/>
      <w:proofErr w:type="gram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каналізації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місту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району.</w:t>
      </w:r>
    </w:p>
    <w:p w:rsidR="0093088E" w:rsidRDefault="0093088E" w:rsidP="0093088E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spacing w:after="300" w:line="26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запаси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знезаражуючих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речовин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питної</w:t>
      </w:r>
      <w:proofErr w:type="spellEnd"/>
      <w:r w:rsidRPr="003B25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води.</w:t>
      </w:r>
    </w:p>
    <w:p w:rsidR="0093088E" w:rsidRPr="00DB47A4" w:rsidRDefault="0093088E" w:rsidP="00DB47A4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spacing w:after="300" w:line="26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Відомості що розкривають координати об'єктів водопостачання, водовідведення, теплопостачання, газопостачання та електропостачання.</w:t>
      </w:r>
      <w:bookmarkStart w:id="35" w:name="bookmark40"/>
      <w:bookmarkStart w:id="36" w:name="bookmark43"/>
      <w:bookmarkEnd w:id="35"/>
      <w:bookmarkEnd w:id="36"/>
    </w:p>
    <w:p w:rsidR="003B2544" w:rsidRPr="003B2544" w:rsidRDefault="003B2544" w:rsidP="00263775">
      <w:pPr>
        <w:keepNext/>
        <w:keepLines/>
        <w:widowControl w:val="0"/>
        <w:numPr>
          <w:ilvl w:val="0"/>
          <w:numId w:val="3"/>
        </w:numPr>
        <w:tabs>
          <w:tab w:val="left" w:pos="284"/>
        </w:tabs>
        <w:spacing w:after="30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37" w:name="bookmark51"/>
      <w:bookmarkStart w:id="38" w:name="bookmark56"/>
      <w:bookmarkStart w:id="39" w:name="bookmark59"/>
      <w:bookmarkStart w:id="40" w:name="bookmark63"/>
      <w:bookmarkStart w:id="41" w:name="bookmark72"/>
      <w:bookmarkStart w:id="42" w:name="bookmark75"/>
      <w:bookmarkStart w:id="43" w:name="bookmark92"/>
      <w:bookmarkStart w:id="44" w:name="bookmark90"/>
      <w:bookmarkStart w:id="45" w:name="bookmark91"/>
      <w:bookmarkStart w:id="46" w:name="bookmark93"/>
      <w:bookmarkEnd w:id="37"/>
      <w:bookmarkEnd w:id="38"/>
      <w:bookmarkEnd w:id="39"/>
      <w:bookmarkEnd w:id="40"/>
      <w:bookmarkEnd w:id="41"/>
      <w:bookmarkEnd w:id="42"/>
      <w:bookmarkEnd w:id="43"/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технічного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інформації</w:t>
      </w:r>
      <w:bookmarkEnd w:id="44"/>
      <w:bookmarkEnd w:id="45"/>
      <w:bookmarkEnd w:id="46"/>
      <w:proofErr w:type="spellEnd"/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6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7" w:name="bookmark94"/>
      <w:bookmarkEnd w:id="47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функціонування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комплексної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8" w:name="bookmark95"/>
      <w:bookmarkEnd w:id="48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окремими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показниками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планування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запровадження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фактичний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наявність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недоліків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автоматизованій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телекомунікаційній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телекомунікаційній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9" w:name="bookmark96"/>
      <w:bookmarkEnd w:id="49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стан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зміст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апаратних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виконавчому комітеті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0" w:name="bookmark97"/>
      <w:bookmarkEnd w:id="50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Модель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загроз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об’єкта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1" w:name="bookmark98"/>
      <w:bookmarkEnd w:id="51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характеристики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комп’ютерного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парку,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автоматизованих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серверів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2" w:name="bookmark99"/>
      <w:bookmarkEnd w:id="52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яка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містить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категоріювання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де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циркулює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становить 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службову</w:t>
      </w:r>
      <w:proofErr w:type="spellEnd"/>
      <w:proofErr w:type="gram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30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3" w:name="bookmark100"/>
      <w:bookmarkEnd w:id="53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категоріювання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CB3782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4" w:name="bookmark101"/>
      <w:bookmarkEnd w:id="54"/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придатність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приміщення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для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конкретних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видів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документами з грифом «Для службового користування</w:t>
      </w:r>
      <w:proofErr w:type="gram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proofErr w:type="gramEnd"/>
    </w:p>
    <w:p w:rsidR="003B2544" w:rsidRDefault="003B2544" w:rsidP="00CB3782">
      <w:pPr>
        <w:spacing w:after="0"/>
        <w:rPr>
          <w:lang w:val="ru-RU"/>
        </w:rPr>
      </w:pP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0" w:line="26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Алгоритм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отримання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обробки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зберігання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реалізовані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автоматизованій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інформаційній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системі</w:t>
      </w:r>
      <w:proofErr w:type="spellEnd"/>
      <w:r w:rsidRPr="003B25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B2544" w:rsidRPr="003B2544" w:rsidRDefault="003B2544" w:rsidP="0026377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426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Інформація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яка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містить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про порядок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виготовлення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облік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зберігання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паролів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ключів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та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ідентифікаторів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які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використовуються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у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комп’ютерних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мережах, де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обробляється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інформація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з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обмеженим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доступом.</w:t>
      </w:r>
    </w:p>
    <w:p w:rsidR="003B2544" w:rsidRPr="003B254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426"/>
        </w:tabs>
        <w:spacing w:after="30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gram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про роботу</w:t>
      </w:r>
      <w:proofErr w:type="gram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розміщення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), у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т.ч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.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кабелів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локальної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обчислювальної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мережі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серверного та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комунікаційного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обладнання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доступу до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цього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обладнання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та баз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даних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(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облікові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записи).</w:t>
      </w:r>
    </w:p>
    <w:p w:rsidR="003B2544" w:rsidRPr="00DB47A4" w:rsidRDefault="003B2544" w:rsidP="00263775">
      <w:pPr>
        <w:widowControl w:val="0"/>
        <w:numPr>
          <w:ilvl w:val="0"/>
          <w:numId w:val="12"/>
        </w:numPr>
        <w:tabs>
          <w:tab w:val="left" w:pos="0"/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Узагальнені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відомості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про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комплексну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систему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захисту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інформації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V</w:t>
      </w:r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категорії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в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автоматизованій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системі</w:t>
      </w:r>
      <w:proofErr w:type="spellEnd"/>
      <w:r w:rsidRPr="003B254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(АС-1).</w:t>
      </w:r>
    </w:p>
    <w:p w:rsidR="00DB47A4" w:rsidRDefault="00DB47A4" w:rsidP="00DB47A4">
      <w:pPr>
        <w:widowControl w:val="0"/>
        <w:tabs>
          <w:tab w:val="left" w:pos="0"/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</w:pPr>
    </w:p>
    <w:p w:rsidR="003B2544" w:rsidRPr="003B2544" w:rsidRDefault="003B2544" w:rsidP="00CB37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3B2544" w:rsidRDefault="00B05386" w:rsidP="00CB378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XI</w:t>
      </w:r>
      <w:r w:rsidR="003B2544"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3B2544"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Питання</w:t>
      </w:r>
      <w:proofErr w:type="spellEnd"/>
      <w:r w:rsidR="003B2544"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міжнародного</w:t>
      </w:r>
      <w:proofErr w:type="spellEnd"/>
      <w:r w:rsidR="003B2544"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B2544" w:rsidRPr="003B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співробітництва</w:t>
      </w:r>
      <w:proofErr w:type="spellEnd"/>
    </w:p>
    <w:p w:rsidR="00B910C1" w:rsidRPr="003B2544" w:rsidRDefault="00B910C1" w:rsidP="00CB378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B2544" w:rsidRPr="006571CB" w:rsidRDefault="003B2544" w:rsidP="00B910C1">
      <w:pPr>
        <w:pStyle w:val="a4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Відомості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які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розкривають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порядок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охорони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інформації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з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обмеженим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доступом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під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час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прийому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іноземних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делегацій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,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груп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та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окремих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іноземців</w:t>
      </w:r>
      <w:proofErr w:type="spellEnd"/>
      <w:r w:rsidRPr="00B910C1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.</w:t>
      </w:r>
    </w:p>
    <w:p w:rsidR="006571CB" w:rsidRDefault="006571CB" w:rsidP="006571CB">
      <w:pPr>
        <w:pStyle w:val="a4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</w:pPr>
    </w:p>
    <w:p w:rsidR="006571CB" w:rsidRPr="00B05386" w:rsidRDefault="006571CB" w:rsidP="00B05386">
      <w:pPr>
        <w:pStyle w:val="a4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B05386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Питання об'єктів критичної та/або критичної інформаційної інфраструктури</w:t>
      </w:r>
    </w:p>
    <w:p w:rsidR="006571CB" w:rsidRDefault="006571CB" w:rsidP="006571CB">
      <w:pPr>
        <w:pStyle w:val="a4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6571CB" w:rsidRDefault="006571CB" w:rsidP="006571CB">
      <w:pPr>
        <w:pStyle w:val="a4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</w:t>
      </w:r>
      <w:r w:rsidR="00F6213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омості, що містяться в переліку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(ах) об'єктів критичної та/або критичної інформаційної інфраструктури, а також узагальнені відомості про об'єкти критичної та/або критичної інформаційної інфраструктури, у тому числі відомості, що внесені до Реєстру критичної інфраст</w:t>
      </w:r>
      <w:r w:rsidR="00BC12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уктури та/або</w:t>
      </w:r>
      <w:r w:rsidR="00BC12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Державного реєстру об'єктів критичної інформаційної інфраструктури.</w:t>
      </w:r>
    </w:p>
    <w:p w:rsidR="00F6213D" w:rsidRDefault="00F6213D" w:rsidP="00F6213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6213D" w:rsidRDefault="00F6213D" w:rsidP="00F6213D">
      <w:pPr>
        <w:pStyle w:val="a4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Відомості про засоби захисту, планування, організацію та запровадження заходів із захисту, фактичний стан захисту об'єктів критичної та/або критичної інформаційної інфраструктури, оцінку стану їх захищеності та можливі загрози критичній інфраструктурі та їх перегляд.</w:t>
      </w:r>
    </w:p>
    <w:p w:rsidR="00F6213D" w:rsidRPr="00F6213D" w:rsidRDefault="00F6213D" w:rsidP="00F6213D">
      <w:pPr>
        <w:pStyle w:val="a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6213D" w:rsidRPr="00F6213D" w:rsidRDefault="00F6213D" w:rsidP="00F6213D">
      <w:pPr>
        <w:pStyle w:val="a4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Відомості про взаємодію із суб'єктами національної системи захисту критичної інфраструктури з питань захисту критичної та/або критичної інформаційної інфраструктури.</w:t>
      </w:r>
    </w:p>
    <w:p w:rsidR="003B2544" w:rsidRDefault="003B2544" w:rsidP="006571CB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6213D" w:rsidRPr="003B2544" w:rsidRDefault="00F6213D" w:rsidP="006571CB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B2544" w:rsidRPr="003B2544" w:rsidRDefault="003B2544" w:rsidP="003B254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44" w:rsidRPr="003B2544" w:rsidRDefault="003B2544" w:rsidP="003B2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Керуючий</w:t>
      </w:r>
      <w:proofErr w:type="spellEnd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справами</w:t>
      </w:r>
    </w:p>
    <w:p w:rsidR="003B2544" w:rsidRPr="003B2544" w:rsidRDefault="003B2544" w:rsidP="003B25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</w:t>
      </w:r>
      <w:r w:rsidR="00F6213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3B254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МАЛЕГУС</w:t>
      </w:r>
    </w:p>
    <w:p w:rsidR="003B2544" w:rsidRDefault="003B2544" w:rsidP="003B2544">
      <w:pPr>
        <w:rPr>
          <w:lang w:val="ru-RU"/>
        </w:rPr>
      </w:pPr>
    </w:p>
    <w:p w:rsidR="00DC62F3" w:rsidRPr="00DC62F3" w:rsidRDefault="00DC62F3" w:rsidP="00DC62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C62F3" w:rsidRPr="00DC62F3" w:rsidSect="00263775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1AE"/>
    <w:multiLevelType w:val="multilevel"/>
    <w:tmpl w:val="22F68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44744"/>
    <w:multiLevelType w:val="hybridMultilevel"/>
    <w:tmpl w:val="6226DDBC"/>
    <w:lvl w:ilvl="0" w:tplc="85FC8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51DA3"/>
    <w:multiLevelType w:val="hybridMultilevel"/>
    <w:tmpl w:val="0966E65A"/>
    <w:lvl w:ilvl="0" w:tplc="2FCADF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11F3"/>
    <w:multiLevelType w:val="hybridMultilevel"/>
    <w:tmpl w:val="05C4B3F2"/>
    <w:lvl w:ilvl="0" w:tplc="013A7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E73FB"/>
    <w:multiLevelType w:val="hybridMultilevel"/>
    <w:tmpl w:val="B9FC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15EE4"/>
    <w:multiLevelType w:val="hybridMultilevel"/>
    <w:tmpl w:val="A308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A34"/>
    <w:multiLevelType w:val="hybridMultilevel"/>
    <w:tmpl w:val="CF5A4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C7731"/>
    <w:multiLevelType w:val="hybridMultilevel"/>
    <w:tmpl w:val="0E68EEAA"/>
    <w:lvl w:ilvl="0" w:tplc="A1BE8E8C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3B32F8"/>
    <w:multiLevelType w:val="hybridMultilevel"/>
    <w:tmpl w:val="659ED210"/>
    <w:lvl w:ilvl="0" w:tplc="69764D2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E35CC"/>
    <w:multiLevelType w:val="multilevel"/>
    <w:tmpl w:val="2FA2BBA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530440"/>
    <w:multiLevelType w:val="multilevel"/>
    <w:tmpl w:val="F2AAF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380BB2"/>
    <w:multiLevelType w:val="hybridMultilevel"/>
    <w:tmpl w:val="0966E65A"/>
    <w:lvl w:ilvl="0" w:tplc="2FCADF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23CA6"/>
    <w:multiLevelType w:val="multilevel"/>
    <w:tmpl w:val="73E46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2E1589"/>
    <w:multiLevelType w:val="multilevel"/>
    <w:tmpl w:val="42D66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F1598"/>
    <w:multiLevelType w:val="multilevel"/>
    <w:tmpl w:val="E506D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DE474D"/>
    <w:multiLevelType w:val="multilevel"/>
    <w:tmpl w:val="D8CED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475513"/>
    <w:multiLevelType w:val="multilevel"/>
    <w:tmpl w:val="08F62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1C7092"/>
    <w:multiLevelType w:val="hybridMultilevel"/>
    <w:tmpl w:val="08ECB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3124"/>
    <w:multiLevelType w:val="multilevel"/>
    <w:tmpl w:val="9196B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C741A5"/>
    <w:multiLevelType w:val="multilevel"/>
    <w:tmpl w:val="3BE08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1"/>
  </w:num>
  <w:num w:numId="5">
    <w:abstractNumId w:val="2"/>
  </w:num>
  <w:num w:numId="6">
    <w:abstractNumId w:val="15"/>
  </w:num>
  <w:num w:numId="7">
    <w:abstractNumId w:val="19"/>
  </w:num>
  <w:num w:numId="8">
    <w:abstractNumId w:val="10"/>
  </w:num>
  <w:num w:numId="9">
    <w:abstractNumId w:val="13"/>
  </w:num>
  <w:num w:numId="10">
    <w:abstractNumId w:val="16"/>
  </w:num>
  <w:num w:numId="11">
    <w:abstractNumId w:val="18"/>
  </w:num>
  <w:num w:numId="12">
    <w:abstractNumId w:val="0"/>
  </w:num>
  <w:num w:numId="13">
    <w:abstractNumId w:val="17"/>
  </w:num>
  <w:num w:numId="14">
    <w:abstractNumId w:val="3"/>
  </w:num>
  <w:num w:numId="15">
    <w:abstractNumId w:val="4"/>
  </w:num>
  <w:num w:numId="16">
    <w:abstractNumId w:val="1"/>
  </w:num>
  <w:num w:numId="17">
    <w:abstractNumId w:val="6"/>
  </w:num>
  <w:num w:numId="18">
    <w:abstractNumId w:val="7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52"/>
    <w:rsid w:val="00010C52"/>
    <w:rsid w:val="00033C9E"/>
    <w:rsid w:val="00061D0A"/>
    <w:rsid w:val="000E3361"/>
    <w:rsid w:val="001A6E9B"/>
    <w:rsid w:val="0024616F"/>
    <w:rsid w:val="00263775"/>
    <w:rsid w:val="002F7B68"/>
    <w:rsid w:val="00314B95"/>
    <w:rsid w:val="003B2544"/>
    <w:rsid w:val="004737CA"/>
    <w:rsid w:val="004D2520"/>
    <w:rsid w:val="00587960"/>
    <w:rsid w:val="005B57AB"/>
    <w:rsid w:val="006571CB"/>
    <w:rsid w:val="00746783"/>
    <w:rsid w:val="00795728"/>
    <w:rsid w:val="00821331"/>
    <w:rsid w:val="00830146"/>
    <w:rsid w:val="00902C1A"/>
    <w:rsid w:val="0093088E"/>
    <w:rsid w:val="00A9787B"/>
    <w:rsid w:val="00B05386"/>
    <w:rsid w:val="00B82F3E"/>
    <w:rsid w:val="00B910C1"/>
    <w:rsid w:val="00BC1259"/>
    <w:rsid w:val="00CB3782"/>
    <w:rsid w:val="00DB47A4"/>
    <w:rsid w:val="00DC62F3"/>
    <w:rsid w:val="00DE39A9"/>
    <w:rsid w:val="00F6213D"/>
    <w:rsid w:val="00FA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4909"/>
  <w15:docId w15:val="{3A196E32-90D9-49ED-A089-DBF9CC4F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B2544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3B2544"/>
    <w:pPr>
      <w:widowControl w:val="0"/>
      <w:spacing w:after="3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№1_"/>
    <w:link w:val="11"/>
    <w:rsid w:val="003B2544"/>
    <w:rPr>
      <w:rFonts w:ascii="Times New Roman" w:eastAsia="Times New Roman" w:hAnsi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3B2544"/>
    <w:pPr>
      <w:widowControl w:val="0"/>
      <w:spacing w:after="320" w:line="259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902C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Снежана</cp:lastModifiedBy>
  <cp:revision>14</cp:revision>
  <cp:lastPrinted>2025-07-18T05:27:00Z</cp:lastPrinted>
  <dcterms:created xsi:type="dcterms:W3CDTF">2023-06-14T12:17:00Z</dcterms:created>
  <dcterms:modified xsi:type="dcterms:W3CDTF">2025-07-18T09:46:00Z</dcterms:modified>
</cp:coreProperties>
</file>