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4002F" w:rsidRPr="004F04A0" w:rsidRDefault="0084002F" w:rsidP="0084002F">
      <w:pPr>
        <w:pStyle w:val="2"/>
        <w:tabs>
          <w:tab w:val="left" w:pos="2985"/>
          <w:tab w:val="center" w:pos="4819"/>
        </w:tabs>
        <w:jc w:val="left"/>
        <w:rPr>
          <w:bCs w:val="0"/>
          <w:sz w:val="28"/>
          <w:szCs w:val="28"/>
          <w:u w:val="single"/>
        </w:rPr>
      </w:pPr>
      <w:r w:rsidRPr="004F04A0">
        <w:rPr>
          <w:bCs w:val="0"/>
          <w:sz w:val="28"/>
          <w:szCs w:val="28"/>
          <w:u w:val="single"/>
        </w:rPr>
        <w:t xml:space="preserve"> </w:t>
      </w:r>
      <w:r w:rsidR="00146367">
        <w:rPr>
          <w:bCs w:val="0"/>
          <w:sz w:val="28"/>
          <w:szCs w:val="28"/>
          <w:u w:val="single"/>
        </w:rPr>
        <w:t>28.05.2024</w:t>
      </w:r>
      <w:r w:rsidRPr="004F04A0">
        <w:rPr>
          <w:bCs w:val="0"/>
          <w:sz w:val="28"/>
          <w:szCs w:val="28"/>
          <w:u w:val="single"/>
        </w:rPr>
        <w:t xml:space="preserve"> </w:t>
      </w:r>
      <w:r w:rsidRPr="004F04A0">
        <w:rPr>
          <w:bCs w:val="0"/>
          <w:sz w:val="28"/>
          <w:szCs w:val="28"/>
          <w:u w:val="single"/>
          <w:lang w:val="ru-RU"/>
        </w:rPr>
        <w:t xml:space="preserve"> </w:t>
      </w:r>
      <w:r w:rsidRPr="004F04A0">
        <w:rPr>
          <w:bCs w:val="0"/>
          <w:sz w:val="28"/>
          <w:szCs w:val="28"/>
          <w:u w:val="single"/>
        </w:rPr>
        <w:t>№</w:t>
      </w:r>
      <w:r w:rsidR="00146367">
        <w:rPr>
          <w:bCs w:val="0"/>
          <w:sz w:val="28"/>
          <w:szCs w:val="28"/>
          <w:u w:val="single"/>
        </w:rPr>
        <w:t xml:space="preserve"> 95</w:t>
      </w:r>
      <w:r w:rsidR="002419C2">
        <w:rPr>
          <w:bCs w:val="0"/>
          <w:sz w:val="28"/>
          <w:szCs w:val="28"/>
          <w:u w:val="single"/>
        </w:rPr>
        <w:t>_</w:t>
      </w:r>
      <w:r w:rsidRPr="004F04A0">
        <w:rPr>
          <w:bCs w:val="0"/>
          <w:sz w:val="28"/>
          <w:szCs w:val="28"/>
          <w:u w:val="single"/>
        </w:rPr>
        <w:t xml:space="preserve"> </w:t>
      </w:r>
      <w:r w:rsidR="00AA7BDE">
        <w:rPr>
          <w:bCs w:val="0"/>
          <w:sz w:val="28"/>
          <w:szCs w:val="28"/>
          <w:u w:val="single"/>
        </w:rPr>
        <w:t xml:space="preserve">   </w:t>
      </w:r>
    </w:p>
    <w:p w:rsidR="0084002F" w:rsidRPr="004F04A0" w:rsidRDefault="0084002F" w:rsidP="0084002F">
      <w:pPr>
        <w:pStyle w:val="2"/>
        <w:tabs>
          <w:tab w:val="left" w:pos="2985"/>
          <w:tab w:val="center" w:pos="4819"/>
        </w:tabs>
        <w:jc w:val="left"/>
        <w:rPr>
          <w:b w:val="0"/>
          <w:sz w:val="28"/>
          <w:szCs w:val="28"/>
        </w:rPr>
      </w:pPr>
      <w:r w:rsidRPr="004F04A0">
        <w:rPr>
          <w:b w:val="0"/>
          <w:sz w:val="28"/>
          <w:szCs w:val="28"/>
        </w:rPr>
        <w:t xml:space="preserve">Про внесення змін до розпорядження  </w:t>
      </w:r>
    </w:p>
    <w:p w:rsidR="0084002F" w:rsidRDefault="0084002F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46367">
        <w:rPr>
          <w:sz w:val="28"/>
          <w:szCs w:val="28"/>
          <w:lang w:val="uk-UA"/>
        </w:rPr>
        <w:t xml:space="preserve">від </w:t>
      </w:r>
      <w:r w:rsidR="002419C2">
        <w:rPr>
          <w:sz w:val="28"/>
          <w:szCs w:val="28"/>
          <w:lang w:val="uk-UA"/>
        </w:rPr>
        <w:t>07</w:t>
      </w:r>
      <w:r w:rsidRPr="00146367">
        <w:rPr>
          <w:sz w:val="28"/>
          <w:szCs w:val="28"/>
          <w:lang w:val="uk-UA"/>
        </w:rPr>
        <w:t>.0</w:t>
      </w:r>
      <w:r w:rsidR="002419C2">
        <w:rPr>
          <w:sz w:val="28"/>
          <w:szCs w:val="28"/>
          <w:lang w:val="uk-UA"/>
        </w:rPr>
        <w:t>6</w:t>
      </w:r>
      <w:r w:rsidR="00AA7BDE" w:rsidRPr="00146367">
        <w:rPr>
          <w:sz w:val="28"/>
          <w:szCs w:val="28"/>
          <w:lang w:val="uk-UA"/>
        </w:rPr>
        <w:t>.2021</w:t>
      </w:r>
      <w:r w:rsidR="00D21DC6">
        <w:rPr>
          <w:sz w:val="28"/>
          <w:szCs w:val="28"/>
          <w:lang w:val="uk-UA"/>
        </w:rPr>
        <w:t>р.</w:t>
      </w:r>
      <w:bookmarkStart w:id="0" w:name="_GoBack"/>
      <w:bookmarkEnd w:id="0"/>
      <w:r w:rsidR="00AA7BDE" w:rsidRPr="00146367">
        <w:rPr>
          <w:sz w:val="28"/>
          <w:szCs w:val="28"/>
          <w:lang w:val="uk-UA"/>
        </w:rPr>
        <w:t xml:space="preserve"> №</w:t>
      </w:r>
      <w:r w:rsidR="002419C2">
        <w:rPr>
          <w:sz w:val="28"/>
          <w:szCs w:val="28"/>
          <w:lang w:val="uk-UA"/>
        </w:rPr>
        <w:t>130</w:t>
      </w:r>
      <w:r w:rsidRPr="00146367">
        <w:rPr>
          <w:sz w:val="28"/>
          <w:szCs w:val="28"/>
          <w:lang w:val="uk-UA"/>
        </w:rPr>
        <w:t xml:space="preserve"> </w:t>
      </w:r>
    </w:p>
    <w:p w:rsidR="0084002F" w:rsidRPr="00146367" w:rsidRDefault="0084002F" w:rsidP="00146367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  <w:lang w:val="uk-UA"/>
        </w:rPr>
      </w:pPr>
      <w:r w:rsidRPr="00146367">
        <w:rPr>
          <w:sz w:val="28"/>
          <w:szCs w:val="28"/>
          <w:lang w:val="uk-UA"/>
        </w:rPr>
        <w:t>«</w:t>
      </w:r>
      <w:r w:rsidR="002419C2" w:rsidRPr="00146367">
        <w:rPr>
          <w:rStyle w:val="a8"/>
          <w:rFonts w:eastAsia="Calibri"/>
          <w:b w:val="0"/>
          <w:sz w:val="28"/>
          <w:szCs w:val="28"/>
          <w:lang w:val="uk-UA"/>
        </w:rPr>
        <w:t>Про</w:t>
      </w:r>
      <w:r w:rsidR="002419C2">
        <w:rPr>
          <w:rStyle w:val="a8"/>
          <w:rFonts w:eastAsia="Calibri"/>
          <w:b w:val="0"/>
          <w:sz w:val="28"/>
          <w:szCs w:val="28"/>
          <w:lang w:val="uk-UA"/>
        </w:rPr>
        <w:t xml:space="preserve"> </w:t>
      </w:r>
      <w:r w:rsidRPr="00146367">
        <w:rPr>
          <w:rStyle w:val="a8"/>
          <w:rFonts w:eastAsia="Calibri"/>
          <w:b w:val="0"/>
          <w:sz w:val="28"/>
          <w:szCs w:val="28"/>
          <w:lang w:val="uk-UA"/>
        </w:rPr>
        <w:t>уповноважен</w:t>
      </w:r>
      <w:r w:rsidR="002419C2">
        <w:rPr>
          <w:rStyle w:val="a8"/>
          <w:rFonts w:eastAsia="Calibri"/>
          <w:b w:val="0"/>
          <w:sz w:val="28"/>
          <w:szCs w:val="28"/>
          <w:lang w:val="uk-UA"/>
        </w:rPr>
        <w:t>у</w:t>
      </w:r>
      <w:r w:rsidRPr="00146367">
        <w:rPr>
          <w:rStyle w:val="a8"/>
          <w:rFonts w:eastAsia="Calibri"/>
          <w:b w:val="0"/>
          <w:sz w:val="28"/>
          <w:szCs w:val="28"/>
          <w:lang w:val="uk-UA"/>
        </w:rPr>
        <w:t xml:space="preserve"> особ</w:t>
      </w:r>
      <w:r w:rsidR="002419C2">
        <w:rPr>
          <w:rStyle w:val="a8"/>
          <w:rFonts w:eastAsia="Calibri"/>
          <w:b w:val="0"/>
          <w:sz w:val="28"/>
          <w:szCs w:val="28"/>
          <w:lang w:val="uk-UA"/>
        </w:rPr>
        <w:t>у</w:t>
      </w:r>
      <w:r w:rsidRPr="0084002F">
        <w:rPr>
          <w:rStyle w:val="a8"/>
          <w:rFonts w:eastAsia="Calibri"/>
          <w:b w:val="0"/>
          <w:sz w:val="28"/>
          <w:szCs w:val="28"/>
          <w:lang w:val="uk-UA"/>
        </w:rPr>
        <w:t>»</w:t>
      </w:r>
    </w:p>
    <w:p w:rsidR="0084002F" w:rsidRPr="0084002F" w:rsidRDefault="0084002F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rFonts w:eastAsia="Calibri"/>
          <w:b w:val="0"/>
          <w:sz w:val="28"/>
          <w:szCs w:val="28"/>
          <w:lang w:val="uk-UA"/>
        </w:rPr>
      </w:pPr>
      <w:r w:rsidRPr="0084002F">
        <w:rPr>
          <w:rStyle w:val="a8"/>
          <w:rFonts w:eastAsia="Calibri"/>
          <w:b w:val="0"/>
          <w:sz w:val="28"/>
          <w:szCs w:val="28"/>
          <w:lang w:val="uk-UA"/>
        </w:rPr>
        <w:t xml:space="preserve">  </w:t>
      </w:r>
    </w:p>
    <w:p w:rsidR="00146367" w:rsidRDefault="0084002F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rFonts w:eastAsia="Calibri"/>
          <w:b w:val="0"/>
          <w:sz w:val="28"/>
          <w:szCs w:val="28"/>
          <w:lang w:val="uk-UA"/>
        </w:rPr>
      </w:pPr>
      <w:r w:rsidRPr="0084002F">
        <w:rPr>
          <w:rStyle w:val="a8"/>
          <w:rFonts w:eastAsia="Calibri"/>
          <w:b w:val="0"/>
          <w:sz w:val="28"/>
          <w:szCs w:val="28"/>
          <w:lang w:val="uk-UA"/>
        </w:rPr>
        <w:t xml:space="preserve">   </w:t>
      </w:r>
      <w:r w:rsidR="00146367">
        <w:rPr>
          <w:rStyle w:val="a8"/>
          <w:rFonts w:eastAsia="Calibri"/>
          <w:b w:val="0"/>
          <w:sz w:val="28"/>
          <w:szCs w:val="28"/>
          <w:lang w:val="uk-UA"/>
        </w:rPr>
        <w:t>Відповідно до закону України «Про місцеве самовр</w:t>
      </w:r>
      <w:r w:rsidR="003748F3">
        <w:rPr>
          <w:rStyle w:val="a8"/>
          <w:rFonts w:eastAsia="Calibri"/>
          <w:b w:val="0"/>
          <w:sz w:val="28"/>
          <w:szCs w:val="28"/>
          <w:lang w:val="uk-UA"/>
        </w:rPr>
        <w:t xml:space="preserve">ядування в Україні», постанови Кабінету </w:t>
      </w:r>
      <w:r w:rsidR="00146367">
        <w:rPr>
          <w:rStyle w:val="a8"/>
          <w:rFonts w:eastAsia="Calibri"/>
          <w:b w:val="0"/>
          <w:sz w:val="28"/>
          <w:szCs w:val="28"/>
          <w:lang w:val="uk-UA"/>
        </w:rPr>
        <w:t>М</w:t>
      </w:r>
      <w:r w:rsidR="003748F3">
        <w:rPr>
          <w:rStyle w:val="a8"/>
          <w:rFonts w:eastAsia="Calibri"/>
          <w:b w:val="0"/>
          <w:sz w:val="28"/>
          <w:szCs w:val="28"/>
          <w:lang w:val="uk-UA"/>
        </w:rPr>
        <w:t xml:space="preserve">іністрів </w:t>
      </w:r>
      <w:r w:rsidR="00146367">
        <w:rPr>
          <w:rStyle w:val="a8"/>
          <w:rFonts w:eastAsia="Calibri"/>
          <w:b w:val="0"/>
          <w:sz w:val="28"/>
          <w:szCs w:val="28"/>
          <w:lang w:val="uk-UA"/>
        </w:rPr>
        <w:t>У</w:t>
      </w:r>
      <w:r w:rsidR="003748F3">
        <w:rPr>
          <w:rStyle w:val="a8"/>
          <w:rFonts w:eastAsia="Calibri"/>
          <w:b w:val="0"/>
          <w:sz w:val="28"/>
          <w:szCs w:val="28"/>
          <w:lang w:val="uk-UA"/>
        </w:rPr>
        <w:t>країни</w:t>
      </w:r>
      <w:r w:rsidR="00146367">
        <w:rPr>
          <w:rStyle w:val="a8"/>
          <w:rFonts w:eastAsia="Calibri"/>
          <w:b w:val="0"/>
          <w:sz w:val="28"/>
          <w:szCs w:val="28"/>
          <w:lang w:val="uk-UA"/>
        </w:rPr>
        <w:t xml:space="preserve"> від 30.04.2024р. № 484 «Про внесення змін до постанови К</w:t>
      </w:r>
      <w:r w:rsidR="00D21DC6">
        <w:rPr>
          <w:rStyle w:val="a8"/>
          <w:rFonts w:eastAsia="Calibri"/>
          <w:b w:val="0"/>
          <w:sz w:val="28"/>
          <w:szCs w:val="28"/>
          <w:lang w:val="uk-UA"/>
        </w:rPr>
        <w:t xml:space="preserve">абінету </w:t>
      </w:r>
      <w:r w:rsidR="00146367">
        <w:rPr>
          <w:rStyle w:val="a8"/>
          <w:rFonts w:eastAsia="Calibri"/>
          <w:b w:val="0"/>
          <w:sz w:val="28"/>
          <w:szCs w:val="28"/>
          <w:lang w:val="uk-UA"/>
        </w:rPr>
        <w:t>М</w:t>
      </w:r>
      <w:r w:rsidR="00D21DC6">
        <w:rPr>
          <w:rStyle w:val="a8"/>
          <w:rFonts w:eastAsia="Calibri"/>
          <w:b w:val="0"/>
          <w:sz w:val="28"/>
          <w:szCs w:val="28"/>
          <w:lang w:val="uk-UA"/>
        </w:rPr>
        <w:t xml:space="preserve">іністрів </w:t>
      </w:r>
      <w:r w:rsidR="00146367">
        <w:rPr>
          <w:rStyle w:val="a8"/>
          <w:rFonts w:eastAsia="Calibri"/>
          <w:b w:val="0"/>
          <w:sz w:val="28"/>
          <w:szCs w:val="28"/>
          <w:lang w:val="uk-UA"/>
        </w:rPr>
        <w:t>У</w:t>
      </w:r>
      <w:r w:rsidR="00D21DC6">
        <w:rPr>
          <w:rStyle w:val="a8"/>
          <w:rFonts w:eastAsia="Calibri"/>
          <w:b w:val="0"/>
          <w:sz w:val="28"/>
          <w:szCs w:val="28"/>
          <w:lang w:val="uk-UA"/>
        </w:rPr>
        <w:t>країни</w:t>
      </w:r>
      <w:r w:rsidR="00146367">
        <w:rPr>
          <w:rStyle w:val="a8"/>
          <w:rFonts w:eastAsia="Calibri"/>
          <w:b w:val="0"/>
          <w:sz w:val="28"/>
          <w:szCs w:val="28"/>
          <w:lang w:val="uk-UA"/>
        </w:rPr>
        <w:t xml:space="preserve"> від 19 березня 2006р. №268»:</w:t>
      </w:r>
    </w:p>
    <w:p w:rsidR="00146367" w:rsidRDefault="00146367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rFonts w:eastAsia="Calibri"/>
          <w:b w:val="0"/>
          <w:sz w:val="28"/>
          <w:szCs w:val="28"/>
          <w:lang w:val="uk-UA"/>
        </w:rPr>
      </w:pPr>
    </w:p>
    <w:p w:rsidR="0084002F" w:rsidRDefault="00146367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rFonts w:eastAsia="Calibri"/>
          <w:b w:val="0"/>
          <w:sz w:val="28"/>
          <w:szCs w:val="28"/>
          <w:lang w:val="uk-UA"/>
        </w:rPr>
      </w:pPr>
      <w:r>
        <w:rPr>
          <w:rStyle w:val="a8"/>
          <w:rFonts w:eastAsia="Calibri"/>
          <w:b w:val="0"/>
          <w:sz w:val="28"/>
          <w:szCs w:val="28"/>
          <w:lang w:val="uk-UA"/>
        </w:rPr>
        <w:t xml:space="preserve">    1.В</w:t>
      </w:r>
      <w:r w:rsidR="0084002F" w:rsidRPr="0084002F">
        <w:rPr>
          <w:rStyle w:val="a8"/>
          <w:rFonts w:eastAsia="Calibri"/>
          <w:b w:val="0"/>
          <w:sz w:val="28"/>
          <w:szCs w:val="28"/>
          <w:lang w:val="uk-UA"/>
        </w:rPr>
        <w:t xml:space="preserve">нести зміни до розпорядження </w:t>
      </w:r>
      <w:r>
        <w:rPr>
          <w:rStyle w:val="a8"/>
          <w:rFonts w:eastAsia="Calibri"/>
          <w:b w:val="0"/>
          <w:sz w:val="28"/>
          <w:szCs w:val="28"/>
          <w:lang w:val="uk-UA"/>
        </w:rPr>
        <w:t xml:space="preserve">міського голови від 07.06.2021р.№ 130 </w:t>
      </w:r>
      <w:r w:rsidRPr="00146367">
        <w:rPr>
          <w:sz w:val="28"/>
          <w:szCs w:val="28"/>
          <w:lang w:val="uk-UA"/>
        </w:rPr>
        <w:t>«</w:t>
      </w:r>
      <w:r w:rsidRPr="00146367">
        <w:rPr>
          <w:rStyle w:val="a8"/>
          <w:rFonts w:eastAsia="Calibri"/>
          <w:b w:val="0"/>
          <w:sz w:val="28"/>
          <w:szCs w:val="28"/>
          <w:lang w:val="uk-UA"/>
        </w:rPr>
        <w:t>Про</w:t>
      </w:r>
      <w:r>
        <w:rPr>
          <w:rStyle w:val="a8"/>
          <w:rFonts w:eastAsia="Calibri"/>
          <w:b w:val="0"/>
          <w:sz w:val="28"/>
          <w:szCs w:val="28"/>
          <w:lang w:val="uk-UA"/>
        </w:rPr>
        <w:t xml:space="preserve"> </w:t>
      </w:r>
      <w:r w:rsidRPr="00146367">
        <w:rPr>
          <w:rStyle w:val="a8"/>
          <w:rFonts w:eastAsia="Calibri"/>
          <w:b w:val="0"/>
          <w:sz w:val="28"/>
          <w:szCs w:val="28"/>
          <w:lang w:val="uk-UA"/>
        </w:rPr>
        <w:t>уповноважен</w:t>
      </w:r>
      <w:r>
        <w:rPr>
          <w:rStyle w:val="a8"/>
          <w:rFonts w:eastAsia="Calibri"/>
          <w:b w:val="0"/>
          <w:sz w:val="28"/>
          <w:szCs w:val="28"/>
          <w:lang w:val="uk-UA"/>
        </w:rPr>
        <w:t>у</w:t>
      </w:r>
      <w:r w:rsidRPr="00146367">
        <w:rPr>
          <w:rStyle w:val="a8"/>
          <w:rFonts w:eastAsia="Calibri"/>
          <w:b w:val="0"/>
          <w:sz w:val="28"/>
          <w:szCs w:val="28"/>
          <w:lang w:val="uk-UA"/>
        </w:rPr>
        <w:t xml:space="preserve"> особ</w:t>
      </w:r>
      <w:r>
        <w:rPr>
          <w:rStyle w:val="a8"/>
          <w:rFonts w:eastAsia="Calibri"/>
          <w:b w:val="0"/>
          <w:sz w:val="28"/>
          <w:szCs w:val="28"/>
          <w:lang w:val="uk-UA"/>
        </w:rPr>
        <w:t>у</w:t>
      </w:r>
      <w:r w:rsidRPr="0084002F">
        <w:rPr>
          <w:rStyle w:val="a8"/>
          <w:rFonts w:eastAsia="Calibri"/>
          <w:b w:val="0"/>
          <w:sz w:val="28"/>
          <w:szCs w:val="28"/>
          <w:lang w:val="uk-UA"/>
        </w:rPr>
        <w:t>»</w:t>
      </w:r>
      <w:r w:rsidR="0084002F" w:rsidRPr="0084002F">
        <w:rPr>
          <w:rStyle w:val="a8"/>
          <w:rFonts w:eastAsia="Calibri"/>
          <w:b w:val="0"/>
          <w:sz w:val="28"/>
          <w:szCs w:val="28"/>
          <w:lang w:val="uk-UA"/>
        </w:rPr>
        <w:t xml:space="preserve">, а саме: </w:t>
      </w:r>
    </w:p>
    <w:p w:rsidR="001F34C4" w:rsidRPr="001F34C4" w:rsidRDefault="001F34C4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  <w:lang w:val="uk-UA"/>
        </w:rPr>
      </w:pPr>
    </w:p>
    <w:p w:rsidR="0084002F" w:rsidRDefault="0084002F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 </w:t>
      </w:r>
      <w:r w:rsidR="0014636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викласти в новій редакції:</w:t>
      </w:r>
    </w:p>
    <w:p w:rsidR="0084002F" w:rsidRDefault="0084002F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46367">
        <w:rPr>
          <w:sz w:val="28"/>
          <w:szCs w:val="28"/>
          <w:lang w:val="uk-UA"/>
        </w:rPr>
        <w:t>«</w:t>
      </w:r>
      <w:r w:rsidRPr="001B11DD">
        <w:rPr>
          <w:sz w:val="28"/>
          <w:szCs w:val="28"/>
          <w:lang w:val="uk-UA"/>
        </w:rPr>
        <w:t xml:space="preserve">Враховуючи збільшення </w:t>
      </w:r>
      <w:r w:rsidR="00AA7BDE">
        <w:rPr>
          <w:sz w:val="28"/>
          <w:szCs w:val="28"/>
          <w:lang w:val="uk-UA"/>
        </w:rPr>
        <w:t>посадових окладів</w:t>
      </w:r>
      <w:r w:rsidR="00146367">
        <w:rPr>
          <w:sz w:val="28"/>
          <w:szCs w:val="28"/>
          <w:lang w:val="uk-UA"/>
        </w:rPr>
        <w:t>, навантаження, інтенсивної праці</w:t>
      </w:r>
      <w:r w:rsidR="001F34C4">
        <w:rPr>
          <w:sz w:val="28"/>
          <w:szCs w:val="28"/>
          <w:lang w:val="uk-UA"/>
        </w:rPr>
        <w:t xml:space="preserve"> </w:t>
      </w:r>
      <w:r w:rsidRPr="001B11DD">
        <w:rPr>
          <w:sz w:val="28"/>
          <w:szCs w:val="28"/>
          <w:lang w:val="uk-UA"/>
        </w:rPr>
        <w:t xml:space="preserve">встановити преміювання уповноваженій особі в розмірі </w:t>
      </w:r>
      <w:r w:rsidR="00333646" w:rsidRPr="001F34C4">
        <w:rPr>
          <w:sz w:val="28"/>
          <w:szCs w:val="28"/>
          <w:lang w:val="uk-UA"/>
        </w:rPr>
        <w:t>100</w:t>
      </w:r>
      <w:r w:rsidRPr="001B11DD">
        <w:rPr>
          <w:sz w:val="28"/>
          <w:szCs w:val="28"/>
          <w:lang w:val="uk-UA"/>
        </w:rPr>
        <w:t>% посадового окладу</w:t>
      </w:r>
      <w:r>
        <w:rPr>
          <w:sz w:val="28"/>
          <w:szCs w:val="28"/>
          <w:lang w:val="uk-UA"/>
        </w:rPr>
        <w:t xml:space="preserve"> з </w:t>
      </w:r>
      <w:r w:rsidR="00AA7BDE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 xml:space="preserve"> травня 202</w:t>
      </w:r>
      <w:r w:rsidR="00AA7BD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р</w:t>
      </w:r>
      <w:r w:rsidR="003748F3">
        <w:rPr>
          <w:sz w:val="28"/>
          <w:szCs w:val="28"/>
          <w:lang w:val="uk-UA"/>
        </w:rPr>
        <w:t>.</w:t>
      </w:r>
      <w:r w:rsidRPr="001B11DD">
        <w:rPr>
          <w:sz w:val="28"/>
          <w:szCs w:val="28"/>
          <w:lang w:val="uk-UA"/>
        </w:rPr>
        <w:t xml:space="preserve">, в межах фонду </w:t>
      </w:r>
      <w:r>
        <w:rPr>
          <w:sz w:val="28"/>
          <w:szCs w:val="28"/>
          <w:lang w:val="uk-UA"/>
        </w:rPr>
        <w:t>оплати праці на відповідний рік</w:t>
      </w:r>
      <w:r w:rsidR="001F34C4">
        <w:rPr>
          <w:sz w:val="28"/>
          <w:szCs w:val="28"/>
          <w:lang w:val="uk-UA"/>
        </w:rPr>
        <w:t>».</w:t>
      </w:r>
    </w:p>
    <w:p w:rsidR="001F34C4" w:rsidRDefault="001F34C4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F34C4" w:rsidRPr="001B11DD" w:rsidRDefault="001F34C4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2.Визнати таким, що втратив чинність п.3 розпорядження міського голови від 07.6.2021р.№130 «Про уповноважену особу». </w:t>
      </w:r>
    </w:p>
    <w:p w:rsidR="0084002F" w:rsidRDefault="0084002F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rFonts w:eastAsia="Calibri"/>
          <w:b w:val="0"/>
          <w:sz w:val="28"/>
          <w:szCs w:val="28"/>
          <w:lang w:val="uk-UA"/>
        </w:rPr>
      </w:pPr>
    </w:p>
    <w:p w:rsidR="0084002F" w:rsidRPr="001B11DD" w:rsidRDefault="0084002F" w:rsidP="0084002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  <w:lang w:val="uk-UA"/>
        </w:rPr>
      </w:pPr>
    </w:p>
    <w:p w:rsidR="0084002F" w:rsidRPr="002B6D3E" w:rsidRDefault="0084002F" w:rsidP="0084002F">
      <w:pPr>
        <w:pStyle w:val="a7"/>
        <w:shd w:val="clear" w:color="auto" w:fill="FFFFFF"/>
        <w:spacing w:before="0" w:beforeAutospacing="0" w:after="0" w:afterAutospacing="0" w:line="480" w:lineRule="auto"/>
        <w:jc w:val="both"/>
        <w:rPr>
          <w:b/>
          <w:sz w:val="28"/>
          <w:szCs w:val="28"/>
          <w:lang w:val="uk-UA"/>
        </w:rPr>
      </w:pPr>
    </w:p>
    <w:p w:rsidR="0084002F" w:rsidRDefault="0084002F" w:rsidP="0084002F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СИТАЙЛО</w:t>
      </w:r>
    </w:p>
    <w:p w:rsidR="00E70200" w:rsidRPr="00E70200" w:rsidRDefault="007035A8" w:rsidP="00E70200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</w:t>
      </w:r>
      <w:r>
        <w:rPr>
          <w:rFonts w:eastAsia="Calibri"/>
          <w:sz w:val="28"/>
          <w:szCs w:val="28"/>
        </w:rPr>
        <w:t xml:space="preserve">              </w:t>
      </w:r>
    </w:p>
    <w:p w:rsidR="003664A2" w:rsidRDefault="003664A2" w:rsidP="00B3205C">
      <w:pPr>
        <w:rPr>
          <w:sz w:val="28"/>
          <w:szCs w:val="28"/>
          <w:lang w:val="uk-UA"/>
        </w:rPr>
      </w:pPr>
    </w:p>
    <w:p w:rsidR="003664A2" w:rsidRDefault="003664A2" w:rsidP="00B3205C">
      <w:pPr>
        <w:rPr>
          <w:sz w:val="28"/>
          <w:szCs w:val="28"/>
          <w:lang w:val="uk-UA"/>
        </w:rPr>
      </w:pPr>
    </w:p>
    <w:p w:rsidR="003664A2" w:rsidRDefault="003664A2" w:rsidP="00B3205C">
      <w:pPr>
        <w:rPr>
          <w:sz w:val="28"/>
          <w:szCs w:val="28"/>
          <w:lang w:val="uk-UA"/>
        </w:rPr>
      </w:pPr>
    </w:p>
    <w:p w:rsidR="00B3205C" w:rsidRDefault="00B3205C" w:rsidP="00B3205C">
      <w:r>
        <w:t xml:space="preserve">                                                                                                     </w:t>
      </w:r>
    </w:p>
    <w:p w:rsidR="00B3205C" w:rsidRDefault="00B3205C" w:rsidP="00B3205C">
      <w:r>
        <w:t xml:space="preserve">                                           </w:t>
      </w:r>
    </w:p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tbl>
      <w:tblPr>
        <w:tblpPr w:leftFromText="180" w:rightFromText="180" w:vertAnchor="text" w:horzAnchor="margin" w:tblpXSpec="center" w:tblpY="-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AA7BDE" w:rsidRPr="0047229F" w:rsidTr="00AA7BDE">
        <w:tc>
          <w:tcPr>
            <w:tcW w:w="1666" w:type="pct"/>
            <w:shd w:val="clear" w:color="auto" w:fill="auto"/>
          </w:tcPr>
          <w:p w:rsidR="00AA7BDE" w:rsidRPr="00AA7BDE" w:rsidRDefault="00AA7BDE" w:rsidP="00AA7BD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28.05.2024</w:t>
            </w:r>
          </w:p>
        </w:tc>
        <w:tc>
          <w:tcPr>
            <w:tcW w:w="1554" w:type="pct"/>
            <w:shd w:val="clear" w:color="auto" w:fill="auto"/>
          </w:tcPr>
          <w:p w:rsidR="00AA7BDE" w:rsidRPr="0047229F" w:rsidRDefault="00AA7BDE" w:rsidP="00AA7B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AA7BDE" w:rsidRPr="00AA7BDE" w:rsidRDefault="00AA7BDE" w:rsidP="00AA7BD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 МАЛЕГУС</w:t>
            </w:r>
          </w:p>
        </w:tc>
      </w:tr>
      <w:tr w:rsidR="00AA7BDE" w:rsidRPr="0047229F" w:rsidTr="00AA7BDE">
        <w:tc>
          <w:tcPr>
            <w:tcW w:w="1666" w:type="pct"/>
            <w:shd w:val="clear" w:color="auto" w:fill="auto"/>
          </w:tcPr>
          <w:p w:rsidR="00AA7BDE" w:rsidRPr="00AA7BDE" w:rsidRDefault="00AA7BDE" w:rsidP="00AA7BD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28.05.2024</w:t>
            </w:r>
          </w:p>
        </w:tc>
        <w:tc>
          <w:tcPr>
            <w:tcW w:w="1554" w:type="pct"/>
            <w:shd w:val="clear" w:color="auto" w:fill="auto"/>
          </w:tcPr>
          <w:p w:rsidR="00AA7BDE" w:rsidRPr="0047229F" w:rsidRDefault="00AA7BDE" w:rsidP="00AA7B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AA7BDE" w:rsidRPr="00AA7BDE" w:rsidRDefault="00AA7BDE" w:rsidP="00AA7BD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Олександр ПАРШАКОВ</w:t>
            </w:r>
          </w:p>
        </w:tc>
      </w:tr>
      <w:tr w:rsidR="00AA7BDE" w:rsidRPr="0047229F" w:rsidTr="00AA7BDE">
        <w:tc>
          <w:tcPr>
            <w:tcW w:w="1666" w:type="pct"/>
            <w:shd w:val="clear" w:color="auto" w:fill="auto"/>
          </w:tcPr>
          <w:p w:rsidR="00AA7BDE" w:rsidRPr="00AA7BDE" w:rsidRDefault="00AA7BDE" w:rsidP="00AA7BD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28.05.2024</w:t>
            </w:r>
          </w:p>
        </w:tc>
        <w:tc>
          <w:tcPr>
            <w:tcW w:w="1554" w:type="pct"/>
            <w:shd w:val="clear" w:color="auto" w:fill="auto"/>
          </w:tcPr>
          <w:p w:rsidR="00AA7BDE" w:rsidRPr="0047229F" w:rsidRDefault="00AA7BDE" w:rsidP="00AA7B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AA7BDE" w:rsidRPr="00AA7BDE" w:rsidRDefault="00AA7BDE" w:rsidP="00AA7BD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Сніжана ТРОХИМЧУК</w:t>
            </w:r>
          </w:p>
        </w:tc>
      </w:tr>
    </w:tbl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Pr="001F34C4" w:rsidRDefault="001F34C4" w:rsidP="00B3205C">
      <w:pPr>
        <w:rPr>
          <w:sz w:val="28"/>
          <w:szCs w:val="28"/>
          <w:lang w:val="uk-UA"/>
        </w:rPr>
      </w:pPr>
      <w:r w:rsidRPr="001F34C4">
        <w:rPr>
          <w:sz w:val="28"/>
          <w:szCs w:val="28"/>
          <w:lang w:val="uk-UA"/>
        </w:rPr>
        <w:t xml:space="preserve">Розробник __________ Альона ТІШИНА </w:t>
      </w:r>
    </w:p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B3205C" w:rsidRDefault="00B3205C" w:rsidP="00B3205C"/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lastRenderedPageBreak/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9F27C25"/>
    <w:multiLevelType w:val="hybridMultilevel"/>
    <w:tmpl w:val="09AE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356E"/>
    <w:rsid w:val="00066E66"/>
    <w:rsid w:val="000C0015"/>
    <w:rsid w:val="000E1BAC"/>
    <w:rsid w:val="0011067C"/>
    <w:rsid w:val="00146367"/>
    <w:rsid w:val="00151C32"/>
    <w:rsid w:val="001F34C4"/>
    <w:rsid w:val="002419C2"/>
    <w:rsid w:val="00266B52"/>
    <w:rsid w:val="00305CA0"/>
    <w:rsid w:val="00306EC1"/>
    <w:rsid w:val="00333646"/>
    <w:rsid w:val="00355C1D"/>
    <w:rsid w:val="0036172A"/>
    <w:rsid w:val="003664A2"/>
    <w:rsid w:val="003748F3"/>
    <w:rsid w:val="003D24DD"/>
    <w:rsid w:val="00401062"/>
    <w:rsid w:val="004050FC"/>
    <w:rsid w:val="00412504"/>
    <w:rsid w:val="0042527E"/>
    <w:rsid w:val="00476159"/>
    <w:rsid w:val="004A7462"/>
    <w:rsid w:val="004C50F5"/>
    <w:rsid w:val="004D094A"/>
    <w:rsid w:val="004F0CDD"/>
    <w:rsid w:val="0054394D"/>
    <w:rsid w:val="005B237D"/>
    <w:rsid w:val="005B57AB"/>
    <w:rsid w:val="005B7E5C"/>
    <w:rsid w:val="005C4705"/>
    <w:rsid w:val="005D1095"/>
    <w:rsid w:val="006140DB"/>
    <w:rsid w:val="00642778"/>
    <w:rsid w:val="0065102A"/>
    <w:rsid w:val="00686BD5"/>
    <w:rsid w:val="006B00FF"/>
    <w:rsid w:val="006C000B"/>
    <w:rsid w:val="006E3C3D"/>
    <w:rsid w:val="0070201C"/>
    <w:rsid w:val="007035A8"/>
    <w:rsid w:val="00767A46"/>
    <w:rsid w:val="007C3549"/>
    <w:rsid w:val="00820018"/>
    <w:rsid w:val="0084002F"/>
    <w:rsid w:val="0085298D"/>
    <w:rsid w:val="008D3B5D"/>
    <w:rsid w:val="008E0464"/>
    <w:rsid w:val="009020DF"/>
    <w:rsid w:val="009671A0"/>
    <w:rsid w:val="009725D6"/>
    <w:rsid w:val="009C5221"/>
    <w:rsid w:val="009C72D5"/>
    <w:rsid w:val="00A01A38"/>
    <w:rsid w:val="00A155E6"/>
    <w:rsid w:val="00A47C15"/>
    <w:rsid w:val="00A60D58"/>
    <w:rsid w:val="00AA1FD5"/>
    <w:rsid w:val="00AA7BDE"/>
    <w:rsid w:val="00AD3275"/>
    <w:rsid w:val="00AF61AB"/>
    <w:rsid w:val="00B3205C"/>
    <w:rsid w:val="00B46A88"/>
    <w:rsid w:val="00B641CB"/>
    <w:rsid w:val="00C12082"/>
    <w:rsid w:val="00CA2C30"/>
    <w:rsid w:val="00CF05B2"/>
    <w:rsid w:val="00CF4BD6"/>
    <w:rsid w:val="00D21DC6"/>
    <w:rsid w:val="00D27B6F"/>
    <w:rsid w:val="00D41EDA"/>
    <w:rsid w:val="00E33588"/>
    <w:rsid w:val="00E52B85"/>
    <w:rsid w:val="00E70200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7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70200"/>
    <w:pPr>
      <w:keepNext/>
      <w:jc w:val="center"/>
      <w:outlineLvl w:val="1"/>
    </w:pPr>
    <w:rPr>
      <w:rFonts w:eastAsia="Calibri"/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70200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7">
    <w:name w:val="Normal (Web)"/>
    <w:basedOn w:val="a"/>
    <w:uiPriority w:val="99"/>
    <w:rsid w:val="00E70200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400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7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7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70200"/>
    <w:pPr>
      <w:keepNext/>
      <w:jc w:val="center"/>
      <w:outlineLvl w:val="1"/>
    </w:pPr>
    <w:rPr>
      <w:rFonts w:eastAsia="Calibri"/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70200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7">
    <w:name w:val="Normal (Web)"/>
    <w:basedOn w:val="a"/>
    <w:uiPriority w:val="99"/>
    <w:rsid w:val="00E70200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400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7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62</cp:revision>
  <cp:lastPrinted>2024-06-03T06:45:00Z</cp:lastPrinted>
  <dcterms:created xsi:type="dcterms:W3CDTF">2023-08-09T08:14:00Z</dcterms:created>
  <dcterms:modified xsi:type="dcterms:W3CDTF">2024-06-03T06:54:00Z</dcterms:modified>
</cp:coreProperties>
</file>