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5A8" w:rsidRPr="003D24DD" w:rsidRDefault="007035A8" w:rsidP="003D24DD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3D24DD">
        <w:rPr>
          <w:lang w:val="uk-UA"/>
        </w:rPr>
        <w:t xml:space="preserve">  </w:t>
      </w:r>
    </w:p>
    <w:p w:rsidR="007035A8" w:rsidRDefault="007035A8" w:rsidP="00CF05B2">
      <w:pPr>
        <w:rPr>
          <w:rFonts w:eastAsia="Calibri"/>
          <w:lang w:val="uk-UA"/>
        </w:rPr>
      </w:pPr>
    </w:p>
    <w:p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4D4578C" wp14:editId="512F70D2">
            <wp:simplePos x="0" y="0"/>
            <wp:positionH relativeFrom="column">
              <wp:posOffset>2550795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3D24DD" w:rsidP="003D24DD">
      <w:pPr>
        <w:tabs>
          <w:tab w:val="left" w:pos="2985"/>
          <w:tab w:val="center" w:pos="4819"/>
        </w:tabs>
        <w:spacing w:line="360" w:lineRule="auto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 xml:space="preserve">     </w:t>
      </w:r>
      <w:r w:rsidR="007035A8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7035A8" w:rsidRDefault="006C000B" w:rsidP="006C000B">
      <w:pPr>
        <w:keepNext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 xml:space="preserve">                                            </w:t>
      </w:r>
      <w:r w:rsidR="007035A8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 xml:space="preserve">                                                     </w:t>
      </w:r>
      <w:r w:rsidR="007035A8">
        <w:rPr>
          <w:rFonts w:eastAsia="Calibri"/>
          <w:b/>
          <w:bCs/>
          <w:lang w:val="uk-UA"/>
        </w:rPr>
        <w:t>МІСЬКОГО ГОЛОВИ</w:t>
      </w:r>
    </w:p>
    <w:p w:rsidR="007035A8" w:rsidRDefault="006C000B" w:rsidP="006C000B">
      <w:pPr>
        <w:keepNext/>
        <w:tabs>
          <w:tab w:val="left" w:pos="2985"/>
          <w:tab w:val="center" w:pos="4819"/>
        </w:tabs>
        <w:spacing w:line="360" w:lineRule="auto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                                                                </w:t>
      </w:r>
      <w:r w:rsidR="007035A8">
        <w:rPr>
          <w:rFonts w:eastAsia="Calibri"/>
          <w:bCs/>
          <w:lang w:val="uk-UA"/>
        </w:rPr>
        <w:t>м. Малин</w:t>
      </w:r>
    </w:p>
    <w:p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7035A8" w:rsidRPr="003431EA" w:rsidRDefault="003431EA" w:rsidP="007035A8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3431EA">
        <w:rPr>
          <w:rFonts w:eastAsia="Calibri"/>
          <w:sz w:val="28"/>
          <w:szCs w:val="28"/>
          <w:u w:val="single"/>
          <w:lang w:val="uk-UA"/>
        </w:rPr>
        <w:t xml:space="preserve">29.02.2024 </w:t>
      </w:r>
      <w:r w:rsidR="00CF4BD6" w:rsidRPr="003431EA">
        <w:rPr>
          <w:rFonts w:eastAsia="Calibri"/>
          <w:sz w:val="28"/>
          <w:szCs w:val="28"/>
          <w:u w:val="single"/>
          <w:lang w:val="uk-UA"/>
        </w:rPr>
        <w:t xml:space="preserve"> </w:t>
      </w:r>
      <w:r w:rsidR="007035A8" w:rsidRPr="003431EA">
        <w:rPr>
          <w:rFonts w:eastAsia="Calibri"/>
          <w:sz w:val="28"/>
          <w:szCs w:val="28"/>
          <w:u w:val="single"/>
          <w:lang w:val="uk-UA"/>
        </w:rPr>
        <w:t xml:space="preserve">№ </w:t>
      </w:r>
      <w:r w:rsidRPr="003431EA">
        <w:rPr>
          <w:rFonts w:eastAsia="Calibri"/>
          <w:sz w:val="28"/>
          <w:szCs w:val="28"/>
          <w:u w:val="single"/>
          <w:lang w:val="uk-UA"/>
        </w:rPr>
        <w:t>44</w:t>
      </w:r>
      <w:r w:rsidR="007035A8" w:rsidRPr="003431EA">
        <w:rPr>
          <w:rFonts w:eastAsia="Calibri"/>
          <w:sz w:val="28"/>
          <w:szCs w:val="28"/>
          <w:u w:val="single"/>
          <w:lang w:val="uk-UA"/>
        </w:rPr>
        <w:t xml:space="preserve">  </w:t>
      </w:r>
      <w:r w:rsidR="007035A8" w:rsidRPr="003431EA">
        <w:rPr>
          <w:rFonts w:eastAsia="Calibri"/>
          <w:sz w:val="28"/>
          <w:szCs w:val="28"/>
          <w:u w:val="single"/>
        </w:rPr>
        <w:t xml:space="preserve"> </w:t>
      </w:r>
      <w:r w:rsidR="007035A8" w:rsidRPr="003431EA">
        <w:rPr>
          <w:rFonts w:eastAsia="Calibri"/>
          <w:sz w:val="28"/>
          <w:szCs w:val="28"/>
          <w:u w:val="single"/>
          <w:lang w:val="uk-UA"/>
        </w:rPr>
        <w:t xml:space="preserve">          </w:t>
      </w:r>
      <w:r w:rsidR="007035A8" w:rsidRPr="003431EA">
        <w:rPr>
          <w:rFonts w:eastAsia="Calibri"/>
          <w:sz w:val="28"/>
          <w:szCs w:val="28"/>
          <w:u w:val="single"/>
        </w:rPr>
        <w:t xml:space="preserve">              </w:t>
      </w:r>
    </w:p>
    <w:p w:rsidR="00D91C7E" w:rsidRPr="00EA166A" w:rsidRDefault="00D91C7E" w:rsidP="00D91C7E">
      <w:pPr>
        <w:rPr>
          <w:sz w:val="28"/>
          <w:szCs w:val="28"/>
        </w:rPr>
      </w:pPr>
      <w:r w:rsidRPr="00EA166A">
        <w:rPr>
          <w:sz w:val="28"/>
          <w:szCs w:val="28"/>
        </w:rPr>
        <w:t xml:space="preserve">Про </w:t>
      </w:r>
      <w:proofErr w:type="spellStart"/>
      <w:r w:rsidRPr="00EA166A">
        <w:rPr>
          <w:sz w:val="28"/>
          <w:szCs w:val="28"/>
        </w:rPr>
        <w:t>затвердження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паспорті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</w:p>
    <w:p w:rsidR="00D91C7E" w:rsidRDefault="00D91C7E" w:rsidP="00D91C7E">
      <w:pPr>
        <w:jc w:val="both"/>
        <w:rPr>
          <w:sz w:val="28"/>
          <w:szCs w:val="28"/>
        </w:rPr>
      </w:pP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</w:t>
      </w:r>
      <w:proofErr w:type="spellEnd"/>
      <w:r w:rsidRPr="00EA166A">
        <w:rPr>
          <w:sz w:val="28"/>
          <w:szCs w:val="28"/>
        </w:rPr>
        <w:t xml:space="preserve"> на 20</w:t>
      </w:r>
      <w:r>
        <w:rPr>
          <w:sz w:val="28"/>
          <w:szCs w:val="28"/>
        </w:rPr>
        <w:t>24</w:t>
      </w:r>
      <w:r w:rsidRPr="00EA166A">
        <w:rPr>
          <w:sz w:val="28"/>
          <w:szCs w:val="28"/>
        </w:rPr>
        <w:t xml:space="preserve"> </w:t>
      </w:r>
      <w:proofErr w:type="spellStart"/>
      <w:proofErr w:type="gramStart"/>
      <w:r w:rsidRPr="00EA166A">
        <w:rPr>
          <w:sz w:val="28"/>
          <w:szCs w:val="28"/>
        </w:rPr>
        <w:t>р</w:t>
      </w:r>
      <w:proofErr w:type="gramEnd"/>
      <w:r w:rsidRPr="00EA166A"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D91C7E" w:rsidRPr="00EA166A" w:rsidRDefault="00D91C7E" w:rsidP="00D91C7E">
      <w:pPr>
        <w:jc w:val="both"/>
        <w:rPr>
          <w:sz w:val="28"/>
          <w:szCs w:val="28"/>
        </w:rPr>
      </w:pPr>
    </w:p>
    <w:p w:rsidR="00D91C7E" w:rsidRPr="00EA166A" w:rsidRDefault="00D91C7E" w:rsidP="00D91C7E">
      <w:pPr>
        <w:tabs>
          <w:tab w:val="left" w:pos="1080"/>
        </w:tabs>
        <w:jc w:val="both"/>
        <w:rPr>
          <w:sz w:val="28"/>
          <w:szCs w:val="28"/>
        </w:rPr>
      </w:pPr>
    </w:p>
    <w:p w:rsidR="00D91C7E" w:rsidRDefault="00D91C7E" w:rsidP="00D91C7E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 w:rsidRPr="00EA166A">
        <w:rPr>
          <w:sz w:val="28"/>
          <w:szCs w:val="28"/>
        </w:rPr>
        <w:t>Керуючись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статтєю</w:t>
      </w:r>
      <w:proofErr w:type="spellEnd"/>
      <w:r w:rsidRPr="00EA166A">
        <w:rPr>
          <w:sz w:val="28"/>
          <w:szCs w:val="28"/>
        </w:rPr>
        <w:t xml:space="preserve"> 20 Бюджетного кодексу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, на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наказу </w:t>
      </w:r>
      <w:proofErr w:type="spellStart"/>
      <w:r w:rsidRPr="00EA166A">
        <w:rPr>
          <w:sz w:val="28"/>
          <w:szCs w:val="28"/>
        </w:rPr>
        <w:t>Міністерства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фінансів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України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від</w:t>
      </w:r>
      <w:proofErr w:type="spellEnd"/>
      <w:r w:rsidRPr="00EA166A">
        <w:rPr>
          <w:sz w:val="28"/>
          <w:szCs w:val="28"/>
        </w:rPr>
        <w:t xml:space="preserve"> 26 </w:t>
      </w:r>
      <w:proofErr w:type="spellStart"/>
      <w:r w:rsidRPr="00EA166A">
        <w:rPr>
          <w:sz w:val="28"/>
          <w:szCs w:val="28"/>
        </w:rPr>
        <w:t>серпня</w:t>
      </w:r>
      <w:proofErr w:type="spellEnd"/>
      <w:r w:rsidRPr="00EA166A">
        <w:rPr>
          <w:sz w:val="28"/>
          <w:szCs w:val="28"/>
        </w:rPr>
        <w:t xml:space="preserve"> 2014 року № 836 «Про </w:t>
      </w:r>
      <w:proofErr w:type="spellStart"/>
      <w:r w:rsidRPr="00EA166A">
        <w:rPr>
          <w:sz w:val="28"/>
          <w:szCs w:val="28"/>
        </w:rPr>
        <w:t>деякі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питання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запровадження</w:t>
      </w:r>
      <w:bookmarkStart w:id="0" w:name="_GoBack"/>
      <w:bookmarkEnd w:id="0"/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програмно-цільового</w:t>
      </w:r>
      <w:proofErr w:type="spellEnd"/>
      <w:r w:rsidRPr="00EA166A">
        <w:rPr>
          <w:sz w:val="28"/>
          <w:szCs w:val="28"/>
        </w:rPr>
        <w:t xml:space="preserve"> методу </w:t>
      </w:r>
      <w:proofErr w:type="spellStart"/>
      <w:r w:rsidRPr="00EA166A">
        <w:rPr>
          <w:sz w:val="28"/>
          <w:szCs w:val="28"/>
        </w:rPr>
        <w:t>складання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виконання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місцевих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бюджетів</w:t>
      </w:r>
      <w:proofErr w:type="spellEnd"/>
      <w:r w:rsidRPr="00EA166A">
        <w:rPr>
          <w:sz w:val="28"/>
          <w:szCs w:val="28"/>
        </w:rPr>
        <w:t>» (</w:t>
      </w:r>
      <w:proofErr w:type="spellStart"/>
      <w:r w:rsidRPr="00EA166A">
        <w:rPr>
          <w:sz w:val="28"/>
          <w:szCs w:val="28"/>
        </w:rPr>
        <w:t>зі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змінами</w:t>
      </w:r>
      <w:proofErr w:type="spellEnd"/>
      <w:r w:rsidRPr="00EA166A">
        <w:rPr>
          <w:sz w:val="28"/>
          <w:szCs w:val="28"/>
        </w:rPr>
        <w:t xml:space="preserve">) та </w:t>
      </w:r>
      <w:proofErr w:type="spellStart"/>
      <w:r w:rsidRPr="00EA166A">
        <w:rPr>
          <w:sz w:val="28"/>
          <w:szCs w:val="28"/>
        </w:rPr>
        <w:t>відповідно</w:t>
      </w:r>
      <w:proofErr w:type="spellEnd"/>
      <w:r w:rsidRPr="00EA166A">
        <w:rPr>
          <w:sz w:val="28"/>
          <w:szCs w:val="28"/>
        </w:rPr>
        <w:t xml:space="preserve"> до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ішення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міської</w:t>
      </w:r>
      <w:proofErr w:type="spellEnd"/>
      <w:r w:rsidRPr="00F475A3">
        <w:rPr>
          <w:sz w:val="28"/>
          <w:szCs w:val="28"/>
          <w:shd w:val="clear" w:color="auto" w:fill="FFFF00"/>
        </w:rPr>
        <w:t xml:space="preserve"> </w:t>
      </w:r>
      <w:r w:rsidRPr="005E5BC4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сорок дев </w:t>
      </w:r>
      <w:proofErr w:type="spellStart"/>
      <w:r>
        <w:rPr>
          <w:sz w:val="28"/>
          <w:szCs w:val="28"/>
        </w:rPr>
        <w:t>ятої</w:t>
      </w:r>
      <w:proofErr w:type="spellEnd"/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сесії</w:t>
      </w:r>
      <w:proofErr w:type="spellEnd"/>
      <w:r w:rsidRPr="005E5BC4">
        <w:rPr>
          <w:sz w:val="28"/>
          <w:szCs w:val="28"/>
        </w:rPr>
        <w:t xml:space="preserve"> </w:t>
      </w:r>
      <w:r>
        <w:rPr>
          <w:sz w:val="28"/>
          <w:szCs w:val="28"/>
        </w:rPr>
        <w:t>восьмого</w:t>
      </w:r>
      <w:r w:rsidRPr="005E5BC4">
        <w:rPr>
          <w:sz w:val="28"/>
          <w:szCs w:val="28"/>
        </w:rPr>
        <w:t xml:space="preserve"> </w:t>
      </w:r>
      <w:proofErr w:type="spellStart"/>
      <w:r w:rsidRPr="005E5BC4">
        <w:rPr>
          <w:sz w:val="28"/>
          <w:szCs w:val="28"/>
        </w:rPr>
        <w:t>скликання</w:t>
      </w:r>
      <w:proofErr w:type="spellEnd"/>
      <w:r w:rsidRPr="005E5BC4">
        <w:rPr>
          <w:sz w:val="28"/>
          <w:szCs w:val="28"/>
        </w:rPr>
        <w:t xml:space="preserve">  </w:t>
      </w:r>
      <w:proofErr w:type="spellStart"/>
      <w:r w:rsidRPr="005E5BC4">
        <w:rPr>
          <w:sz w:val="28"/>
          <w:szCs w:val="28"/>
        </w:rPr>
        <w:t>від</w:t>
      </w:r>
      <w:proofErr w:type="spellEnd"/>
      <w:r w:rsidRPr="005E5BC4">
        <w:rPr>
          <w:sz w:val="28"/>
          <w:szCs w:val="28"/>
        </w:rPr>
        <w:t xml:space="preserve"> 2</w:t>
      </w:r>
      <w:r>
        <w:rPr>
          <w:sz w:val="28"/>
          <w:szCs w:val="28"/>
        </w:rPr>
        <w:t>2</w:t>
      </w:r>
      <w:r w:rsidRPr="005E5BC4">
        <w:rPr>
          <w:sz w:val="28"/>
          <w:szCs w:val="28"/>
        </w:rPr>
        <w:t>.12.202</w:t>
      </w:r>
      <w:r>
        <w:rPr>
          <w:sz w:val="28"/>
          <w:szCs w:val="28"/>
        </w:rPr>
        <w:t xml:space="preserve">3 р. </w:t>
      </w:r>
      <w:r w:rsidRPr="005E5BC4">
        <w:rPr>
          <w:sz w:val="28"/>
          <w:szCs w:val="28"/>
        </w:rPr>
        <w:t xml:space="preserve">№ </w:t>
      </w:r>
      <w:r>
        <w:rPr>
          <w:sz w:val="28"/>
          <w:szCs w:val="28"/>
        </w:rPr>
        <w:t>1132</w:t>
      </w:r>
      <w:r w:rsidRPr="005E5BC4">
        <w:rPr>
          <w:sz w:val="28"/>
          <w:szCs w:val="28"/>
        </w:rPr>
        <w:t xml:space="preserve"> «Про бюджет </w:t>
      </w:r>
      <w:proofErr w:type="spellStart"/>
      <w:r w:rsidRPr="005E5BC4">
        <w:rPr>
          <w:sz w:val="28"/>
          <w:szCs w:val="28"/>
        </w:rPr>
        <w:t>Малинської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на 2024</w:t>
      </w:r>
      <w:r w:rsidRPr="005E5BC4">
        <w:rPr>
          <w:sz w:val="28"/>
          <w:szCs w:val="28"/>
        </w:rPr>
        <w:t xml:space="preserve"> </w:t>
      </w:r>
      <w:proofErr w:type="spellStart"/>
      <w:proofErr w:type="gramStart"/>
      <w:r w:rsidRPr="005E5BC4">
        <w:rPr>
          <w:sz w:val="28"/>
          <w:szCs w:val="28"/>
        </w:rPr>
        <w:t>р</w:t>
      </w:r>
      <w:proofErr w:type="gramEnd"/>
      <w:r w:rsidRPr="005E5BC4">
        <w:rPr>
          <w:sz w:val="28"/>
          <w:szCs w:val="28"/>
        </w:rPr>
        <w:t>ік</w:t>
      </w:r>
      <w:proofErr w:type="spellEnd"/>
      <w:r w:rsidRPr="005E5BC4">
        <w:rPr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доповненнями</w:t>
      </w:r>
      <w:proofErr w:type="spellEnd"/>
      <w:r>
        <w:rPr>
          <w:sz w:val="28"/>
          <w:szCs w:val="28"/>
        </w:rPr>
        <w:t>):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1.Затвердити в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 xml:space="preserve"> паспорт </w:t>
      </w:r>
      <w:proofErr w:type="spellStart"/>
      <w:r>
        <w:rPr>
          <w:sz w:val="28"/>
          <w:szCs w:val="28"/>
        </w:rPr>
        <w:t>бюджетної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>:</w:t>
      </w: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0210150 – </w:t>
      </w:r>
      <w:proofErr w:type="spellStart"/>
      <w:r w:rsidRPr="00EA166A">
        <w:rPr>
          <w:sz w:val="28"/>
          <w:szCs w:val="28"/>
        </w:rPr>
        <w:t>Організаційне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інформаційно-аналітичне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матеріальн</w:t>
      </w:r>
      <w:proofErr w:type="gramStart"/>
      <w:r w:rsidRPr="00EA166A">
        <w:rPr>
          <w:sz w:val="28"/>
          <w:szCs w:val="28"/>
        </w:rPr>
        <w:t>о</w:t>
      </w:r>
      <w:proofErr w:type="spellEnd"/>
      <w:r w:rsidRPr="00EA166A">
        <w:rPr>
          <w:sz w:val="28"/>
          <w:szCs w:val="28"/>
        </w:rPr>
        <w:t>-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технічне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забезпечення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обласної</w:t>
      </w:r>
      <w:proofErr w:type="spellEnd"/>
      <w:r>
        <w:rPr>
          <w:sz w:val="28"/>
          <w:szCs w:val="28"/>
        </w:rPr>
        <w:t xml:space="preserve"> ради, </w:t>
      </w:r>
      <w:proofErr w:type="spellStart"/>
      <w:r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ради, </w:t>
      </w:r>
      <w:proofErr w:type="spellStart"/>
      <w:r w:rsidRPr="00EA166A">
        <w:rPr>
          <w:sz w:val="28"/>
          <w:szCs w:val="28"/>
        </w:rPr>
        <w:t>районної</w:t>
      </w:r>
      <w:proofErr w:type="spellEnd"/>
      <w:r w:rsidRPr="00EA166A">
        <w:rPr>
          <w:sz w:val="28"/>
          <w:szCs w:val="28"/>
        </w:rPr>
        <w:t xml:space="preserve"> у </w:t>
      </w:r>
      <w:proofErr w:type="spellStart"/>
      <w:r w:rsidRPr="00EA166A">
        <w:rPr>
          <w:sz w:val="28"/>
          <w:szCs w:val="28"/>
        </w:rPr>
        <w:t>місті</w:t>
      </w:r>
      <w:proofErr w:type="spellEnd"/>
      <w:r w:rsidRPr="00EA166A">
        <w:rPr>
          <w:sz w:val="28"/>
          <w:szCs w:val="28"/>
        </w:rPr>
        <w:t xml:space="preserve"> ради </w:t>
      </w:r>
      <w:r>
        <w:rPr>
          <w:sz w:val="28"/>
          <w:szCs w:val="28"/>
        </w:rPr>
        <w:t xml:space="preserve">   (у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>,</w:t>
      </w:r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селищної</w:t>
      </w:r>
      <w:proofErr w:type="spellEnd"/>
      <w:r w:rsidRPr="00EA166A">
        <w:rPr>
          <w:sz w:val="28"/>
          <w:szCs w:val="28"/>
        </w:rPr>
        <w:t xml:space="preserve">, </w:t>
      </w:r>
      <w:proofErr w:type="spellStart"/>
      <w:r w:rsidRPr="00EA166A">
        <w:rPr>
          <w:sz w:val="28"/>
          <w:szCs w:val="28"/>
        </w:rPr>
        <w:t>сільської</w:t>
      </w:r>
      <w:proofErr w:type="spellEnd"/>
      <w:r w:rsidRPr="00EA166A">
        <w:rPr>
          <w:sz w:val="28"/>
          <w:szCs w:val="28"/>
        </w:rPr>
        <w:t xml:space="preserve"> рад</w:t>
      </w:r>
      <w:r>
        <w:rPr>
          <w:sz w:val="28"/>
          <w:szCs w:val="28"/>
        </w:rPr>
        <w:t>;</w:t>
      </w: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0210180 - </w:t>
      </w:r>
      <w:proofErr w:type="spellStart"/>
      <w:r>
        <w:rPr>
          <w:sz w:val="28"/>
          <w:szCs w:val="28"/>
        </w:rPr>
        <w:t>інша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сфері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державного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>.</w:t>
      </w:r>
    </w:p>
    <w:p w:rsidR="00D91C7E" w:rsidRDefault="00D91C7E" w:rsidP="00D91C7E">
      <w:pPr>
        <w:jc w:val="both"/>
        <w:rPr>
          <w:sz w:val="28"/>
          <w:szCs w:val="28"/>
        </w:rPr>
      </w:pPr>
    </w:p>
    <w:p w:rsidR="00D91C7E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Pr="00EA166A">
        <w:rPr>
          <w:sz w:val="28"/>
          <w:szCs w:val="28"/>
        </w:rPr>
        <w:t xml:space="preserve">Затвердити </w:t>
      </w:r>
      <w:proofErr w:type="spellStart"/>
      <w:r w:rsidRPr="00EA166A">
        <w:rPr>
          <w:sz w:val="28"/>
          <w:szCs w:val="28"/>
        </w:rPr>
        <w:t>Паспорти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бюджетних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</w:t>
      </w:r>
      <w:r>
        <w:rPr>
          <w:sz w:val="28"/>
          <w:szCs w:val="28"/>
        </w:rPr>
        <w:t>рам</w:t>
      </w:r>
      <w:proofErr w:type="spellEnd"/>
      <w:r>
        <w:rPr>
          <w:sz w:val="28"/>
          <w:szCs w:val="28"/>
        </w:rPr>
        <w:t xml:space="preserve"> на 2024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за кодами </w:t>
      </w:r>
      <w:proofErr w:type="spellStart"/>
      <w:r w:rsidRPr="00EA166A">
        <w:rPr>
          <w:sz w:val="28"/>
          <w:szCs w:val="28"/>
        </w:rPr>
        <w:t>програмної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класифікації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видатків</w:t>
      </w:r>
      <w:proofErr w:type="spellEnd"/>
      <w:r w:rsidRPr="00EA166A">
        <w:rPr>
          <w:sz w:val="28"/>
          <w:szCs w:val="28"/>
        </w:rPr>
        <w:t xml:space="preserve"> та </w:t>
      </w:r>
      <w:proofErr w:type="spellStart"/>
      <w:r w:rsidRPr="00EA166A">
        <w:rPr>
          <w:sz w:val="28"/>
          <w:szCs w:val="28"/>
        </w:rPr>
        <w:t>кредитув</w:t>
      </w:r>
      <w:r>
        <w:rPr>
          <w:sz w:val="28"/>
          <w:szCs w:val="28"/>
        </w:rPr>
        <w:t>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бюджетів</w:t>
      </w:r>
      <w:proofErr w:type="spellEnd"/>
      <w:r>
        <w:rPr>
          <w:sz w:val="28"/>
          <w:szCs w:val="28"/>
        </w:rPr>
        <w:t xml:space="preserve"> (КПКВК) :</w:t>
      </w:r>
    </w:p>
    <w:p w:rsidR="00B30B58" w:rsidRDefault="00B30B58" w:rsidP="00B30B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0219800 – </w:t>
      </w:r>
      <w:proofErr w:type="spellStart"/>
      <w:r>
        <w:rPr>
          <w:sz w:val="28"/>
          <w:szCs w:val="28"/>
        </w:rPr>
        <w:t>Субвенція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місцевого</w:t>
      </w:r>
      <w:proofErr w:type="spellEnd"/>
      <w:r>
        <w:rPr>
          <w:sz w:val="28"/>
          <w:szCs w:val="28"/>
        </w:rPr>
        <w:t xml:space="preserve"> бюджету державному бюджету 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регіонів</w:t>
      </w:r>
      <w:proofErr w:type="spellEnd"/>
      <w:r>
        <w:rPr>
          <w:sz w:val="28"/>
          <w:szCs w:val="28"/>
        </w:rPr>
        <w:t>.</w:t>
      </w:r>
    </w:p>
    <w:p w:rsidR="00D91C7E" w:rsidRPr="00B30B58" w:rsidRDefault="00D91C7E" w:rsidP="00D91C7E">
      <w:pPr>
        <w:jc w:val="both"/>
        <w:rPr>
          <w:sz w:val="28"/>
          <w:szCs w:val="28"/>
          <w:lang w:val="uk-UA"/>
        </w:rPr>
      </w:pPr>
    </w:p>
    <w:p w:rsidR="00D91C7E" w:rsidRPr="00EA166A" w:rsidRDefault="00D91C7E" w:rsidP="00D91C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</w:t>
      </w:r>
      <w:r w:rsidRPr="00EA166A">
        <w:rPr>
          <w:sz w:val="28"/>
          <w:szCs w:val="28"/>
        </w:rPr>
        <w:t xml:space="preserve">Фінансову </w:t>
      </w:r>
      <w:proofErr w:type="spellStart"/>
      <w:r w:rsidRPr="00EA166A">
        <w:rPr>
          <w:sz w:val="28"/>
          <w:szCs w:val="28"/>
        </w:rPr>
        <w:t>звітність</w:t>
      </w:r>
      <w:proofErr w:type="spellEnd"/>
      <w:r w:rsidRPr="00EA166A">
        <w:rPr>
          <w:sz w:val="28"/>
          <w:szCs w:val="28"/>
        </w:rPr>
        <w:t xml:space="preserve"> за </w:t>
      </w:r>
      <w:proofErr w:type="spellStart"/>
      <w:r w:rsidRPr="00EA166A">
        <w:rPr>
          <w:sz w:val="28"/>
          <w:szCs w:val="28"/>
        </w:rPr>
        <w:t>бюджетними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програмами</w:t>
      </w:r>
      <w:proofErr w:type="spellEnd"/>
      <w:r w:rsidRPr="00EA166A">
        <w:rPr>
          <w:sz w:val="28"/>
          <w:szCs w:val="28"/>
        </w:rPr>
        <w:t xml:space="preserve"> подати разом </w:t>
      </w:r>
      <w:proofErr w:type="spellStart"/>
      <w:r w:rsidRPr="00EA166A">
        <w:rPr>
          <w:sz w:val="28"/>
          <w:szCs w:val="28"/>
        </w:rPr>
        <w:t>із</w:t>
      </w:r>
      <w:proofErr w:type="spellEnd"/>
      <w:r w:rsidRPr="00EA166A">
        <w:rPr>
          <w:sz w:val="28"/>
          <w:szCs w:val="28"/>
        </w:rPr>
        <w:t xml:space="preserve"> подачею </w:t>
      </w:r>
      <w:proofErr w:type="spellStart"/>
      <w:r w:rsidRPr="00EA166A">
        <w:rPr>
          <w:sz w:val="28"/>
          <w:szCs w:val="28"/>
        </w:rPr>
        <w:t>фінансових</w:t>
      </w:r>
      <w:proofErr w:type="spell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звіті</w:t>
      </w:r>
      <w:proofErr w:type="gramStart"/>
      <w:r w:rsidRPr="00EA166A">
        <w:rPr>
          <w:sz w:val="28"/>
          <w:szCs w:val="28"/>
        </w:rPr>
        <w:t>в</w:t>
      </w:r>
      <w:proofErr w:type="spellEnd"/>
      <w:proofErr w:type="gramEnd"/>
      <w:r w:rsidRPr="00EA166A">
        <w:rPr>
          <w:sz w:val="28"/>
          <w:szCs w:val="28"/>
        </w:rPr>
        <w:t xml:space="preserve"> до </w:t>
      </w:r>
      <w:proofErr w:type="spellStart"/>
      <w:r w:rsidRPr="00EA166A">
        <w:rPr>
          <w:sz w:val="28"/>
          <w:szCs w:val="28"/>
        </w:rPr>
        <w:t>Малинського</w:t>
      </w:r>
      <w:proofErr w:type="spellEnd"/>
      <w:r w:rsidRPr="00EA166A">
        <w:rPr>
          <w:sz w:val="28"/>
          <w:szCs w:val="28"/>
        </w:rPr>
        <w:t xml:space="preserve"> УДКСУ у </w:t>
      </w:r>
      <w:proofErr w:type="spellStart"/>
      <w:r w:rsidRPr="00EA166A">
        <w:rPr>
          <w:sz w:val="28"/>
          <w:szCs w:val="28"/>
        </w:rPr>
        <w:t>встановлені</w:t>
      </w:r>
      <w:proofErr w:type="spellEnd"/>
      <w:r w:rsidRPr="00EA166A">
        <w:rPr>
          <w:sz w:val="28"/>
          <w:szCs w:val="28"/>
        </w:rPr>
        <w:t xml:space="preserve"> </w:t>
      </w:r>
      <w:proofErr w:type="gramStart"/>
      <w:r w:rsidRPr="00EA166A">
        <w:rPr>
          <w:sz w:val="28"/>
          <w:szCs w:val="28"/>
        </w:rPr>
        <w:t>ними</w:t>
      </w:r>
      <w:proofErr w:type="gramEnd"/>
      <w:r w:rsidRPr="00EA166A">
        <w:rPr>
          <w:sz w:val="28"/>
          <w:szCs w:val="28"/>
        </w:rPr>
        <w:t xml:space="preserve"> </w:t>
      </w:r>
      <w:proofErr w:type="spellStart"/>
      <w:r w:rsidRPr="00EA166A">
        <w:rPr>
          <w:sz w:val="28"/>
          <w:szCs w:val="28"/>
        </w:rPr>
        <w:t>термінами</w:t>
      </w:r>
      <w:proofErr w:type="spellEnd"/>
      <w:r w:rsidRPr="00EA166A">
        <w:rPr>
          <w:sz w:val="28"/>
          <w:szCs w:val="28"/>
        </w:rPr>
        <w:t xml:space="preserve">. </w:t>
      </w:r>
    </w:p>
    <w:p w:rsidR="00D91C7E" w:rsidRDefault="00D91C7E" w:rsidP="00D91C7E">
      <w:pPr>
        <w:rPr>
          <w:sz w:val="28"/>
          <w:szCs w:val="28"/>
        </w:rPr>
      </w:pPr>
    </w:p>
    <w:p w:rsidR="00D91C7E" w:rsidRPr="0047229F" w:rsidRDefault="00D91C7E" w:rsidP="00D91C7E">
      <w:pPr>
        <w:rPr>
          <w:sz w:val="28"/>
          <w:szCs w:val="28"/>
        </w:rPr>
      </w:pPr>
    </w:p>
    <w:p w:rsidR="00D91C7E" w:rsidRPr="00B30B58" w:rsidRDefault="00D91C7E" w:rsidP="00D91C7E">
      <w:pPr>
        <w:rPr>
          <w:sz w:val="28"/>
          <w:szCs w:val="28"/>
          <w:lang w:val="uk-UA"/>
        </w:rPr>
      </w:pPr>
    </w:p>
    <w:p w:rsidR="00D91C7E" w:rsidRDefault="00D91C7E" w:rsidP="00D91C7E">
      <w:pPr>
        <w:rPr>
          <w:sz w:val="28"/>
          <w:szCs w:val="28"/>
        </w:rPr>
      </w:pPr>
    </w:p>
    <w:p w:rsidR="00D91C7E" w:rsidRPr="00B30B58" w:rsidRDefault="00B30B58" w:rsidP="00D91C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              Віктор ГВОЗДЕЦЬКИЙ </w:t>
      </w: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B30B58" w:rsidRDefault="00B30B58" w:rsidP="00D91C7E">
      <w:pPr>
        <w:spacing w:after="200" w:line="276" w:lineRule="auto"/>
        <w:rPr>
          <w:sz w:val="28"/>
          <w:szCs w:val="28"/>
          <w:lang w:val="uk-UA" w:eastAsia="en-US"/>
        </w:rPr>
      </w:pPr>
    </w:p>
    <w:p w:rsidR="00B30B58" w:rsidRDefault="00B30B58" w:rsidP="00D91C7E">
      <w:pPr>
        <w:spacing w:after="200" w:line="276" w:lineRule="auto"/>
        <w:rPr>
          <w:sz w:val="28"/>
          <w:szCs w:val="28"/>
          <w:lang w:val="uk-UA" w:eastAsia="en-US"/>
        </w:rPr>
      </w:pPr>
    </w:p>
    <w:p w:rsidR="00B30B58" w:rsidRDefault="00B30B58" w:rsidP="00D91C7E">
      <w:pPr>
        <w:spacing w:after="200" w:line="276" w:lineRule="auto"/>
        <w:rPr>
          <w:sz w:val="28"/>
          <w:szCs w:val="28"/>
          <w:lang w:val="uk-UA"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 xml:space="preserve">кт </w:t>
      </w:r>
      <w:proofErr w:type="spellStart"/>
      <w:r w:rsidRPr="0047229F">
        <w:rPr>
          <w:sz w:val="28"/>
          <w:szCs w:val="28"/>
          <w:lang w:eastAsia="en-US"/>
        </w:rPr>
        <w:t>погоджено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  <w:gridCol w:w="3063"/>
        <w:gridCol w:w="3508"/>
      </w:tblGrid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Олександр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ПАРШАКОВ</w:t>
            </w:r>
          </w:p>
        </w:tc>
      </w:tr>
      <w:tr w:rsidR="00D91C7E" w:rsidRPr="0047229F" w:rsidTr="00122590">
        <w:tc>
          <w:tcPr>
            <w:tcW w:w="1666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БОРИСЕНКО</w:t>
            </w:r>
          </w:p>
        </w:tc>
      </w:tr>
      <w:tr w:rsidR="00D91C7E" w:rsidRPr="0047229F" w:rsidTr="00122590"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C7E" w:rsidRPr="0047229F" w:rsidRDefault="00D91C7E" w:rsidP="00122590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Сніжана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ТРОХИМЧУК</w:t>
            </w:r>
          </w:p>
        </w:tc>
      </w:tr>
    </w:tbl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t>Розробник</w:t>
      </w:r>
      <w:proofErr w:type="spellEnd"/>
      <w:r w:rsidRPr="0047229F">
        <w:rPr>
          <w:sz w:val="28"/>
          <w:szCs w:val="28"/>
          <w:lang w:eastAsia="en-US"/>
        </w:rPr>
        <w:t>:</w:t>
      </w:r>
    </w:p>
    <w:p w:rsidR="00D91C7E" w:rsidRPr="0047229F" w:rsidRDefault="00D91C7E" w:rsidP="00D91C7E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 xml:space="preserve">____________ 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proofErr w:type="gramStart"/>
      <w:r>
        <w:rPr>
          <w:sz w:val="28"/>
          <w:szCs w:val="28"/>
          <w:lang w:eastAsia="en-US"/>
        </w:rPr>
        <w:t xml:space="preserve"> Т</w:t>
      </w:r>
      <w:proofErr w:type="gramEnd"/>
      <w:r>
        <w:rPr>
          <w:sz w:val="28"/>
          <w:szCs w:val="28"/>
          <w:lang w:eastAsia="en-US"/>
        </w:rPr>
        <w:t>ІШИНА</w:t>
      </w: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AA1FD5" w:rsidRDefault="00AA1FD5" w:rsidP="007035A8">
      <w:pPr>
        <w:ind w:right="-1"/>
        <w:rPr>
          <w:lang w:val="uk-UA"/>
        </w:rPr>
      </w:pPr>
    </w:p>
    <w:p w:rsidR="00CF05B2" w:rsidRDefault="00CF05B2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7035A8" w:rsidRDefault="007035A8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CF05B2" w:rsidRDefault="00CF05B2" w:rsidP="00CF05B2">
      <w:pPr>
        <w:tabs>
          <w:tab w:val="left" w:pos="4365"/>
        </w:tabs>
        <w:ind w:right="-1"/>
        <w:jc w:val="center"/>
        <w:rPr>
          <w:lang w:val="uk-UA"/>
        </w:rPr>
      </w:pPr>
    </w:p>
    <w:p w:rsidR="007035A8" w:rsidRDefault="007035A8" w:rsidP="00CF05B2">
      <w:pPr>
        <w:ind w:right="-1"/>
        <w:jc w:val="center"/>
        <w:rPr>
          <w:lang w:val="uk-UA"/>
        </w:rPr>
      </w:pPr>
    </w:p>
    <w:p w:rsidR="00CF05B2" w:rsidRDefault="00CF05B2" w:rsidP="00CF05B2">
      <w:pPr>
        <w:jc w:val="center"/>
        <w:rPr>
          <w:sz w:val="20"/>
          <w:szCs w:val="20"/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  <w:r>
        <w:rPr>
          <w:lang w:val="uk-UA"/>
        </w:rPr>
        <w:t xml:space="preserve">                 </w:t>
      </w: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AA5"/>
    <w:multiLevelType w:val="hybridMultilevel"/>
    <w:tmpl w:val="7EB6874A"/>
    <w:lvl w:ilvl="0" w:tplc="3482BF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73A95"/>
    <w:multiLevelType w:val="hybridMultilevel"/>
    <w:tmpl w:val="9E662FEA"/>
    <w:lvl w:ilvl="0" w:tplc="E1B2F94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61D0A"/>
    <w:rsid w:val="00066E66"/>
    <w:rsid w:val="000C0015"/>
    <w:rsid w:val="000E1BAC"/>
    <w:rsid w:val="0011067C"/>
    <w:rsid w:val="00151C32"/>
    <w:rsid w:val="00266B52"/>
    <w:rsid w:val="00305CA0"/>
    <w:rsid w:val="00306EC1"/>
    <w:rsid w:val="003431EA"/>
    <w:rsid w:val="00355C1D"/>
    <w:rsid w:val="0036172A"/>
    <w:rsid w:val="003D24DD"/>
    <w:rsid w:val="004050FC"/>
    <w:rsid w:val="0042527E"/>
    <w:rsid w:val="00476159"/>
    <w:rsid w:val="004A7462"/>
    <w:rsid w:val="004C50F5"/>
    <w:rsid w:val="004F0CDD"/>
    <w:rsid w:val="0054394D"/>
    <w:rsid w:val="005B237D"/>
    <w:rsid w:val="005B57AB"/>
    <w:rsid w:val="005B7E5C"/>
    <w:rsid w:val="005C4705"/>
    <w:rsid w:val="006140DB"/>
    <w:rsid w:val="00642778"/>
    <w:rsid w:val="0065102A"/>
    <w:rsid w:val="00686BD5"/>
    <w:rsid w:val="006B00FF"/>
    <w:rsid w:val="006C000B"/>
    <w:rsid w:val="0070201C"/>
    <w:rsid w:val="007035A8"/>
    <w:rsid w:val="00767A46"/>
    <w:rsid w:val="007C3549"/>
    <w:rsid w:val="0085298D"/>
    <w:rsid w:val="008D3B5D"/>
    <w:rsid w:val="008E0464"/>
    <w:rsid w:val="009020DF"/>
    <w:rsid w:val="009671A0"/>
    <w:rsid w:val="009725D6"/>
    <w:rsid w:val="009C5221"/>
    <w:rsid w:val="009C72D5"/>
    <w:rsid w:val="00A01A38"/>
    <w:rsid w:val="00A47C15"/>
    <w:rsid w:val="00AA1FD5"/>
    <w:rsid w:val="00AF61AB"/>
    <w:rsid w:val="00B30B58"/>
    <w:rsid w:val="00B46A88"/>
    <w:rsid w:val="00B641CB"/>
    <w:rsid w:val="00CA2C30"/>
    <w:rsid w:val="00CF05B2"/>
    <w:rsid w:val="00CF4BD6"/>
    <w:rsid w:val="00D27B6F"/>
    <w:rsid w:val="00D41EDA"/>
    <w:rsid w:val="00D91C7E"/>
    <w:rsid w:val="00E33588"/>
    <w:rsid w:val="00E52B85"/>
    <w:rsid w:val="00F54B53"/>
    <w:rsid w:val="00FA7455"/>
    <w:rsid w:val="00FB1489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20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01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List Paragraph"/>
    <w:basedOn w:val="a"/>
    <w:uiPriority w:val="34"/>
    <w:qFormat/>
    <w:rsid w:val="009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3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46</cp:revision>
  <cp:lastPrinted>2024-02-29T07:37:00Z</cp:lastPrinted>
  <dcterms:created xsi:type="dcterms:W3CDTF">2023-08-09T08:14:00Z</dcterms:created>
  <dcterms:modified xsi:type="dcterms:W3CDTF">2024-03-26T10:58:00Z</dcterms:modified>
</cp:coreProperties>
</file>