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0F183" w14:textId="77777777" w:rsidR="00D21090" w:rsidRPr="007C57E6" w:rsidRDefault="00D21090" w:rsidP="00D21090">
      <w:pPr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14:paraId="721DD866" w14:textId="50B58DAC" w:rsidR="00D21090" w:rsidRPr="007C57E6" w:rsidRDefault="00D21090" w:rsidP="00D21090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DFA7077" wp14:editId="2BB9496B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57E6">
        <w:rPr>
          <w:lang w:val="uk-UA"/>
        </w:rPr>
        <w:t xml:space="preserve">           </w:t>
      </w:r>
    </w:p>
    <w:p w14:paraId="6D653D66" w14:textId="5ADCA5DB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5FF163B8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4A8B78D0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63A69DC6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9FFA972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14:paraId="30143F33" w14:textId="6345EBFB" w:rsidR="00D21090" w:rsidRPr="006E57DF" w:rsidRDefault="005A488C" w:rsidP="00D21090">
      <w:pPr>
        <w:tabs>
          <w:tab w:val="left" w:pos="2985"/>
        </w:tabs>
        <w:spacing w:line="360" w:lineRule="auto"/>
        <w:contextualSpacing/>
        <w:rPr>
          <w:rFonts w:ascii="Times New Roman" w:hAnsi="Times New Roman"/>
          <w:bCs/>
          <w:lang w:val="uk-UA"/>
        </w:rPr>
      </w:pPr>
      <w:r w:rsidRPr="005A488C">
        <w:rPr>
          <w:rFonts w:ascii="Times New Roman" w:hAnsi="Times New Roman"/>
          <w:bCs/>
          <w:sz w:val="28"/>
          <w:szCs w:val="28"/>
          <w:lang w:val="uk-UA"/>
        </w:rPr>
        <w:t>20.03.2025</w:t>
      </w:r>
      <w:r>
        <w:rPr>
          <w:rFonts w:ascii="Times New Roman" w:hAnsi="Times New Roman"/>
          <w:bCs/>
          <w:lang w:val="uk-UA"/>
        </w:rPr>
        <w:t xml:space="preserve">  </w:t>
      </w:r>
      <w:r w:rsidR="00D21090" w:rsidRPr="006E57DF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106</w:t>
      </w:r>
      <w:r w:rsidR="00D21090" w:rsidRPr="006E57DF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p w14:paraId="0C5F7A76" w14:textId="77777777" w:rsidR="00895BB5" w:rsidRDefault="00895BB5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3C957A1" w14:textId="4ABE839B" w:rsidR="00D21090" w:rsidRDefault="00895BB5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влаштування </w:t>
      </w:r>
      <w:r w:rsidR="001F7EA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дитини</w:t>
      </w:r>
    </w:p>
    <w:p w14:paraId="6B8AE6A0" w14:textId="06DF568B" w:rsidR="001F7EA9" w:rsidRDefault="00FF15DE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07349FE5" w14:textId="77777777" w:rsidR="00D21090" w:rsidRDefault="00D21090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сім’ю патронатного вихователя </w:t>
      </w:r>
    </w:p>
    <w:p w14:paraId="1AFC4079" w14:textId="39781B27" w:rsidR="00D21090" w:rsidRDefault="002B0C4B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Степової Тетяни</w:t>
      </w:r>
    </w:p>
    <w:p w14:paraId="6CC994D4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A422731" w14:textId="636AC5CE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Керуючись ст.34 Закону України «Про місцеве самоврядування в Україні», відповідно до статей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рішення виконавчого комітету міської ради від 20.06.2024  №321  «Про запровадження послуги з патронату над дитиною у  </w:t>
      </w:r>
      <w:proofErr w:type="spellStart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proofErr w:type="spellEnd"/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F4E05" w:rsidRPr="00324491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1F7EA9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матері </w:t>
      </w:r>
      <w:r w:rsidR="00FF15DE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19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.0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.202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D43FF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враховуючи рекомендації комісії з питань захисту прав дитини від 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19</w:t>
      </w:r>
      <w:r w:rsidR="003F4E0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.0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</w:t>
      </w:r>
      <w:r w:rsidR="003F4E0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виконавчий комітет міської ради</w:t>
      </w:r>
    </w:p>
    <w:p w14:paraId="36E65659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D8B5C1D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26599ED3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72ED9C5" w14:textId="3733D305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Влаштувати з </w:t>
      </w:r>
      <w:r w:rsidR="001F7EA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</w:t>
      </w:r>
      <w:r w:rsidR="001F7EA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.0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</w:t>
      </w:r>
      <w:r w:rsidR="001F7EA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 w:rsidRPr="00324491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19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06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.202</w:t>
      </w:r>
      <w:r w:rsidR="00542980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24491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ю дитину</w:t>
      </w:r>
      <w:r w:rsidR="00324491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15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80B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FF15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</w:t>
      </w:r>
      <w:r w:rsidR="00380B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380BE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 життєвих обставинах, у сім’ю патронатного вихователя </w:t>
      </w:r>
      <w:r w:rsidR="00FF15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яка проживає за адресою: </w:t>
      </w:r>
      <w:r w:rsidR="00FF15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***.</w:t>
      </w:r>
    </w:p>
    <w:p w14:paraId="3B654198" w14:textId="790BAECB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369234B1" w14:textId="7DA08E48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Тетяна ТЕТЕРА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966D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966D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її прав та інтересів у сім’ї патронатного вихователя.</w:t>
      </w:r>
    </w:p>
    <w:p w14:paraId="21FC474A" w14:textId="088FB272" w:rsidR="00D21090" w:rsidRPr="00FD43FF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(Олександр АНДРІЙЦЕВ)  та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міської ради (</w:t>
      </w:r>
      <w:r w:rsidR="0054298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Лілія БОНДАР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24491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итині</w:t>
      </w:r>
      <w:r w:rsidR="00324491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FF15DE">
        <w:rPr>
          <w:rFonts w:ascii="Times New Roman" w:eastAsia="Times New Roman" w:hAnsi="Times New Roman"/>
          <w:sz w:val="28"/>
          <w:szCs w:val="28"/>
          <w:lang w:val="uk-UA" w:eastAsia="ru-RU"/>
        </w:rPr>
        <w:t>***.</w:t>
      </w:r>
    </w:p>
    <w:p w14:paraId="6647A551" w14:textId="7F3AD77F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соціальний супровід сім’ї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дитини  </w:t>
      </w:r>
      <w:r w:rsidR="00FF15DE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659E008C" w14:textId="7322F1A5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Управлінню праці та соціального захисту населення виконавчого комітету міської ради (Сергій НЕДОГАРОК) 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дитини  </w:t>
      </w:r>
      <w:r w:rsidR="00FF15DE">
        <w:rPr>
          <w:rFonts w:ascii="Times New Roman" w:eastAsia="Times New Roman" w:hAnsi="Times New Roman"/>
          <w:sz w:val="28"/>
          <w:szCs w:val="28"/>
          <w:lang w:val="uk-UA" w:eastAsia="ru-RU"/>
        </w:rPr>
        <w:t>***</w:t>
      </w:r>
      <w:bookmarkStart w:id="0" w:name="_GoBack"/>
      <w:bookmarkEnd w:id="0"/>
      <w:r w:rsidR="00380BEC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7987D8D1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14:paraId="6B95C195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14:paraId="6B30747A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14:paraId="3CF15632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118488F8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14:paraId="24874C8A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33E96E57" w14:textId="6B38F361" w:rsidR="00D21090" w:rsidRPr="002A29E2" w:rsidRDefault="003F4E05" w:rsidP="00D21090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Міський голова                                                                Олександр СИТАЙЛО</w:t>
      </w:r>
    </w:p>
    <w:p w14:paraId="1D3ACA76" w14:textId="569EF984" w:rsidR="00D21090" w:rsidRPr="00465AE5" w:rsidRDefault="00D21090" w:rsidP="00D21090">
      <w:pPr>
        <w:spacing w:line="240" w:lineRule="atLeast"/>
        <w:contextualSpacing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14:paraId="7375D5F3" w14:textId="77777777" w:rsidR="00D21090" w:rsidRPr="00465AE5" w:rsidRDefault="00D21090" w:rsidP="00D2109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Віталій ЛУКАШЕНКО</w:t>
      </w:r>
    </w:p>
    <w:p w14:paraId="0A9DB741" w14:textId="77777777" w:rsidR="00D21090" w:rsidRPr="00465AE5" w:rsidRDefault="00D21090" w:rsidP="00D2109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Ігор МАЛЕГУС</w:t>
      </w:r>
    </w:p>
    <w:p w14:paraId="5F8BE259" w14:textId="77777777" w:rsidR="00D21090" w:rsidRPr="00465AE5" w:rsidRDefault="00D21090" w:rsidP="00D2109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Олександр ПАРШАКОВ</w:t>
      </w:r>
    </w:p>
    <w:p w14:paraId="147750D8" w14:textId="4846FCB8" w:rsidR="00D21090" w:rsidRPr="00465AE5" w:rsidRDefault="00D21090" w:rsidP="00D2109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2980">
        <w:rPr>
          <w:rFonts w:ascii="Times New Roman" w:hAnsi="Times New Roman"/>
          <w:sz w:val="28"/>
          <w:szCs w:val="28"/>
          <w:lang w:val="uk-UA"/>
        </w:rPr>
        <w:t>Тетяна ТЕТЕРА</w:t>
      </w:r>
    </w:p>
    <w:p w14:paraId="40652026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F15B2" w14:textId="77777777" w:rsidR="00D21090" w:rsidRPr="007A1C2E" w:rsidRDefault="00D21090" w:rsidP="00D21090">
      <w:pPr>
        <w:rPr>
          <w:lang w:val="uk-UA"/>
        </w:rPr>
      </w:pPr>
    </w:p>
    <w:p w14:paraId="463FF081" w14:textId="77777777" w:rsidR="00D21090" w:rsidRDefault="00D21090" w:rsidP="00D21090"/>
    <w:p w14:paraId="7DF2E9BC" w14:textId="77777777" w:rsidR="00FC2401" w:rsidRDefault="00FC2401"/>
    <w:sectPr w:rsidR="00FC2401" w:rsidSect="00542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1"/>
    <w:rsid w:val="000246BF"/>
    <w:rsid w:val="001F7EA9"/>
    <w:rsid w:val="002A29E2"/>
    <w:rsid w:val="002B0C4B"/>
    <w:rsid w:val="00324491"/>
    <w:rsid w:val="00380BEC"/>
    <w:rsid w:val="003F4E05"/>
    <w:rsid w:val="004A6C03"/>
    <w:rsid w:val="004C0151"/>
    <w:rsid w:val="00542980"/>
    <w:rsid w:val="005A488C"/>
    <w:rsid w:val="007C57E6"/>
    <w:rsid w:val="00895BB5"/>
    <w:rsid w:val="00966D94"/>
    <w:rsid w:val="00B10635"/>
    <w:rsid w:val="00B15421"/>
    <w:rsid w:val="00C94925"/>
    <w:rsid w:val="00CE1843"/>
    <w:rsid w:val="00D21090"/>
    <w:rsid w:val="00DA06D6"/>
    <w:rsid w:val="00EC7024"/>
    <w:rsid w:val="00EE7BBF"/>
    <w:rsid w:val="00F06F51"/>
    <w:rsid w:val="00FC2401"/>
    <w:rsid w:val="00FD43FF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9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17</cp:revision>
  <cp:lastPrinted>2025-03-20T07:13:00Z</cp:lastPrinted>
  <dcterms:created xsi:type="dcterms:W3CDTF">2024-06-19T07:55:00Z</dcterms:created>
  <dcterms:modified xsi:type="dcterms:W3CDTF">2025-03-20T13:35:00Z</dcterms:modified>
</cp:coreProperties>
</file>