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167CE67E" w:rsidR="00D21090" w:rsidRPr="007C57E6" w:rsidRDefault="00D21090" w:rsidP="004E3A45">
      <w:pPr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721DD866" w14:textId="4A800302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7A5CB82F" w:rsidR="00D21090" w:rsidRPr="006E57DF" w:rsidRDefault="00DE4DC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0"/>
          <w:lang w:val="uk-UA"/>
        </w:rPr>
        <w:t xml:space="preserve">від </w:t>
      </w:r>
      <w:r w:rsidR="0056459C">
        <w:rPr>
          <w:rFonts w:ascii="Times New Roman" w:hAnsi="Times New Roman"/>
          <w:bCs/>
          <w:sz w:val="28"/>
          <w:szCs w:val="20"/>
          <w:lang w:val="uk-UA"/>
        </w:rPr>
        <w:t xml:space="preserve">20.02.2025 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56459C">
        <w:rPr>
          <w:rFonts w:ascii="Times New Roman" w:hAnsi="Times New Roman"/>
          <w:bCs/>
          <w:sz w:val="28"/>
          <w:szCs w:val="20"/>
          <w:lang w:val="uk-UA"/>
        </w:rPr>
        <w:t>60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3C957A1" w14:textId="7ABB9E55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4E3A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продовження терміну </w:t>
      </w:r>
    </w:p>
    <w:p w14:paraId="2E3375A2" w14:textId="0AA27879" w:rsidR="00D21090" w:rsidRDefault="004E3A4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перебування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7349FE5" w14:textId="10858D9F" w:rsidR="00D21090" w:rsidRDefault="004E3A4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08E6D815" w14:textId="5F251554" w:rsidR="00D21090" w:rsidRDefault="00240E1E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1AFC407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9684525" w14:textId="1DA580DD" w:rsidR="004E3A45" w:rsidRDefault="00095AFE" w:rsidP="00095AFE">
      <w:pPr>
        <w:pStyle w:val="a3"/>
        <w:tabs>
          <w:tab w:val="left" w:pos="720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4E3A45">
        <w:rPr>
          <w:sz w:val="28"/>
          <w:szCs w:val="28"/>
          <w:lang w:val="uk-UA"/>
        </w:rPr>
        <w:t xml:space="preserve">Керуючись статтею </w:t>
      </w:r>
      <w:r w:rsidR="004E3A45" w:rsidRPr="003C4CEF">
        <w:rPr>
          <w:sz w:val="28"/>
          <w:szCs w:val="28"/>
          <w:lang w:val="uk-UA"/>
        </w:rPr>
        <w:t>34 Закону Україн</w:t>
      </w:r>
      <w:r>
        <w:rPr>
          <w:sz w:val="28"/>
          <w:szCs w:val="28"/>
          <w:lang w:val="uk-UA"/>
        </w:rPr>
        <w:t xml:space="preserve">и «Про місцеве самоврядування в </w:t>
      </w:r>
      <w:r w:rsidR="004E3A45" w:rsidRPr="003C4CEF">
        <w:rPr>
          <w:sz w:val="28"/>
          <w:szCs w:val="28"/>
          <w:lang w:val="uk-UA"/>
        </w:rPr>
        <w:t xml:space="preserve">Україні», </w:t>
      </w:r>
      <w:r w:rsidR="004E3A45">
        <w:rPr>
          <w:sz w:val="28"/>
          <w:szCs w:val="28"/>
          <w:lang w:val="uk-UA"/>
        </w:rPr>
        <w:t xml:space="preserve">відповідно до ст.ст. </w:t>
      </w:r>
      <w:r w:rsidR="004E3A45" w:rsidRPr="003C4CEF">
        <w:rPr>
          <w:sz w:val="28"/>
          <w:szCs w:val="28"/>
          <w:lang w:val="uk-UA"/>
        </w:rPr>
        <w:t>252-256 Сімейного кодексу України,</w:t>
      </w:r>
      <w:r w:rsidR="004E3A45" w:rsidRPr="003C4CEF">
        <w:rPr>
          <w:rStyle w:val="rvts23"/>
          <w:bCs/>
          <w:shd w:val="clear" w:color="auto" w:fill="FFFFFF"/>
          <w:lang w:val="uk-UA"/>
        </w:rPr>
        <w:t xml:space="preserve"> </w:t>
      </w:r>
      <w:r w:rsidR="004E3A45" w:rsidRPr="003C4CEF">
        <w:rPr>
          <w:sz w:val="28"/>
          <w:szCs w:val="28"/>
          <w:lang w:val="uk-UA"/>
        </w:rPr>
        <w:t>постанови Кабінету Міністрів України від 20.08.2021 №</w:t>
      </w:r>
      <w:r w:rsidR="004E3A45">
        <w:rPr>
          <w:sz w:val="28"/>
          <w:szCs w:val="28"/>
          <w:lang w:val="uk-UA"/>
        </w:rPr>
        <w:t xml:space="preserve"> </w:t>
      </w:r>
      <w:r w:rsidR="004E3A45" w:rsidRPr="003C4CEF">
        <w:rPr>
          <w:sz w:val="28"/>
          <w:szCs w:val="28"/>
          <w:lang w:val="uk-UA"/>
        </w:rPr>
        <w:t>893 «Деякі питання захисту прав дитини та надання послуги патронату над дитиною»,</w:t>
      </w:r>
      <w:r w:rsidR="004E3A45" w:rsidRPr="003C4CEF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</w:t>
      </w:r>
      <w:r w:rsidR="004E3A45" w:rsidRPr="003C4CEF">
        <w:rPr>
          <w:sz w:val="28"/>
          <w:szCs w:val="28"/>
          <w:lang w:val="uk-UA"/>
        </w:rPr>
        <w:t>від</w:t>
      </w:r>
      <w:r w:rsidR="004E3A45">
        <w:rPr>
          <w:sz w:val="28"/>
          <w:szCs w:val="28"/>
          <w:lang w:val="uk-UA"/>
        </w:rPr>
        <w:t xml:space="preserve"> </w:t>
      </w:r>
      <w:r w:rsidR="004E3A45" w:rsidRPr="00150D06">
        <w:rPr>
          <w:color w:val="000000"/>
          <w:sz w:val="28"/>
          <w:szCs w:val="28"/>
          <w:lang w:val="uk-UA"/>
        </w:rPr>
        <w:t>20.06.2024  №321  «Про запровадження послуги з патронату над дитиною у</w:t>
      </w:r>
      <w:r w:rsidR="00AD785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E3A45" w:rsidRPr="00150D06">
        <w:rPr>
          <w:color w:val="000000"/>
          <w:sz w:val="28"/>
          <w:szCs w:val="28"/>
          <w:lang w:val="uk-UA"/>
        </w:rPr>
        <w:t>Малинській</w:t>
      </w:r>
      <w:proofErr w:type="spellEnd"/>
      <w:r w:rsidR="004E3A45" w:rsidRPr="00150D06">
        <w:rPr>
          <w:color w:val="000000"/>
          <w:sz w:val="28"/>
          <w:szCs w:val="28"/>
          <w:lang w:val="uk-UA"/>
        </w:rPr>
        <w:t xml:space="preserve"> міській територіальній громаді»</w:t>
      </w:r>
      <w:r w:rsidR="004E3A45" w:rsidRPr="003C4CEF">
        <w:rPr>
          <w:color w:val="000000"/>
          <w:sz w:val="28"/>
          <w:szCs w:val="28"/>
          <w:lang w:val="uk-UA"/>
        </w:rPr>
        <w:t xml:space="preserve">, враховуючи рекомендації  комісії з питань захисту прав дитини </w:t>
      </w:r>
      <w:r w:rsidR="004E3A45" w:rsidRPr="003C4CEF">
        <w:rPr>
          <w:sz w:val="28"/>
          <w:szCs w:val="28"/>
          <w:lang w:val="uk-UA"/>
        </w:rPr>
        <w:t xml:space="preserve">від </w:t>
      </w:r>
      <w:r w:rsidR="00870560">
        <w:rPr>
          <w:sz w:val="28"/>
          <w:szCs w:val="28"/>
          <w:lang w:val="uk-UA"/>
        </w:rPr>
        <w:t>19.02.2025</w:t>
      </w:r>
      <w:r w:rsidR="004E3A45" w:rsidRPr="00D71ED5">
        <w:rPr>
          <w:color w:val="FF0000"/>
          <w:sz w:val="28"/>
          <w:szCs w:val="28"/>
          <w:lang w:val="uk-UA"/>
        </w:rPr>
        <w:t xml:space="preserve"> </w:t>
      </w:r>
      <w:r w:rsidR="004D2750">
        <w:rPr>
          <w:color w:val="FF0000"/>
          <w:sz w:val="28"/>
          <w:szCs w:val="28"/>
          <w:lang w:val="uk-UA"/>
        </w:rPr>
        <w:t xml:space="preserve"> </w:t>
      </w:r>
      <w:r w:rsidR="004E3A45" w:rsidRPr="00870560">
        <w:rPr>
          <w:sz w:val="28"/>
          <w:szCs w:val="28"/>
          <w:lang w:val="uk-UA"/>
        </w:rPr>
        <w:t xml:space="preserve">№ </w:t>
      </w:r>
      <w:r w:rsidR="00870560" w:rsidRPr="00870560">
        <w:rPr>
          <w:sz w:val="28"/>
          <w:szCs w:val="28"/>
          <w:lang w:val="uk-UA"/>
        </w:rPr>
        <w:t>3</w:t>
      </w:r>
      <w:r w:rsidR="004E3A45" w:rsidRPr="003C4CEF">
        <w:rPr>
          <w:sz w:val="28"/>
          <w:szCs w:val="28"/>
          <w:lang w:val="uk-UA"/>
        </w:rPr>
        <w:t xml:space="preserve">, </w:t>
      </w:r>
      <w:r w:rsidR="004E3A45" w:rsidRPr="003C4CEF">
        <w:rPr>
          <w:color w:val="000000"/>
          <w:sz w:val="28"/>
          <w:szCs w:val="28"/>
          <w:lang w:val="uk-UA"/>
        </w:rPr>
        <w:t>виконавчий комітет міської ради</w:t>
      </w:r>
    </w:p>
    <w:p w14:paraId="36E65659" w14:textId="39E8F769" w:rsidR="00D21090" w:rsidRDefault="00D21090" w:rsidP="00095A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095A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095AF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4D91D1F" w14:textId="0B732F0D" w:rsidR="004E3A45" w:rsidRPr="0070497B" w:rsidRDefault="00D21090" w:rsidP="00095AFE">
      <w:pPr>
        <w:pStyle w:val="a3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4E3A45" w:rsidRPr="004E3A45">
        <w:rPr>
          <w:color w:val="000000"/>
          <w:sz w:val="28"/>
          <w:szCs w:val="28"/>
          <w:lang w:val="uk-UA"/>
        </w:rPr>
        <w:t>1.</w:t>
      </w:r>
      <w:r w:rsidR="00AD7857">
        <w:rPr>
          <w:color w:val="000000"/>
          <w:sz w:val="28"/>
          <w:szCs w:val="28"/>
          <w:lang w:val="uk-UA"/>
        </w:rPr>
        <w:t xml:space="preserve"> </w:t>
      </w:r>
      <w:r w:rsidR="004E3A45" w:rsidRPr="004E3A45">
        <w:rPr>
          <w:color w:val="000000"/>
          <w:sz w:val="28"/>
          <w:szCs w:val="28"/>
          <w:lang w:val="uk-UA"/>
        </w:rPr>
        <w:t xml:space="preserve">Продовжити термін перебування з </w:t>
      </w:r>
      <w:r w:rsidR="00AE7BDD">
        <w:rPr>
          <w:color w:val="000000"/>
          <w:sz w:val="28"/>
          <w:szCs w:val="28"/>
          <w:lang w:val="uk-UA"/>
        </w:rPr>
        <w:t>***</w:t>
      </w:r>
      <w:r w:rsidR="004E3A45" w:rsidRPr="00095AFE">
        <w:rPr>
          <w:sz w:val="28"/>
          <w:szCs w:val="28"/>
          <w:lang w:val="uk-UA"/>
        </w:rPr>
        <w:t xml:space="preserve"> по </w:t>
      </w:r>
      <w:r w:rsidR="00AE7BDD">
        <w:rPr>
          <w:sz w:val="28"/>
          <w:szCs w:val="28"/>
          <w:lang w:val="uk-UA"/>
        </w:rPr>
        <w:t>***</w:t>
      </w:r>
      <w:bookmarkStart w:id="0" w:name="_GoBack"/>
      <w:bookmarkEnd w:id="0"/>
      <w:r w:rsidR="004E3A45" w:rsidRPr="00095AFE">
        <w:rPr>
          <w:sz w:val="28"/>
          <w:szCs w:val="28"/>
          <w:lang w:val="uk-UA"/>
        </w:rPr>
        <w:t xml:space="preserve"> </w:t>
      </w:r>
      <w:r w:rsidR="0070497B">
        <w:rPr>
          <w:color w:val="000000"/>
          <w:sz w:val="28"/>
          <w:szCs w:val="28"/>
          <w:lang w:val="uk-UA"/>
        </w:rPr>
        <w:t>неповнолітньої</w:t>
      </w:r>
      <w:r w:rsidR="004E3A45" w:rsidRPr="004E3A45">
        <w:rPr>
          <w:color w:val="000000"/>
          <w:sz w:val="28"/>
          <w:szCs w:val="28"/>
          <w:lang w:val="uk-UA"/>
        </w:rPr>
        <w:t xml:space="preserve"> дитини </w:t>
      </w:r>
      <w:r w:rsidR="00240E1E">
        <w:rPr>
          <w:color w:val="000000"/>
          <w:sz w:val="28"/>
          <w:szCs w:val="28"/>
          <w:lang w:val="uk-UA"/>
        </w:rPr>
        <w:t>***</w:t>
      </w:r>
      <w:r w:rsidR="004E3A45" w:rsidRPr="004E3A45">
        <w:rPr>
          <w:color w:val="000000"/>
          <w:sz w:val="28"/>
          <w:szCs w:val="28"/>
          <w:lang w:val="uk-UA"/>
        </w:rPr>
        <w:t xml:space="preserve">, </w:t>
      </w:r>
      <w:r w:rsidR="00240E1E">
        <w:rPr>
          <w:color w:val="000000"/>
          <w:sz w:val="28"/>
          <w:szCs w:val="28"/>
          <w:lang w:val="uk-UA"/>
        </w:rPr>
        <w:t>***</w:t>
      </w:r>
      <w:r w:rsidR="004E3A45" w:rsidRPr="004E3A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E3A45" w:rsidRPr="004E3A45">
        <w:rPr>
          <w:color w:val="000000"/>
          <w:sz w:val="28"/>
          <w:szCs w:val="28"/>
          <w:lang w:val="uk-UA"/>
        </w:rPr>
        <w:t>р.н</w:t>
      </w:r>
      <w:proofErr w:type="spellEnd"/>
      <w:r w:rsidR="00095AFE">
        <w:rPr>
          <w:color w:val="000000"/>
          <w:sz w:val="28"/>
          <w:szCs w:val="28"/>
          <w:lang w:val="uk-UA"/>
        </w:rPr>
        <w:t>., яка</w:t>
      </w:r>
      <w:r w:rsidR="004E3A45" w:rsidRPr="004E3A45">
        <w:rPr>
          <w:color w:val="000000"/>
          <w:sz w:val="28"/>
          <w:szCs w:val="28"/>
          <w:lang w:val="uk-UA"/>
        </w:rPr>
        <w:t xml:space="preserve"> перебуває у складних життєвих обставинах, у сім’ї патронатного вихователя </w:t>
      </w:r>
      <w:r w:rsidR="00240E1E">
        <w:rPr>
          <w:color w:val="000000"/>
          <w:sz w:val="28"/>
          <w:szCs w:val="28"/>
          <w:lang w:val="uk-UA"/>
        </w:rPr>
        <w:t>***</w:t>
      </w:r>
      <w:r w:rsidR="004E3A45" w:rsidRPr="004E3A45">
        <w:rPr>
          <w:color w:val="000000"/>
          <w:sz w:val="28"/>
          <w:szCs w:val="28"/>
          <w:lang w:val="uk-UA"/>
        </w:rPr>
        <w:t>,</w:t>
      </w:r>
      <w:r w:rsidR="00AD7857">
        <w:rPr>
          <w:color w:val="000000"/>
          <w:sz w:val="28"/>
          <w:szCs w:val="28"/>
          <w:lang w:val="uk-UA"/>
        </w:rPr>
        <w:t xml:space="preserve"> </w:t>
      </w:r>
      <w:r w:rsidR="004E3A45" w:rsidRPr="004E3A45">
        <w:rPr>
          <w:color w:val="000000"/>
          <w:sz w:val="28"/>
          <w:szCs w:val="28"/>
          <w:lang w:val="uk-UA"/>
        </w:rPr>
        <w:t xml:space="preserve"> яка проживає за адресою: </w:t>
      </w:r>
      <w:r w:rsidR="00AD7857">
        <w:rPr>
          <w:color w:val="000000"/>
          <w:sz w:val="28"/>
          <w:szCs w:val="28"/>
          <w:lang w:val="uk-UA"/>
        </w:rPr>
        <w:t xml:space="preserve"> </w:t>
      </w:r>
      <w:r w:rsidR="00240E1E">
        <w:rPr>
          <w:sz w:val="28"/>
          <w:szCs w:val="28"/>
          <w:lang w:val="uk-UA"/>
        </w:rPr>
        <w:t>***</w:t>
      </w:r>
      <w:r w:rsidR="004E3A45" w:rsidRPr="00095AFE">
        <w:rPr>
          <w:sz w:val="28"/>
          <w:szCs w:val="28"/>
          <w:lang w:val="uk-UA"/>
        </w:rPr>
        <w:t>.</w:t>
      </w:r>
    </w:p>
    <w:p w14:paraId="3B654198" w14:textId="6B750147" w:rsidR="00D21090" w:rsidRDefault="00D21090" w:rsidP="00095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2.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69234B1" w14:textId="713A8EF9" w:rsidR="00D21090" w:rsidRDefault="00D21090" w:rsidP="00095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3. Службі у справах дітей виконавчого комітету </w:t>
      </w:r>
      <w:proofErr w:type="spellStart"/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21FC474A" w14:textId="02CED05E" w:rsidR="00D21090" w:rsidRDefault="00D21090" w:rsidP="00095A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4.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 w:rsidRPr="004E3A45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 АНДРІЙЦЕВ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r w:rsidR="004D2750">
        <w:rPr>
          <w:rFonts w:ascii="Times New Roman" w:eastAsia="Times New Roman" w:hAnsi="Times New Roman"/>
          <w:sz w:val="28"/>
          <w:szCs w:val="28"/>
          <w:lang w:val="uk-UA" w:eastAsia="ru-RU"/>
        </w:rPr>
        <w:t>Лілія БОНДАР</w:t>
      </w:r>
      <w:r w:rsidRPr="002639CD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Pr="004E3A45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стаціонарної та амбулаторної медичної допомоги дитині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32D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32D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32D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н.</w:t>
      </w:r>
    </w:p>
    <w:p w14:paraId="48CAAE67" w14:textId="6F008B7C" w:rsidR="002639CD" w:rsidRDefault="002639CD" w:rsidP="00263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соціальний супровід сім’ї дитини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1AA80FF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дитини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EF40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240E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EF40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F40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37D17DF3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Патронатному вихователю:</w:t>
      </w:r>
    </w:p>
    <w:p w14:paraId="6B95C195" w14:textId="53F4C380" w:rsidR="00D21090" w:rsidRDefault="00AD7857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фізичного та духовного розвитку дитини;</w:t>
      </w:r>
    </w:p>
    <w:p w14:paraId="6B30747A" w14:textId="5521C67B" w:rsidR="00D21090" w:rsidRDefault="00AD7857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фізичний і психологічний розвиток дитини;</w:t>
      </w:r>
    </w:p>
    <w:p w14:paraId="3CF15632" w14:textId="1C2DF55A" w:rsidR="00D21090" w:rsidRDefault="00AD7857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AD99942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AD785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437460BB" w14:textId="77777777" w:rsidR="00DE4DCC" w:rsidRDefault="00DE4DCC" w:rsidP="00DE4DCC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14:paraId="3F668873" w14:textId="05CD456F" w:rsidR="00AE5B76" w:rsidRPr="00465AE5" w:rsidRDefault="00DE4DCC" w:rsidP="00AE5B76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AE5B76"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5DD6CB0B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14385072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4F72EB06" w14:textId="77777777" w:rsidR="00AE5B76" w:rsidRPr="00465AE5" w:rsidRDefault="00AE5B76" w:rsidP="00AE5B76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028F15B2" w14:textId="4B4CDFB1" w:rsidR="00D21090" w:rsidRPr="00AE5B76" w:rsidRDefault="00D21090" w:rsidP="00AE5B76">
      <w:pPr>
        <w:spacing w:before="100" w:beforeAutospacing="1" w:after="100" w:afterAutospacing="1"/>
        <w:contextualSpacing/>
        <w:jc w:val="both"/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095AFE">
      <w:pgSz w:w="11907" w:h="16839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34E2E"/>
    <w:rsid w:val="00095AFE"/>
    <w:rsid w:val="0018040E"/>
    <w:rsid w:val="00240E1E"/>
    <w:rsid w:val="002639CD"/>
    <w:rsid w:val="002A29E2"/>
    <w:rsid w:val="003F4E05"/>
    <w:rsid w:val="004D2750"/>
    <w:rsid w:val="004E3A45"/>
    <w:rsid w:val="0056459C"/>
    <w:rsid w:val="00613699"/>
    <w:rsid w:val="00632D07"/>
    <w:rsid w:val="00691539"/>
    <w:rsid w:val="0070497B"/>
    <w:rsid w:val="007C57E6"/>
    <w:rsid w:val="00870560"/>
    <w:rsid w:val="00997654"/>
    <w:rsid w:val="00A0235E"/>
    <w:rsid w:val="00A9548B"/>
    <w:rsid w:val="00AD7857"/>
    <w:rsid w:val="00AE5B76"/>
    <w:rsid w:val="00AE7BDD"/>
    <w:rsid w:val="00B15421"/>
    <w:rsid w:val="00CE1843"/>
    <w:rsid w:val="00D21090"/>
    <w:rsid w:val="00D71ED5"/>
    <w:rsid w:val="00DE4DCC"/>
    <w:rsid w:val="00EE7BBF"/>
    <w:rsid w:val="00EF40A1"/>
    <w:rsid w:val="00F06F51"/>
    <w:rsid w:val="00FC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3A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qFormat/>
    <w:rsid w:val="004E3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3A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qFormat/>
    <w:rsid w:val="004E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18</cp:revision>
  <cp:lastPrinted>2025-02-19T13:54:00Z</cp:lastPrinted>
  <dcterms:created xsi:type="dcterms:W3CDTF">2024-06-19T07:55:00Z</dcterms:created>
  <dcterms:modified xsi:type="dcterms:W3CDTF">2025-02-20T08:45:00Z</dcterms:modified>
</cp:coreProperties>
</file>