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0F18" w14:textId="77777777" w:rsidR="00573DE8" w:rsidRPr="00573DE8" w:rsidRDefault="00573DE8" w:rsidP="00573DE8">
      <w:pPr>
        <w:keepNext/>
        <w:tabs>
          <w:tab w:val="num" w:pos="720"/>
        </w:tabs>
        <w:spacing w:before="240" w:after="60" w:line="24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Arial" w:eastAsia="Times New Roman" w:hAnsi="Arial" w:cs="Times New Roman"/>
          <w:b/>
          <w:bCs/>
          <w:noProof/>
          <w:kern w:val="0"/>
          <w:sz w:val="26"/>
          <w:szCs w:val="26"/>
          <w:lang w:val="ru-RU" w:eastAsia="ru-RU"/>
          <w14:ligatures w14:val="none"/>
        </w:rPr>
        <w:drawing>
          <wp:anchor distT="0" distB="0" distL="114300" distR="114300" simplePos="0" relativeHeight="251659264" behindDoc="0" locked="0" layoutInCell="1" allowOverlap="1" wp14:anchorId="18A3AFD1" wp14:editId="5A9CABBB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DE8">
        <w:rPr>
          <w:rFonts w:ascii="Arial" w:eastAsia="Times New Roman" w:hAnsi="Arial" w:cs="Times New Roman"/>
          <w:b/>
          <w:bCs/>
          <w:kern w:val="0"/>
          <w:sz w:val="26"/>
          <w:szCs w:val="26"/>
          <w:lang w:val="uk-UA" w:eastAsia="ru-RU"/>
          <w14:ligatures w14:val="none"/>
        </w:rPr>
        <w:t xml:space="preserve">               </w:t>
      </w:r>
    </w:p>
    <w:p w14:paraId="6FAEE614" w14:textId="77777777" w:rsidR="00573DE8" w:rsidRPr="00573DE8" w:rsidRDefault="00573DE8" w:rsidP="00573DE8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BD8FB8" w14:textId="77777777" w:rsidR="00573DE8" w:rsidRPr="00573DE8" w:rsidRDefault="00573DE8" w:rsidP="00573DE8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7E580AF" w14:textId="77777777" w:rsidR="00573DE8" w:rsidRPr="00573DE8" w:rsidRDefault="00573DE8" w:rsidP="00573DE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2A868EEB" w14:textId="77777777" w:rsidR="00573DE8" w:rsidRPr="00573DE8" w:rsidRDefault="00573DE8" w:rsidP="00573DE8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МАЛИНСЬКА МІСЬКА РАДА ЖИТОМИРСЬКОЇ ОБЛАСТІ</w:t>
      </w:r>
    </w:p>
    <w:p w14:paraId="0725A2F1" w14:textId="77777777" w:rsidR="00573DE8" w:rsidRPr="00573DE8" w:rsidRDefault="00573DE8" w:rsidP="00573DE8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ВИКОНАВЧИЙ КОМІТЕТ</w:t>
      </w:r>
    </w:p>
    <w:p w14:paraId="49E8BBA9" w14:textId="77777777" w:rsidR="00573DE8" w:rsidRPr="00573DE8" w:rsidRDefault="00573DE8" w:rsidP="00573DE8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Р І Ш Е Н </w:t>
      </w:r>
      <w:proofErr w:type="spellStart"/>
      <w:r w:rsidRPr="00573D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</w:t>
      </w:r>
      <w:proofErr w:type="spellEnd"/>
      <w:r w:rsidRPr="00573D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Я</w:t>
      </w:r>
    </w:p>
    <w:p w14:paraId="00742082" w14:textId="77777777" w:rsidR="00573DE8" w:rsidRDefault="00573DE8" w:rsidP="00573DE8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 w:eastAsia="ru-RU"/>
          <w14:ligatures w14:val="none"/>
        </w:rPr>
        <w:t>м. Малин</w:t>
      </w:r>
    </w:p>
    <w:p w14:paraId="2503EAB6" w14:textId="77777777" w:rsidR="00E33A3D" w:rsidRPr="00573DE8" w:rsidRDefault="00E33A3D" w:rsidP="00573DE8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 w:eastAsia="ru-RU"/>
          <w14:ligatures w14:val="none"/>
        </w:rPr>
      </w:pPr>
    </w:p>
    <w:p w14:paraId="020FD41A" w14:textId="22D898A2" w:rsidR="00573DE8" w:rsidRPr="00573DE8" w:rsidRDefault="00573DE8" w:rsidP="00573DE8">
      <w:pPr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від</w:t>
      </w:r>
      <w:r w:rsidR="00EB2FB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08.01.2025  </w:t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t>№</w:t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</w:r>
      <w:r w:rsidR="00EB2FB6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t xml:space="preserve"> 12</w:t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t xml:space="preserve">      </w:t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  <w:t xml:space="preserve"> </w:t>
      </w:r>
      <w:r w:rsidRPr="00573DE8">
        <w:rPr>
          <w:rFonts w:ascii="Times New Roman" w:eastAsia="Times New Roman" w:hAnsi="Times New Roman" w:cs="Times New Roman"/>
          <w:bCs/>
          <w:kern w:val="0"/>
          <w:sz w:val="28"/>
          <w:szCs w:val="20"/>
          <w:lang w:val="uk-UA" w:eastAsia="ru-RU"/>
          <w14:ligatures w14:val="none"/>
        </w:rPr>
        <w:softHyphen/>
        <w:t xml:space="preserve">   </w:t>
      </w:r>
    </w:p>
    <w:p w14:paraId="344897C1" w14:textId="63221208" w:rsidR="00573DE8" w:rsidRPr="00573DE8" w:rsidRDefault="00573DE8" w:rsidP="00573DE8">
      <w:pPr>
        <w:widowControl w:val="0"/>
        <w:spacing w:after="0" w:line="276" w:lineRule="auto"/>
        <w:ind w:left="20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Про затвердження висновку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щодо</w:t>
      </w:r>
    </w:p>
    <w:p w14:paraId="41E38060" w14:textId="00AC221C" w:rsidR="00573DE8" w:rsidRDefault="00573DE8" w:rsidP="00573DE8">
      <w:pPr>
        <w:widowControl w:val="0"/>
        <w:spacing w:after="0" w:line="276" w:lineRule="auto"/>
        <w:ind w:left="20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доцільн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о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ст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і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позбавлення батьківських прав</w:t>
      </w:r>
    </w:p>
    <w:p w14:paraId="3D72F314" w14:textId="57189CC9" w:rsidR="00573DE8" w:rsidRDefault="00573DE8" w:rsidP="00573DE8">
      <w:pPr>
        <w:widowControl w:val="0"/>
        <w:spacing w:after="0" w:line="276" w:lineRule="auto"/>
        <w:ind w:left="20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гр.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та</w:t>
      </w:r>
      <w:r w:rsidR="00A2446F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гр.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відносно дітей</w:t>
      </w:r>
    </w:p>
    <w:p w14:paraId="11B4971D" w14:textId="7091E427" w:rsidR="00573DE8" w:rsidRDefault="00573DE8" w:rsidP="00573DE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</w:p>
    <w:p w14:paraId="778498DB" w14:textId="7E35C50A" w:rsidR="00573DE8" w:rsidRPr="00573DE8" w:rsidRDefault="00573DE8" w:rsidP="00573DE8">
      <w:pPr>
        <w:widowControl w:val="0"/>
        <w:spacing w:after="0" w:line="276" w:lineRule="auto"/>
        <w:ind w:left="20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та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</w:p>
    <w:p w14:paraId="64C06C85" w14:textId="77777777" w:rsidR="00573DE8" w:rsidRPr="00573DE8" w:rsidRDefault="00573DE8" w:rsidP="009D44F1">
      <w:pPr>
        <w:widowControl w:val="0"/>
        <w:tabs>
          <w:tab w:val="left" w:pos="1275"/>
        </w:tabs>
        <w:spacing w:after="0" w:line="20" w:lineRule="atLeast"/>
        <w:ind w:left="20" w:firstLine="831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10"/>
          <w:szCs w:val="10"/>
          <w:lang w:val="uk-UA" w:eastAsia="uk-UA" w:bidi="uk-UA"/>
        </w:rPr>
      </w:pP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  <w:lang w:val="uk-UA" w:eastAsia="uk-UA" w:bidi="uk-UA"/>
        </w:rPr>
        <w:tab/>
      </w:r>
    </w:p>
    <w:p w14:paraId="369E9D39" w14:textId="58F45B01" w:rsidR="00E33A3D" w:rsidRDefault="00E33A3D" w:rsidP="009D44F1">
      <w:pPr>
        <w:pStyle w:val="20"/>
        <w:shd w:val="clear" w:color="auto" w:fill="auto"/>
        <w:spacing w:before="0" w:after="0" w:line="20" w:lineRule="atLeast"/>
        <w:ind w:left="20" w:firstLine="831"/>
        <w:contextualSpacing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Розглянувши матеріали щодо доцільності позбавлення батьківських прав громадян </w:t>
      </w:r>
      <w:r w:rsidR="00C55F13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Pr="00E33A3D">
        <w:rPr>
          <w:b w:val="0"/>
          <w:color w:val="000000"/>
          <w:sz w:val="28"/>
          <w:szCs w:val="28"/>
          <w:lang w:val="uk-UA" w:eastAsia="uk-UA" w:bidi="uk-UA"/>
        </w:rPr>
        <w:t xml:space="preserve"> та </w:t>
      </w:r>
      <w:r w:rsidR="00C55F13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Cs w:val="0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відносно їх дітей,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color w:val="000000"/>
          <w:sz w:val="28"/>
          <w:szCs w:val="28"/>
          <w:lang w:val="uk-UA" w:eastAsia="uk-UA" w:bidi="uk-UA"/>
        </w:rPr>
        <w:t>з’ясовано, що батьк</w:t>
      </w:r>
      <w:r w:rsidR="0070457D">
        <w:rPr>
          <w:b w:val="0"/>
          <w:color w:val="000000"/>
          <w:sz w:val="28"/>
          <w:szCs w:val="28"/>
          <w:lang w:val="uk-UA" w:eastAsia="uk-UA" w:bidi="uk-UA"/>
        </w:rPr>
        <w:t>и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не бер</w:t>
      </w:r>
      <w:r w:rsidR="0070457D">
        <w:rPr>
          <w:b w:val="0"/>
          <w:color w:val="000000"/>
          <w:sz w:val="28"/>
          <w:szCs w:val="28"/>
          <w:lang w:val="uk-UA" w:eastAsia="uk-UA" w:bidi="uk-UA"/>
        </w:rPr>
        <w:t>уть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участі у вихованні д</w:t>
      </w:r>
      <w:r w:rsidR="0070457D">
        <w:rPr>
          <w:b w:val="0"/>
          <w:color w:val="000000"/>
          <w:sz w:val="28"/>
          <w:szCs w:val="28"/>
          <w:lang w:val="uk-UA" w:eastAsia="uk-UA" w:bidi="uk-UA"/>
        </w:rPr>
        <w:t>ітей</w:t>
      </w:r>
      <w:r>
        <w:rPr>
          <w:b w:val="0"/>
          <w:color w:val="000000"/>
          <w:sz w:val="28"/>
          <w:szCs w:val="28"/>
          <w:lang w:val="uk-UA" w:eastAsia="uk-UA" w:bidi="uk-UA"/>
        </w:rPr>
        <w:t>, не турбу</w:t>
      </w:r>
      <w:r w:rsidR="0070457D">
        <w:rPr>
          <w:b w:val="0"/>
          <w:color w:val="000000"/>
          <w:sz w:val="28"/>
          <w:szCs w:val="28"/>
          <w:lang w:val="uk-UA" w:eastAsia="uk-UA" w:bidi="uk-UA"/>
        </w:rPr>
        <w:t>ю</w:t>
      </w:r>
      <w:r>
        <w:rPr>
          <w:b w:val="0"/>
          <w:color w:val="000000"/>
          <w:sz w:val="28"/>
          <w:szCs w:val="28"/>
          <w:lang w:val="uk-UA" w:eastAsia="uk-UA" w:bidi="uk-UA"/>
        </w:rPr>
        <w:t>ться про ї</w:t>
      </w:r>
      <w:r w:rsidR="0070457D">
        <w:rPr>
          <w:b w:val="0"/>
          <w:color w:val="000000"/>
          <w:sz w:val="28"/>
          <w:szCs w:val="28"/>
          <w:lang w:val="uk-UA" w:eastAsia="uk-UA" w:bidi="uk-UA"/>
        </w:rPr>
        <w:t>х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фізичний і духовний розвиток.</w:t>
      </w:r>
    </w:p>
    <w:p w14:paraId="7E026899" w14:textId="4F3CA4ED" w:rsidR="00E33A3D" w:rsidRPr="0072313C" w:rsidRDefault="00E33A3D" w:rsidP="009D44F1">
      <w:pPr>
        <w:pStyle w:val="20"/>
        <w:shd w:val="clear" w:color="auto" w:fill="auto"/>
        <w:spacing w:before="0" w:after="0" w:line="20" w:lineRule="atLeast"/>
        <w:ind w:left="20" w:firstLine="831"/>
        <w:contextualSpacing/>
        <w:jc w:val="both"/>
        <w:rPr>
          <w:b w:val="0"/>
          <w:sz w:val="28"/>
          <w:szCs w:val="28"/>
          <w:lang w:val="uk-UA"/>
        </w:rPr>
      </w:pPr>
      <w:r w:rsidRPr="00C034C8">
        <w:rPr>
          <w:b w:val="0"/>
          <w:sz w:val="28"/>
          <w:szCs w:val="28"/>
          <w:lang w:val="uk-UA"/>
        </w:rPr>
        <w:t>Відповідно до статей 34, 51, 59 Закону України «Про місцеве самоврядування в Україні», статей 19, 164,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Pr="00C034C8">
        <w:rPr>
          <w:b w:val="0"/>
          <w:sz w:val="28"/>
          <w:szCs w:val="28"/>
          <w:lang w:val="uk-UA"/>
        </w:rPr>
        <w:t xml:space="preserve">протоколу засідання Комісії з питань захисту прав дитини виконавчого комітету </w:t>
      </w:r>
      <w:proofErr w:type="spellStart"/>
      <w:r w:rsidRPr="00C034C8">
        <w:rPr>
          <w:b w:val="0"/>
          <w:sz w:val="28"/>
          <w:szCs w:val="28"/>
          <w:lang w:val="uk-UA"/>
        </w:rPr>
        <w:t>Малинської</w:t>
      </w:r>
      <w:proofErr w:type="spellEnd"/>
      <w:r w:rsidRPr="00C034C8">
        <w:rPr>
          <w:b w:val="0"/>
          <w:sz w:val="28"/>
          <w:szCs w:val="28"/>
          <w:lang w:val="uk-UA"/>
        </w:rPr>
        <w:t xml:space="preserve"> міської ради від</w:t>
      </w:r>
      <w:r>
        <w:rPr>
          <w:b w:val="0"/>
          <w:sz w:val="28"/>
          <w:szCs w:val="28"/>
          <w:lang w:val="uk-UA"/>
        </w:rPr>
        <w:t xml:space="preserve"> 02.10.2024 №</w:t>
      </w:r>
      <w:r w:rsidR="00602DD8">
        <w:rPr>
          <w:b w:val="0"/>
          <w:sz w:val="28"/>
          <w:szCs w:val="28"/>
          <w:lang w:val="uk-UA"/>
        </w:rPr>
        <w:t>21</w:t>
      </w:r>
      <w:r w:rsidRPr="00C034C8">
        <w:rPr>
          <w:b w:val="0"/>
          <w:sz w:val="28"/>
          <w:szCs w:val="28"/>
          <w:lang w:val="uk-UA"/>
        </w:rPr>
        <w:t>, виконавчий комітет міської ради</w:t>
      </w:r>
    </w:p>
    <w:p w14:paraId="17560C56" w14:textId="77777777" w:rsidR="00573DE8" w:rsidRPr="00573DE8" w:rsidRDefault="00573DE8" w:rsidP="009D44F1">
      <w:pPr>
        <w:widowControl w:val="0"/>
        <w:spacing w:after="0" w:line="20" w:lineRule="atLeast"/>
        <w:ind w:left="20" w:firstLine="831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5B24090C" w14:textId="77777777" w:rsidR="00573DE8" w:rsidRPr="00573DE8" w:rsidRDefault="00573DE8" w:rsidP="009D44F1">
      <w:p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107BE7FB" w14:textId="77777777" w:rsidR="00573DE8" w:rsidRPr="00573DE8" w:rsidRDefault="00573DE8" w:rsidP="009D44F1">
      <w:p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C7F3AC2" w14:textId="626B47E0" w:rsidR="00573DE8" w:rsidRDefault="00573DE8" w:rsidP="009D44F1">
      <w:pPr>
        <w:widowControl w:val="0"/>
        <w:numPr>
          <w:ilvl w:val="0"/>
          <w:numId w:val="1"/>
        </w:numPr>
        <w:spacing w:after="0" w:line="20" w:lineRule="atLeast"/>
        <w:ind w:left="0" w:firstLine="993"/>
        <w:contextualSpacing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</w:pPr>
      <w:r w:rsidRPr="00573DE8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 xml:space="preserve">Затвердити висновок виконавчого комітету </w:t>
      </w:r>
      <w:proofErr w:type="spellStart"/>
      <w:r w:rsidRPr="00573DE8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Малинської</w:t>
      </w:r>
      <w:proofErr w:type="spellEnd"/>
      <w:r w:rsidRPr="00573DE8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 xml:space="preserve"> міської ради, як органу опіки та піклування, про доцільність позбавлення батьківських прав гр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 xml:space="preserve">. </w:t>
      </w:r>
      <w:r w:rsidR="00C55F13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 xml:space="preserve"> та </w:t>
      </w:r>
      <w:r w:rsidR="00C55F13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 xml:space="preserve"> відносно дітей</w:t>
      </w:r>
      <w:r w:rsidRPr="00573DE8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 w:bidi="uk-UA"/>
        </w:rPr>
        <w:t xml:space="preserve">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.,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.,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. та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.</w:t>
      </w:r>
      <w:r w:rsidR="009D44F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r w:rsidRPr="00573DE8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(додається).</w:t>
      </w:r>
    </w:p>
    <w:p w14:paraId="69F07F87" w14:textId="43C72093" w:rsidR="001A02E1" w:rsidRPr="001A02E1" w:rsidRDefault="001A02E1" w:rsidP="009D44F1">
      <w:pPr>
        <w:pStyle w:val="20"/>
        <w:numPr>
          <w:ilvl w:val="0"/>
          <w:numId w:val="1"/>
        </w:numPr>
        <w:shd w:val="clear" w:color="auto" w:fill="auto"/>
        <w:spacing w:before="0" w:after="0" w:line="20" w:lineRule="atLeast"/>
        <w:ind w:left="142" w:firstLine="851"/>
        <w:contextualSpacing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sz w:val="28"/>
          <w:szCs w:val="28"/>
          <w:lang w:val="uk-UA"/>
        </w:rPr>
        <w:t xml:space="preserve">Службі у справах дітей виконавчого комітету </w:t>
      </w:r>
      <w:proofErr w:type="spellStart"/>
      <w:r>
        <w:rPr>
          <w:b w:val="0"/>
          <w:sz w:val="28"/>
          <w:szCs w:val="28"/>
          <w:lang w:val="uk-UA"/>
        </w:rPr>
        <w:t>Малинської</w:t>
      </w:r>
      <w:proofErr w:type="spellEnd"/>
      <w:r>
        <w:rPr>
          <w:b w:val="0"/>
          <w:sz w:val="28"/>
          <w:szCs w:val="28"/>
          <w:lang w:val="uk-UA"/>
        </w:rPr>
        <w:t xml:space="preserve"> міської ради (Анастасія СУХАНОВА) долучити вищевказаний висновок до матеріалів справи №283/1759/24, яка перебуває на розгляді </w:t>
      </w:r>
      <w:proofErr w:type="spellStart"/>
      <w:r>
        <w:rPr>
          <w:b w:val="0"/>
          <w:sz w:val="28"/>
          <w:szCs w:val="28"/>
          <w:lang w:val="uk-UA"/>
        </w:rPr>
        <w:t>Малинського</w:t>
      </w:r>
      <w:proofErr w:type="spellEnd"/>
      <w:r>
        <w:rPr>
          <w:b w:val="0"/>
          <w:sz w:val="28"/>
          <w:szCs w:val="28"/>
          <w:lang w:val="uk-UA"/>
        </w:rPr>
        <w:t xml:space="preserve"> районного суду.</w:t>
      </w:r>
    </w:p>
    <w:p w14:paraId="632BCA25" w14:textId="7B492B47" w:rsidR="009D44F1" w:rsidRPr="009D44F1" w:rsidRDefault="00573DE8" w:rsidP="009D44F1">
      <w:pPr>
        <w:pStyle w:val="a3"/>
        <w:widowControl w:val="0"/>
        <w:numPr>
          <w:ilvl w:val="0"/>
          <w:numId w:val="1"/>
        </w:numPr>
        <w:spacing w:after="0" w:line="20" w:lineRule="atLeast"/>
        <w:ind w:left="0" w:firstLine="993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</w:pPr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 xml:space="preserve">Контроль за </w:t>
      </w:r>
      <w:proofErr w:type="spellStart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>виконанням</w:t>
      </w:r>
      <w:proofErr w:type="spellEnd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 xml:space="preserve"> </w:t>
      </w:r>
      <w:proofErr w:type="spellStart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>цього</w:t>
      </w:r>
      <w:proofErr w:type="spellEnd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 xml:space="preserve"> </w:t>
      </w:r>
      <w:proofErr w:type="spellStart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>рішення</w:t>
      </w:r>
      <w:proofErr w:type="spellEnd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 xml:space="preserve"> </w:t>
      </w:r>
      <w:proofErr w:type="spellStart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>покласти</w:t>
      </w:r>
      <w:proofErr w:type="spellEnd"/>
      <w:r w:rsidRPr="00EB2FB6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ru-RU"/>
        </w:rPr>
        <w:t xml:space="preserve"> на </w:t>
      </w:r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 xml:space="preserve">заступника </w:t>
      </w:r>
      <w:proofErr w:type="spellStart"/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>міського</w:t>
      </w:r>
      <w:proofErr w:type="spellEnd"/>
      <w:r w:rsidR="001A02E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/>
        </w:rPr>
        <w:t xml:space="preserve"> </w:t>
      </w:r>
      <w:proofErr w:type="spellStart"/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>голови</w:t>
      </w:r>
      <w:proofErr w:type="spellEnd"/>
      <w:proofErr w:type="gramStart"/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>В</w:t>
      </w:r>
      <w:proofErr w:type="gramEnd"/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>італія</w:t>
      </w:r>
      <w:proofErr w:type="spellEnd"/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 xml:space="preserve"> ЛУКАШЕНКА.</w:t>
      </w:r>
      <w:r w:rsidRPr="001A02E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 </w:t>
      </w:r>
      <w:r w:rsidRPr="00EB2FB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ru-RU"/>
        </w:rPr>
        <w:t xml:space="preserve"> </w:t>
      </w:r>
    </w:p>
    <w:p w14:paraId="7824FCEC" w14:textId="77777777" w:rsidR="00EB2FB6" w:rsidRDefault="00EB2FB6" w:rsidP="009D44F1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</w:p>
    <w:p w14:paraId="1C026B36" w14:textId="1F3966AF" w:rsidR="00573DE8" w:rsidRPr="009D44F1" w:rsidRDefault="00573DE8" w:rsidP="009D44F1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</w:pPr>
      <w:r w:rsidRPr="009D44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Міський голова                     </w:t>
      </w:r>
      <w:r w:rsidR="004056C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          </w:t>
      </w:r>
      <w:r w:rsidRPr="009D44F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                    Олександр СИТАЙЛО</w:t>
      </w:r>
    </w:p>
    <w:p w14:paraId="2DD25ACA" w14:textId="77777777" w:rsidR="00EB2FB6" w:rsidRDefault="00EB2FB6" w:rsidP="009D44F1">
      <w:pPr>
        <w:spacing w:after="0" w:line="240" w:lineRule="atLeast"/>
        <w:ind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</w:p>
    <w:p w14:paraId="3E07D029" w14:textId="77777777" w:rsidR="00EB2FB6" w:rsidRDefault="009D44F1" w:rsidP="009D44F1">
      <w:pPr>
        <w:spacing w:after="0" w:line="240" w:lineRule="atLeast"/>
        <w:ind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45DCA05A" w14:textId="4CC99A6C" w:rsidR="009D44F1" w:rsidRDefault="00573DE8" w:rsidP="009D44F1">
      <w:pPr>
        <w:spacing w:after="0" w:line="240" w:lineRule="atLeast"/>
        <w:ind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Віталій ЛУКАШЕНКО</w:t>
      </w:r>
    </w:p>
    <w:p w14:paraId="6719AD33" w14:textId="77777777" w:rsidR="009D44F1" w:rsidRDefault="00573DE8" w:rsidP="009D44F1">
      <w:pPr>
        <w:spacing w:after="0" w:line="240" w:lineRule="atLeast"/>
        <w:ind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Ігор МАЛЕГУС</w:t>
      </w:r>
    </w:p>
    <w:p w14:paraId="375D4E54" w14:textId="4532755A" w:rsidR="009D44F1" w:rsidRDefault="009D44F1" w:rsidP="009D44F1">
      <w:pPr>
        <w:spacing w:after="0" w:line="240" w:lineRule="atLeast"/>
        <w:ind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573DE8" w:rsidRPr="00573DE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Олександр ПАРШАКОВ</w:t>
      </w:r>
    </w:p>
    <w:p w14:paraId="1AF59C72" w14:textId="1192BB91" w:rsidR="00573DE8" w:rsidRPr="009D44F1" w:rsidRDefault="00573DE8" w:rsidP="009D44F1">
      <w:pPr>
        <w:spacing w:after="0" w:line="240" w:lineRule="atLeast"/>
        <w:ind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Анастасія СУХАНОВА</w:t>
      </w:r>
    </w:p>
    <w:p w14:paraId="2C7AA961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16443EE4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0F065AAB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49FBD9D3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00ADC797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03DA2503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10636015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2470C3AF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1A76462A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14656472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5F16DAD9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64DD83A1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6E97660E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5F215A1D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75E0979A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577BBC09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5C3C1E9F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1BD40636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642279D4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755C51C9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1AD36D5A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54EAC3B8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76058CC6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06B747C2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387DEE61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6642B45D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5B49C117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4626A033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7255C91B" w14:textId="77777777" w:rsidR="009D44F1" w:rsidRDefault="009D44F1" w:rsidP="00573DE8">
      <w:pPr>
        <w:spacing w:after="120" w:line="240" w:lineRule="atLeast"/>
        <w:ind w:left="4956"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</w:pPr>
    </w:p>
    <w:p w14:paraId="6D35FFCB" w14:textId="77777777" w:rsidR="00EB2FB6" w:rsidRDefault="00A2446F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A244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</w:t>
      </w:r>
    </w:p>
    <w:p w14:paraId="4514C4FB" w14:textId="77777777" w:rsidR="00EB2FB6" w:rsidRDefault="00EB2FB6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48D5979E" w14:textId="77777777" w:rsidR="00EB2FB6" w:rsidRDefault="00EB2FB6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45265859" w14:textId="77777777" w:rsidR="00EB2FB6" w:rsidRDefault="00EB2FB6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79F1B8DE" w14:textId="77777777" w:rsidR="00EB2FB6" w:rsidRDefault="00EB2FB6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</w:t>
      </w:r>
    </w:p>
    <w:p w14:paraId="534B793C" w14:textId="77777777" w:rsidR="00EB2FB6" w:rsidRDefault="00EB2FB6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36BD2587" w14:textId="77777777" w:rsidR="00C55F13" w:rsidRDefault="00EB2FB6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</w:t>
      </w:r>
      <w:r w:rsidR="00A2446F" w:rsidRPr="00A244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189F250B" w14:textId="77777777" w:rsidR="00C55F13" w:rsidRDefault="00C55F13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2C5CDEEE" w14:textId="77777777" w:rsidR="00C55F13" w:rsidRDefault="00C55F13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01E11254" w14:textId="77777777" w:rsidR="00C55F13" w:rsidRDefault="00C55F13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481DCDAD" w14:textId="3288C708" w:rsidR="00573DE8" w:rsidRPr="00A2446F" w:rsidRDefault="00C55F13" w:rsidP="00A2446F">
      <w:pPr>
        <w:spacing w:after="12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lastRenderedPageBreak/>
        <w:t xml:space="preserve">                                                                             </w:t>
      </w:r>
      <w:bookmarkStart w:id="0" w:name="_GoBack"/>
      <w:bookmarkEnd w:id="0"/>
      <w:r w:rsidR="00A2446F" w:rsidRPr="00A244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573DE8" w:rsidRPr="00A244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Додаток</w:t>
      </w:r>
      <w:r w:rsidR="00A2446F" w:rsidRPr="00A244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до</w:t>
      </w:r>
    </w:p>
    <w:p w14:paraId="3A6836EC" w14:textId="2B354CF7" w:rsidR="00573DE8" w:rsidRPr="00A2446F" w:rsidRDefault="00573DE8" w:rsidP="00A2446F">
      <w:pPr>
        <w:spacing w:after="0" w:line="240" w:lineRule="auto"/>
        <w:ind w:left="425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244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рішення виконавчого комітету</w:t>
      </w:r>
    </w:p>
    <w:p w14:paraId="4B0FC3BD" w14:textId="77777777" w:rsidR="00573DE8" w:rsidRPr="00A2446F" w:rsidRDefault="00573DE8" w:rsidP="00A2446F">
      <w:pPr>
        <w:spacing w:after="0" w:line="240" w:lineRule="auto"/>
        <w:ind w:left="425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244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</w:t>
      </w:r>
      <w:proofErr w:type="spellStart"/>
      <w:r w:rsidRPr="00A244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Малинської</w:t>
      </w:r>
      <w:proofErr w:type="spellEnd"/>
      <w:r w:rsidRPr="00A244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міської ради</w:t>
      </w:r>
    </w:p>
    <w:p w14:paraId="36D518DB" w14:textId="6A85E5EB" w:rsidR="00573DE8" w:rsidRPr="00A2446F" w:rsidRDefault="00573DE8" w:rsidP="00A2446F">
      <w:pPr>
        <w:tabs>
          <w:tab w:val="left" w:pos="298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  <w:r w:rsidRPr="00A244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від </w:t>
      </w:r>
      <w:r w:rsidR="00EB2FB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08.01.2025</w:t>
      </w:r>
      <w:r w:rsidRPr="00A2446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A2446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№</w:t>
      </w:r>
      <w:r w:rsidR="00EB2FB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12</w:t>
      </w:r>
    </w:p>
    <w:p w14:paraId="28275251" w14:textId="77777777" w:rsidR="00573DE8" w:rsidRPr="00573DE8" w:rsidRDefault="00573DE8" w:rsidP="00573DE8">
      <w:pPr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78DAF37" w14:textId="77777777" w:rsidR="00573DE8" w:rsidRPr="00573DE8" w:rsidRDefault="00573DE8" w:rsidP="00573DE8">
      <w:pPr>
        <w:tabs>
          <w:tab w:val="left" w:pos="3216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ВИСНОВОК</w:t>
      </w:r>
    </w:p>
    <w:p w14:paraId="618796E3" w14:textId="60B57318" w:rsidR="00573DE8" w:rsidRPr="00573DE8" w:rsidRDefault="00573DE8" w:rsidP="00573DE8">
      <w:pPr>
        <w:tabs>
          <w:tab w:val="left" w:pos="3216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виконавчого комітету </w:t>
      </w:r>
      <w:proofErr w:type="spellStart"/>
      <w:r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Малинської</w:t>
      </w:r>
      <w:proofErr w:type="spellEnd"/>
      <w:r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міської ради</w:t>
      </w:r>
      <w:r w:rsidR="0070457D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,</w:t>
      </w:r>
      <w:r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як органу опіки та піклування про </w:t>
      </w:r>
      <w:r w:rsidR="009D44F1"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позбавлення батьківських прав батьків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="009D44F1"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 та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="009D44F1"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</w:t>
      </w:r>
      <w:r w:rsidR="009D44F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ідносно </w:t>
      </w:r>
      <w:r w:rsidRPr="00573DE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дітей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.,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.,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. та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  <w:t xml:space="preserve">., </w:t>
      </w:r>
    </w:p>
    <w:p w14:paraId="29B46E5D" w14:textId="77777777" w:rsidR="00573DE8" w:rsidRPr="00573DE8" w:rsidRDefault="00573DE8" w:rsidP="00573DE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uk-UA" w:bidi="uk-UA"/>
          <w14:ligatures w14:val="none"/>
        </w:rPr>
      </w:pPr>
    </w:p>
    <w:p w14:paraId="09FAAED8" w14:textId="31F05163" w:rsidR="00573DE8" w:rsidRPr="00573DE8" w:rsidRDefault="00573DE8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     Громадяни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є батьками чотирьох малолітніх дітей: </w:t>
      </w:r>
      <w:bookmarkStart w:id="1" w:name="_Hlk171599264"/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.,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.,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. та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. </w:t>
      </w:r>
    </w:p>
    <w:p w14:paraId="65F179FD" w14:textId="1F4C6C8C" w:rsidR="00573DE8" w:rsidRPr="00573DE8" w:rsidRDefault="00573DE8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  Згідно інформації з державної установи «Житомирська виправна колонія (№4») </w:t>
      </w:r>
      <w:r w:rsidR="00A2446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від 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22.07.2024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відбуває міру покарання з 24.09.2021 року по теперішній час.</w:t>
      </w:r>
      <w:bookmarkEnd w:id="1"/>
    </w:p>
    <w:p w14:paraId="7BE1CC61" w14:textId="0E25F6A9" w:rsidR="00573DE8" w:rsidRPr="00573DE8" w:rsidRDefault="00573DE8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За інформацією сімейного лікаря з березня 2023 року мати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на телефонні дзвінки лікаря не відповідає. В травні 2023 сімейний лікар намагалася відвідати дітей для обстеження, однак мама до </w:t>
      </w:r>
      <w:r w:rsidR="00A2446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будинку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не допустила. Протягом останнього року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на прийом не з'являлася, вакцинація дітей не проводилася. 07.05.2024 на вакцинацію дітей приводив співмешканець матері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.</w:t>
      </w:r>
    </w:p>
    <w:p w14:paraId="206A8D8A" w14:textId="31B03338" w:rsidR="00573DE8" w:rsidRPr="00573DE8" w:rsidRDefault="00573DE8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З інформації наданої </w:t>
      </w:r>
      <w:proofErr w:type="spellStart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Пиріжківською</w:t>
      </w:r>
      <w:proofErr w:type="spellEnd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гімназією, яку відвідували діти вбачається, що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характеризується як байдужа мама, яка практично не цікавиться навчанням і вихованням дітей. Її участь полягає лише в тому щоб вчасно завести дітей до садочку та школи, діти відвідують гімназію та ДНЗ не постійно. Навчальн</w:t>
      </w:r>
      <w:r w:rsidR="0050213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і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заклад</w:t>
      </w:r>
      <w:r w:rsidR="0050213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и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діти відвідували в брудному одязі. Траплялися випадки, коли шкільна комісія, разом з соціальним педагогом відвідували будинок де проживає сім'я, щоб встановити причину відсутності дітей, то заставали дітей самих вдома, без батьківського нагляду, брудними і голодними. Мама,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, не завжди цікавиться успішністю дітей, не часто відвідує батьківські збори, практично не спілкується з класним керівником. У разі відсутності дітей не може пояснити причину пропуску занять.</w:t>
      </w:r>
    </w:p>
    <w:p w14:paraId="32C4BAFB" w14:textId="3E0738DE" w:rsidR="00573DE8" w:rsidRPr="00573DE8" w:rsidRDefault="00573DE8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   08.07.2024 надійшло повідомлення від </w:t>
      </w:r>
      <w:proofErr w:type="spellStart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Малинського</w:t>
      </w:r>
      <w:proofErr w:type="spellEnd"/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міського центру соціальних служб про те, що в ході виїзду до сім'ї матері </w:t>
      </w:r>
      <w:r w:rsid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573DE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відмічено, що четверо малолітніх дітей залишені вдома самі, без нагляду дорослих, вхідні двері зачинені на замок з вулиці, в будинку дуже брудно, речі розкидані, підлога брудна, гори немитого посуду, присутній стійкий неприємний запах, діти мають неохайний вигляд, весь наявний одяг брудний, спідня білизна у дітей відсутня, також відсутня їжа для дітей. Після отримання даного повідомлення працівниками служби у справах дітей, спільно з старшим інспектором ювенальної превенції було здійснено терміновий виїзд до с. Пиріжки та за результатами актів оцінки рівня безпеки дітей негайно їх вилучено та поміщено до сім'ї патронатного вихователя.</w:t>
      </w:r>
    </w:p>
    <w:p w14:paraId="4045EC7A" w14:textId="24A4DC15" w:rsidR="00573DE8" w:rsidRPr="00C55F13" w:rsidRDefault="00573DE8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за 2024 рік вже тричі притягувалася до адміністративної відповідальності за ст. 184 через ухилення від виконання своїх батьківських обов'язків.</w:t>
      </w:r>
    </w:p>
    <w:p w14:paraId="2E79426B" w14:textId="06F410A6" w:rsidR="001749C1" w:rsidRPr="00C55F13" w:rsidRDefault="001749C1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lastRenderedPageBreak/>
        <w:t xml:space="preserve">       З інформації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Малинського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міського центру соціальних служб в ході соціального супроводу із сім'єю відмічено, що мати не дотримується рекомендацій фахівця із соціальної роботи, належним чином не виконують поставлені перед ним  вимоги.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та</w:t>
      </w:r>
      <w:r w:rsidR="00A2446F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співмешканець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відмовляються від кодування чи лікування алкогольної залежності та регулярно зловживають спиртними напоями. За цей період</w:t>
      </w:r>
      <w:r w:rsidR="009A28A9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двічі змінювала роботу і на сьогоднішній день не працює</w:t>
      </w:r>
      <w:r w:rsidR="00263AC8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.</w:t>
      </w:r>
      <w:r w:rsidR="009A28A9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9A28A9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та співмешканець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4056CC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A28A9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не</w:t>
      </w:r>
      <w:r w:rsidR="004056CC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A28A9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цікав</w:t>
      </w:r>
      <w:r w:rsidR="004056CC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лять</w:t>
      </w:r>
      <w:r w:rsidR="009A28A9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ся життям, здоров'ям та самопочуттям своїх малолітніх дітей.</w:t>
      </w:r>
    </w:p>
    <w:p w14:paraId="196A5829" w14:textId="52C9DB09" w:rsidR="0070457D" w:rsidRPr="00C55F13" w:rsidRDefault="0070457D" w:rsidP="00573D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26.11.2024 надійшла інформація від старости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Пиріжківського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старостинського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округу про те, що громадянка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та її співмешканець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періодично зловживають алкогольними напоями. Після вживання спиртних напоїв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може вести себе агресивно, вступати у конфлікти з односельчанами. 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За свідченнями сусідів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часто залишала дітей у будинку самих без стороннього нагляду на тривалий час. Старостою неодноразово проводилися бесіди з громадянкою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щодо належного утримання та виховання дітей. При відвідуванні даної сім'ї вона неодноразово перебувала в стані алкогольного сп'яніння, вчиняла сварки, вела себе неадекватно. Після вилучення дітей у патронатну сім'ю, поведінка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та її співмешканця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практично не змінилася. Обоє зловживають </w:t>
      </w:r>
      <w:proofErr w:type="spellStart"/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спиртиними</w:t>
      </w:r>
      <w:proofErr w:type="spellEnd"/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напоями. В будинку часто засідають компанії та розпивають спиртні напої.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не мають постійного місця роботи та постійного доходу. </w:t>
      </w:r>
    </w:p>
    <w:p w14:paraId="3BCAE54E" w14:textId="135EE63A" w:rsidR="00EC38AE" w:rsidRPr="00C55F13" w:rsidRDefault="00EC38AE" w:rsidP="00EC38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Відповідно до ст.</w:t>
      </w:r>
      <w:r w:rsidR="00133B4B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150 СК</w:t>
      </w:r>
      <w:r w:rsidR="00C115F6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України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батьки зобов’язані виховувати дитину, піклуватися про здоров’я дитини, її фізичний, духовний та моральний розвиток, чого не виконують громадяни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</w:p>
    <w:p w14:paraId="71CBAC43" w14:textId="77777777" w:rsidR="00EC38AE" w:rsidRPr="00C55F13" w:rsidRDefault="00EC38AE" w:rsidP="00EC38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         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Згідно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ч.1 п. 2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ст.164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СК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України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мати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,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батько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можуть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бути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позбавлені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судом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батьківських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прав,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якщо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вони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ухиляються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виконання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своїх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обов’язкі</w:t>
      </w:r>
      <w:proofErr w:type="gram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</w:t>
      </w:r>
      <w:proofErr w:type="spellEnd"/>
      <w:proofErr w:type="gram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по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вихованню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дитини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.</w:t>
      </w:r>
    </w:p>
    <w:p w14:paraId="2D9C78C2" w14:textId="093B953A" w:rsidR="00EC38AE" w:rsidRPr="00C55F13" w:rsidRDefault="00EC38AE" w:rsidP="00EC38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         </w:t>
      </w:r>
      <w:r w:rsidR="00C115F6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Органом опіки та піклування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встановлено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,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що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="00C115F6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="00C55F13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ухиля</w:t>
      </w:r>
      <w:proofErr w:type="spellEnd"/>
      <w:r w:rsidR="00C115F6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ю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ться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виконання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своїх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обов'язків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по </w:t>
      </w:r>
      <w:proofErr w:type="spellStart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вихованню</w:t>
      </w:r>
      <w:proofErr w:type="spellEnd"/>
      <w:r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д</w:t>
      </w:r>
      <w:proofErr w:type="spellStart"/>
      <w:r w:rsidR="00C115F6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ітей</w:t>
      </w:r>
      <w:proofErr w:type="spellEnd"/>
      <w:r w:rsidR="00C115F6" w:rsidRPr="00C55F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.</w:t>
      </w:r>
    </w:p>
    <w:p w14:paraId="5BD29734" w14:textId="77777777" w:rsidR="004056CC" w:rsidRPr="00C55F13" w:rsidRDefault="00573DE8" w:rsidP="004056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</w:t>
      </w:r>
      <w:r w:rsidRPr="00C55F13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ВИСНОВОК:</w:t>
      </w:r>
    </w:p>
    <w:p w14:paraId="243ACEFC" w14:textId="28031482" w:rsidR="00573DE8" w:rsidRPr="00C55F13" w:rsidRDefault="00573DE8" w:rsidP="004056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враховуючи вищевикладене, виконавчий комітет </w:t>
      </w:r>
      <w:proofErr w:type="spellStart"/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Малинської</w:t>
      </w:r>
      <w:proofErr w:type="spellEnd"/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міської ради</w:t>
      </w:r>
      <w:r w:rsidR="00C115F6"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як орган опіки та піклування вважає за доцільне</w:t>
      </w:r>
      <w:r w:rsidR="009D44F1"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позбавити</w:t>
      </w:r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D44F1"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батьківських прав батьків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="009D44F1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="009D44F1"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відносно </w:t>
      </w:r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малолітніх дітей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.,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.,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. та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C55F13"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***</w:t>
      </w:r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C55F1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>.</w:t>
      </w:r>
      <w:r w:rsidRPr="00C55F1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F17E263" w14:textId="77777777" w:rsidR="00EB2FB6" w:rsidRDefault="00EB2FB6" w:rsidP="00573DE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14:paraId="7D56A728" w14:textId="17CC75E9" w:rsidR="0030182F" w:rsidRPr="00EB2FB6" w:rsidRDefault="00573DE8" w:rsidP="00EB2FB6">
      <w:pPr>
        <w:spacing w:before="100" w:beforeAutospacing="1" w:after="100" w:afterAutospacing="1" w:line="240" w:lineRule="auto"/>
        <w:contextualSpacing/>
        <w:jc w:val="both"/>
        <w:rPr>
          <w:lang w:val="ru-RU"/>
        </w:rPr>
      </w:pPr>
      <w:r w:rsidRPr="00573DE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Міський голова                                                                   Олександр СИТАЙЛО</w:t>
      </w:r>
    </w:p>
    <w:sectPr w:rsidR="0030182F" w:rsidRPr="00EB2FB6" w:rsidSect="00EB2FB6">
      <w:pgSz w:w="12240" w:h="15840"/>
      <w:pgMar w:top="426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8" w:hanging="360"/>
      </w:pPr>
    </w:lvl>
    <w:lvl w:ilvl="2" w:tplc="0409001B" w:tentative="1">
      <w:start w:val="1"/>
      <w:numFmt w:val="lowerRoman"/>
      <w:lvlText w:val="%3."/>
      <w:lvlJc w:val="right"/>
      <w:pPr>
        <w:ind w:left="2468" w:hanging="180"/>
      </w:pPr>
    </w:lvl>
    <w:lvl w:ilvl="3" w:tplc="0409000F" w:tentative="1">
      <w:start w:val="1"/>
      <w:numFmt w:val="decimal"/>
      <w:lvlText w:val="%4."/>
      <w:lvlJc w:val="left"/>
      <w:pPr>
        <w:ind w:left="3188" w:hanging="360"/>
      </w:pPr>
    </w:lvl>
    <w:lvl w:ilvl="4" w:tplc="04090019" w:tentative="1">
      <w:start w:val="1"/>
      <w:numFmt w:val="lowerLetter"/>
      <w:lvlText w:val="%5."/>
      <w:lvlJc w:val="left"/>
      <w:pPr>
        <w:ind w:left="3908" w:hanging="360"/>
      </w:pPr>
    </w:lvl>
    <w:lvl w:ilvl="5" w:tplc="0409001B" w:tentative="1">
      <w:start w:val="1"/>
      <w:numFmt w:val="lowerRoman"/>
      <w:lvlText w:val="%6."/>
      <w:lvlJc w:val="right"/>
      <w:pPr>
        <w:ind w:left="4628" w:hanging="180"/>
      </w:pPr>
    </w:lvl>
    <w:lvl w:ilvl="6" w:tplc="0409000F" w:tentative="1">
      <w:start w:val="1"/>
      <w:numFmt w:val="decimal"/>
      <w:lvlText w:val="%7."/>
      <w:lvlJc w:val="left"/>
      <w:pPr>
        <w:ind w:left="5348" w:hanging="360"/>
      </w:pPr>
    </w:lvl>
    <w:lvl w:ilvl="7" w:tplc="04090019" w:tentative="1">
      <w:start w:val="1"/>
      <w:numFmt w:val="lowerLetter"/>
      <w:lvlText w:val="%8."/>
      <w:lvlJc w:val="left"/>
      <w:pPr>
        <w:ind w:left="6068" w:hanging="360"/>
      </w:pPr>
    </w:lvl>
    <w:lvl w:ilvl="8" w:tplc="04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82F"/>
    <w:rsid w:val="00133B4B"/>
    <w:rsid w:val="001749C1"/>
    <w:rsid w:val="001A02E1"/>
    <w:rsid w:val="001C6E64"/>
    <w:rsid w:val="00263AC8"/>
    <w:rsid w:val="002839AD"/>
    <w:rsid w:val="0030182F"/>
    <w:rsid w:val="00315FE6"/>
    <w:rsid w:val="004056CC"/>
    <w:rsid w:val="0050213C"/>
    <w:rsid w:val="00573DE8"/>
    <w:rsid w:val="00602DD8"/>
    <w:rsid w:val="0070457D"/>
    <w:rsid w:val="008C7E87"/>
    <w:rsid w:val="008D5C23"/>
    <w:rsid w:val="009A28A9"/>
    <w:rsid w:val="009D44F1"/>
    <w:rsid w:val="00A2446F"/>
    <w:rsid w:val="00BA6D73"/>
    <w:rsid w:val="00C115F6"/>
    <w:rsid w:val="00C55F13"/>
    <w:rsid w:val="00E33A3D"/>
    <w:rsid w:val="00EB2FB6"/>
    <w:rsid w:val="00EC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65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1A02E1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02E1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 w:cs="Times New Roman"/>
      <w:b/>
      <w:bCs/>
      <w:spacing w:val="2"/>
    </w:rPr>
  </w:style>
  <w:style w:type="paragraph" w:styleId="a3">
    <w:name w:val="List Paragraph"/>
    <w:basedOn w:val="a"/>
    <w:uiPriority w:val="34"/>
    <w:qFormat/>
    <w:rsid w:val="001A02E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C38A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1A02E1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02E1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 w:cs="Times New Roman"/>
      <w:b/>
      <w:bCs/>
      <w:spacing w:val="2"/>
    </w:rPr>
  </w:style>
  <w:style w:type="paragraph" w:styleId="a3">
    <w:name w:val="List Paragraph"/>
    <w:basedOn w:val="a"/>
    <w:uiPriority w:val="34"/>
    <w:qFormat/>
    <w:rsid w:val="001A02E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C38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9</cp:revision>
  <dcterms:created xsi:type="dcterms:W3CDTF">2024-12-10T12:26:00Z</dcterms:created>
  <dcterms:modified xsi:type="dcterms:W3CDTF">2025-01-09T11:25:00Z</dcterms:modified>
</cp:coreProperties>
</file>