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C283A" w14:textId="77777777" w:rsidR="00583492" w:rsidRDefault="00583492" w:rsidP="00583492"/>
    <w:p w14:paraId="247A1332" w14:textId="77777777" w:rsidR="00583492" w:rsidRDefault="00583492" w:rsidP="00583492">
      <w:pPr>
        <w:tabs>
          <w:tab w:val="left" w:pos="4140"/>
        </w:tabs>
        <w:ind w:right="-511" w:firstLine="360"/>
        <w:rPr>
          <w:lang w:val="uk-UA" w:eastAsia="en-US"/>
        </w:rPr>
      </w:pPr>
      <w:r>
        <w:rPr>
          <w:sz w:val="20"/>
        </w:rPr>
        <w:tab/>
      </w: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1B312C50" wp14:editId="487DBBC0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913237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3F3A21" w14:textId="6DF3174F" w:rsidR="00583492" w:rsidRDefault="00583492" w:rsidP="00583492">
      <w:pPr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</w:t>
      </w:r>
    </w:p>
    <w:p w14:paraId="66A60370" w14:textId="77777777" w:rsidR="00583492" w:rsidRDefault="00583492" w:rsidP="00583492">
      <w:pPr>
        <w:spacing w:before="240" w:line="240" w:lineRule="atLeast"/>
        <w:contextualSpacing/>
        <w:jc w:val="center"/>
        <w:outlineLvl w:val="4"/>
        <w:rPr>
          <w:b/>
          <w:bCs/>
          <w:i/>
          <w:iCs/>
          <w:sz w:val="28"/>
          <w:szCs w:val="28"/>
          <w:lang w:val="uk-UA"/>
        </w:rPr>
      </w:pPr>
    </w:p>
    <w:p w14:paraId="09DEDED8" w14:textId="77777777" w:rsidR="00583492" w:rsidRDefault="00583492" w:rsidP="00583492">
      <w:pPr>
        <w:pStyle w:val="5"/>
        <w:numPr>
          <w:ilvl w:val="0"/>
          <w:numId w:val="0"/>
        </w:numPr>
        <w:spacing w:line="240" w:lineRule="atLeast"/>
        <w:ind w:left="1008" w:hanging="1008"/>
        <w:rPr>
          <w:sz w:val="28"/>
          <w:szCs w:val="28"/>
        </w:rPr>
      </w:pPr>
    </w:p>
    <w:p w14:paraId="4617C14F" w14:textId="77777777" w:rsidR="00583492" w:rsidRDefault="00583492" w:rsidP="00583492">
      <w:pPr>
        <w:tabs>
          <w:tab w:val="left" w:pos="2985"/>
          <w:tab w:val="center" w:pos="4819"/>
        </w:tabs>
        <w:spacing w:line="240" w:lineRule="atLeast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85FE06C" w14:textId="77777777" w:rsidR="00583492" w:rsidRPr="0076037B" w:rsidRDefault="00583492" w:rsidP="00583492">
      <w:pPr>
        <w:tabs>
          <w:tab w:val="left" w:pos="2985"/>
          <w:tab w:val="center" w:pos="4819"/>
        </w:tabs>
        <w:spacing w:line="240" w:lineRule="atLeast"/>
        <w:jc w:val="center"/>
        <w:rPr>
          <w:rFonts w:eastAsia="Calibri"/>
          <w:b/>
          <w:sz w:val="16"/>
          <w:szCs w:val="16"/>
          <w:lang w:val="uk-UA"/>
        </w:rPr>
      </w:pPr>
    </w:p>
    <w:p w14:paraId="31315837" w14:textId="77777777" w:rsidR="00583492" w:rsidRDefault="00583492" w:rsidP="00583492">
      <w:pPr>
        <w:keepNext/>
        <w:spacing w:line="240" w:lineRule="atLeast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D120CAC" w14:textId="77777777" w:rsidR="00583492" w:rsidRPr="0076037B" w:rsidRDefault="00583492" w:rsidP="00583492">
      <w:pPr>
        <w:keepNext/>
        <w:spacing w:line="240" w:lineRule="atLeast"/>
        <w:jc w:val="center"/>
        <w:outlineLvl w:val="5"/>
        <w:rPr>
          <w:rFonts w:eastAsiaTheme="minorHAnsi"/>
          <w:b/>
          <w:bCs/>
          <w:sz w:val="16"/>
          <w:szCs w:val="16"/>
          <w:lang w:val="uk-UA"/>
        </w:rPr>
      </w:pPr>
    </w:p>
    <w:p w14:paraId="487D0264" w14:textId="77777777" w:rsidR="00583492" w:rsidRDefault="00583492" w:rsidP="0058349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7ED1A358" w14:textId="77777777" w:rsidR="00583492" w:rsidRDefault="00583492" w:rsidP="00583492">
      <w:pPr>
        <w:pStyle w:val="5"/>
        <w:numPr>
          <w:ilvl w:val="0"/>
          <w:numId w:val="0"/>
        </w:numPr>
        <w:tabs>
          <w:tab w:val="left" w:pos="4380"/>
        </w:tabs>
        <w:jc w:val="center"/>
        <w:rPr>
          <w:sz w:val="20"/>
        </w:rPr>
      </w:pPr>
      <w:r>
        <w:rPr>
          <w:bCs/>
        </w:rPr>
        <w:t xml:space="preserve">м. </w:t>
      </w:r>
      <w:proofErr w:type="spellStart"/>
      <w:r>
        <w:rPr>
          <w:bCs/>
        </w:rPr>
        <w:t>Малин</w:t>
      </w:r>
      <w:proofErr w:type="spellEnd"/>
    </w:p>
    <w:p w14:paraId="4B74722F" w14:textId="77777777" w:rsidR="00583492" w:rsidRDefault="00583492" w:rsidP="00583492">
      <w:pPr>
        <w:rPr>
          <w:lang w:val="uk-UA"/>
        </w:rPr>
      </w:pPr>
    </w:p>
    <w:p w14:paraId="4D4D61CB" w14:textId="77777777" w:rsidR="00583492" w:rsidRPr="0076037B" w:rsidRDefault="00583492" w:rsidP="00583492">
      <w:pPr>
        <w:rPr>
          <w:lang w:val="uk-UA"/>
        </w:rPr>
      </w:pPr>
    </w:p>
    <w:p w14:paraId="2CAD9817" w14:textId="4AEAB8BE" w:rsidR="00583492" w:rsidRDefault="00583492" w:rsidP="005834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13635">
        <w:rPr>
          <w:sz w:val="28"/>
          <w:szCs w:val="28"/>
          <w:lang w:val="uk-UA"/>
        </w:rPr>
        <w:t xml:space="preserve">05.04.2024 </w:t>
      </w:r>
      <w:r>
        <w:rPr>
          <w:sz w:val="28"/>
          <w:szCs w:val="28"/>
          <w:lang w:val="uk-UA"/>
        </w:rPr>
        <w:t xml:space="preserve">  №</w:t>
      </w:r>
      <w:r w:rsidR="00713635">
        <w:rPr>
          <w:sz w:val="28"/>
          <w:szCs w:val="28"/>
          <w:lang w:val="uk-UA"/>
        </w:rPr>
        <w:t xml:space="preserve"> 163</w:t>
      </w:r>
    </w:p>
    <w:p w14:paraId="1AB0810D" w14:textId="77777777" w:rsidR="00583492" w:rsidRPr="00E870B7" w:rsidRDefault="00583492" w:rsidP="00583492">
      <w:pPr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583492" w:rsidRPr="007213A5" w14:paraId="1FC5E2BA" w14:textId="77777777" w:rsidTr="00924CB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0538946" w14:textId="52F08EE6" w:rsidR="00583492" w:rsidRDefault="00583492" w:rsidP="00924CB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дозволу</w:t>
            </w:r>
            <w:r w:rsidR="00FD18E4">
              <w:rPr>
                <w:sz w:val="28"/>
                <w:szCs w:val="28"/>
                <w:lang w:val="uk-UA" w:eastAsia="en-US"/>
              </w:rPr>
              <w:t xml:space="preserve"> </w:t>
            </w:r>
            <w:r w:rsidR="00EF00FA">
              <w:rPr>
                <w:sz w:val="28"/>
                <w:szCs w:val="28"/>
                <w:lang w:val="uk-UA" w:eastAsia="en-US"/>
              </w:rPr>
              <w:t xml:space="preserve">******* </w:t>
            </w:r>
            <w:r>
              <w:rPr>
                <w:sz w:val="28"/>
                <w:szCs w:val="28"/>
                <w:lang w:val="uk-UA" w:eastAsia="en-US"/>
              </w:rPr>
              <w:t>на укладення договору поділу</w:t>
            </w:r>
          </w:p>
        </w:tc>
      </w:tr>
    </w:tbl>
    <w:p w14:paraId="0597B811" w14:textId="77777777" w:rsidR="00583492" w:rsidRPr="004D396F" w:rsidRDefault="00583492" w:rsidP="00583492">
      <w:pPr>
        <w:jc w:val="both"/>
        <w:rPr>
          <w:sz w:val="28"/>
          <w:szCs w:val="28"/>
          <w:lang w:val="uk-UA"/>
        </w:rPr>
      </w:pPr>
    </w:p>
    <w:p w14:paraId="287D1269" w14:textId="564DD167" w:rsidR="00583492" w:rsidRDefault="00FD18E4" w:rsidP="0058349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</w:t>
      </w:r>
      <w:r w:rsidR="00583492">
        <w:rPr>
          <w:sz w:val="28"/>
          <w:szCs w:val="28"/>
          <w:lang w:val="uk-UA"/>
        </w:rPr>
        <w:t>еруючись п. 6 ст. 203, ст. 242 Цивільного кодексу України,</w:t>
      </w:r>
      <w:r w:rsidR="009857E3">
        <w:rPr>
          <w:sz w:val="28"/>
          <w:szCs w:val="28"/>
          <w:lang w:val="uk-UA"/>
        </w:rPr>
        <w:t xml:space="preserve"> </w:t>
      </w:r>
      <w:r w:rsidR="00583492">
        <w:rPr>
          <w:sz w:val="28"/>
          <w:szCs w:val="28"/>
          <w:lang w:val="uk-UA"/>
        </w:rPr>
        <w:t>ст. 17</w:t>
      </w:r>
      <w:r w:rsidR="00583492" w:rsidRPr="004F3CA0">
        <w:rPr>
          <w:sz w:val="28"/>
          <w:szCs w:val="28"/>
          <w:lang w:val="uk-UA"/>
        </w:rPr>
        <w:t>7</w:t>
      </w:r>
      <w:r w:rsidR="00583492">
        <w:rPr>
          <w:sz w:val="28"/>
          <w:szCs w:val="28"/>
          <w:lang w:val="uk-UA"/>
        </w:rPr>
        <w:t xml:space="preserve"> Сімейного кодексу України, ст.</w:t>
      </w:r>
      <w:r w:rsidR="00583492" w:rsidRPr="004F3CA0">
        <w:rPr>
          <w:sz w:val="28"/>
          <w:szCs w:val="28"/>
          <w:lang w:val="uk-UA"/>
        </w:rPr>
        <w:t xml:space="preserve"> </w:t>
      </w:r>
      <w:r w:rsidR="00583492">
        <w:rPr>
          <w:sz w:val="28"/>
          <w:szCs w:val="28"/>
          <w:lang w:val="uk-UA"/>
        </w:rPr>
        <w:t xml:space="preserve">ст. 17, 18 Закону України «Про охорону дитинства», ст. 12 Закону України «Про основи соціального захисту бездомних осіб і безпритульних дітей», Законом України «Про свободу пересування та вільний вибір місця проживання в Україні», </w:t>
      </w:r>
      <w:r>
        <w:rPr>
          <w:sz w:val="28"/>
          <w:szCs w:val="28"/>
          <w:lang w:val="uk-UA"/>
        </w:rPr>
        <w:t xml:space="preserve">розглянувши звернення громадянки </w:t>
      </w:r>
      <w:r w:rsidR="00EF00FA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583492">
        <w:rPr>
          <w:sz w:val="28"/>
          <w:szCs w:val="28"/>
          <w:lang w:val="uk-UA"/>
        </w:rPr>
        <w:t xml:space="preserve">виконавчий комітет міської ради   </w:t>
      </w:r>
    </w:p>
    <w:p w14:paraId="6137FC64" w14:textId="77777777" w:rsidR="00583492" w:rsidRPr="002D7C7E" w:rsidRDefault="00583492" w:rsidP="00583492">
      <w:pPr>
        <w:ind w:firstLine="708"/>
        <w:jc w:val="both"/>
        <w:rPr>
          <w:sz w:val="16"/>
          <w:szCs w:val="16"/>
          <w:lang w:val="uk-UA"/>
        </w:rPr>
      </w:pPr>
    </w:p>
    <w:p w14:paraId="3BDA75A6" w14:textId="77777777" w:rsidR="00583492" w:rsidRPr="006F48FF" w:rsidRDefault="00583492" w:rsidP="00583492">
      <w:pPr>
        <w:jc w:val="both"/>
        <w:rPr>
          <w:b/>
          <w:bCs/>
          <w:sz w:val="28"/>
          <w:szCs w:val="28"/>
          <w:lang w:val="uk-UA"/>
        </w:rPr>
      </w:pPr>
      <w:r w:rsidRPr="006F48FF">
        <w:rPr>
          <w:b/>
          <w:bCs/>
          <w:sz w:val="28"/>
          <w:szCs w:val="28"/>
          <w:lang w:val="uk-UA"/>
        </w:rPr>
        <w:t>В И Р І Ш И В:</w:t>
      </w:r>
    </w:p>
    <w:p w14:paraId="46E03BAB" w14:textId="77777777" w:rsidR="00583492" w:rsidRPr="002D7C7E" w:rsidRDefault="00583492" w:rsidP="00583492">
      <w:pPr>
        <w:ind w:left="142" w:firstLine="284"/>
        <w:jc w:val="both"/>
        <w:rPr>
          <w:sz w:val="16"/>
          <w:szCs w:val="16"/>
          <w:lang w:val="uk-UA"/>
        </w:rPr>
      </w:pPr>
    </w:p>
    <w:p w14:paraId="235DEB36" w14:textId="195F8C45" w:rsidR="00583492" w:rsidRDefault="00583492" w:rsidP="00583492">
      <w:pPr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</w:t>
      </w:r>
      <w:r w:rsidR="00EE3AC6">
        <w:rPr>
          <w:sz w:val="28"/>
          <w:szCs w:val="28"/>
          <w:lang w:val="uk-UA"/>
        </w:rPr>
        <w:t>громадянці</w:t>
      </w:r>
      <w:r w:rsidR="0082214F">
        <w:rPr>
          <w:sz w:val="28"/>
          <w:szCs w:val="28"/>
          <w:lang w:val="uk-UA"/>
        </w:rPr>
        <w:t xml:space="preserve"> ****** </w:t>
      </w:r>
      <w:r>
        <w:rPr>
          <w:sz w:val="28"/>
          <w:szCs w:val="28"/>
          <w:lang w:val="uk-UA"/>
        </w:rPr>
        <w:t xml:space="preserve">на укладення договору-поділу житлового будинку, який знаходиться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82214F">
        <w:rPr>
          <w:sz w:val="28"/>
          <w:szCs w:val="28"/>
          <w:lang w:val="uk-UA"/>
        </w:rPr>
        <w:t xml:space="preserve"> ********, </w:t>
      </w:r>
      <w:r>
        <w:rPr>
          <w:sz w:val="28"/>
          <w:szCs w:val="28"/>
          <w:lang w:val="uk-UA"/>
        </w:rPr>
        <w:t xml:space="preserve">право користування яким має </w:t>
      </w:r>
      <w:r w:rsidR="005F1B14">
        <w:rPr>
          <w:sz w:val="28"/>
          <w:szCs w:val="28"/>
          <w:lang w:val="uk-UA"/>
        </w:rPr>
        <w:t>неповнолітній</w:t>
      </w:r>
      <w:r>
        <w:rPr>
          <w:sz w:val="28"/>
          <w:szCs w:val="28"/>
          <w:lang w:val="uk-UA"/>
        </w:rPr>
        <w:t xml:space="preserve"> </w:t>
      </w:r>
      <w:r w:rsidR="007D443B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, </w:t>
      </w:r>
      <w:r w:rsidR="007D443B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14:paraId="65153328" w14:textId="77777777" w:rsidR="00583492" w:rsidRDefault="00583492" w:rsidP="00583492">
      <w:pPr>
        <w:ind w:left="142" w:firstLine="284"/>
        <w:contextualSpacing/>
        <w:mirrorIndent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Повідомити</w:t>
      </w:r>
      <w:r w:rsidRPr="00D54EF2">
        <w:rPr>
          <w:sz w:val="28"/>
          <w:szCs w:val="28"/>
          <w:lang w:val="uk-UA"/>
        </w:rPr>
        <w:t xml:space="preserve"> нотаріусів Коростенського районного нотаріального округу</w:t>
      </w:r>
      <w:r w:rsidRPr="00D54EF2">
        <w:rPr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9587CBD" w14:textId="77777777" w:rsidR="00583492" w:rsidRPr="00EC7218" w:rsidRDefault="00583492" w:rsidP="00583492">
      <w:pPr>
        <w:pStyle w:val="a3"/>
        <w:numPr>
          <w:ilvl w:val="0"/>
          <w:numId w:val="2"/>
        </w:numPr>
        <w:tabs>
          <w:tab w:val="left" w:pos="0"/>
        </w:tabs>
        <w:ind w:left="142" w:firstLine="284"/>
        <w:jc w:val="both"/>
        <w:rPr>
          <w:sz w:val="28"/>
          <w:szCs w:val="28"/>
          <w:lang w:val="uk-UA"/>
        </w:rPr>
      </w:pPr>
      <w:r w:rsidRPr="00EC721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2B65E7D" w14:textId="77777777" w:rsidR="00583492" w:rsidRPr="0040170C" w:rsidRDefault="00583492" w:rsidP="00583492">
      <w:pPr>
        <w:pStyle w:val="a3"/>
        <w:tabs>
          <w:tab w:val="left" w:pos="0"/>
        </w:tabs>
        <w:ind w:left="426"/>
        <w:jc w:val="both"/>
        <w:rPr>
          <w:sz w:val="28"/>
          <w:szCs w:val="28"/>
          <w:lang w:val="uk-UA"/>
        </w:rPr>
      </w:pPr>
    </w:p>
    <w:p w14:paraId="29BE2B3D" w14:textId="77777777" w:rsidR="00713635" w:rsidRPr="00713635" w:rsidRDefault="00713635" w:rsidP="00713635">
      <w:pPr>
        <w:spacing w:before="100" w:beforeAutospacing="1" w:after="100" w:afterAutospacing="1"/>
        <w:contextualSpacing/>
        <w:jc w:val="both"/>
        <w:rPr>
          <w:bCs/>
          <w:iCs/>
          <w:sz w:val="26"/>
          <w:szCs w:val="26"/>
          <w:lang w:val="uk-UA"/>
        </w:rPr>
      </w:pPr>
      <w:r w:rsidRPr="00713635">
        <w:rPr>
          <w:bCs/>
          <w:iCs/>
          <w:sz w:val="28"/>
          <w:szCs w:val="28"/>
          <w:lang w:val="uk-UA"/>
        </w:rPr>
        <w:t>Міський голова                                                      Олександр СИТАЙЛО</w:t>
      </w:r>
    </w:p>
    <w:p w14:paraId="4AE2F4AF" w14:textId="77777777" w:rsidR="00FD18E4" w:rsidRPr="004D396F" w:rsidRDefault="00FD18E4" w:rsidP="00583492">
      <w:pPr>
        <w:jc w:val="both"/>
        <w:rPr>
          <w:sz w:val="28"/>
          <w:szCs w:val="28"/>
          <w:lang w:val="uk-UA"/>
        </w:rPr>
      </w:pPr>
    </w:p>
    <w:p w14:paraId="6EF717AE" w14:textId="7FD1C99E" w:rsidR="00583492" w:rsidRPr="00FD18E4" w:rsidRDefault="00FD18E4" w:rsidP="00583492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5F1B14">
        <w:rPr>
          <w:bCs/>
          <w:iCs/>
          <w:sz w:val="28"/>
          <w:szCs w:val="28"/>
          <w:lang w:val="uk-UA"/>
        </w:rPr>
        <w:t>Віталій ЛУКАШЕНКО</w:t>
      </w:r>
    </w:p>
    <w:p w14:paraId="185473D0" w14:textId="77777777" w:rsidR="00583492" w:rsidRDefault="00583492" w:rsidP="00583492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3E3F27">
        <w:rPr>
          <w:sz w:val="28"/>
          <w:szCs w:val="28"/>
          <w:lang w:val="uk-UA"/>
        </w:rPr>
        <w:t xml:space="preserve"> Олександр ПАРШАКО</w:t>
      </w:r>
      <w:r>
        <w:rPr>
          <w:sz w:val="28"/>
          <w:szCs w:val="28"/>
          <w:lang w:val="uk-UA"/>
        </w:rPr>
        <w:t>В</w:t>
      </w:r>
    </w:p>
    <w:p w14:paraId="742F9AC2" w14:textId="750C6ED8" w:rsidR="00507813" w:rsidRDefault="00FD18E4" w:rsidP="00713635">
      <w:pPr>
        <w:spacing w:line="240" w:lineRule="atLeast"/>
        <w:contextualSpacing/>
        <w:jc w:val="both"/>
      </w:pPr>
      <w:r>
        <w:rPr>
          <w:sz w:val="28"/>
          <w:szCs w:val="28"/>
          <w:lang w:val="uk-UA"/>
        </w:rPr>
        <w:t xml:space="preserve"> </w:t>
      </w:r>
      <w:r w:rsidR="00583492" w:rsidRPr="003E3F27">
        <w:rPr>
          <w:sz w:val="28"/>
          <w:szCs w:val="28"/>
          <w:lang w:val="uk-UA"/>
        </w:rPr>
        <w:t>Анастасія СУХАНОВА</w:t>
      </w:r>
    </w:p>
    <w:sectPr w:rsidR="00507813" w:rsidSect="00E701DB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018E"/>
    <w:multiLevelType w:val="hybridMultilevel"/>
    <w:tmpl w:val="C6B0C7AA"/>
    <w:lvl w:ilvl="0" w:tplc="B6882F9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628849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7172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813"/>
    <w:rsid w:val="00507813"/>
    <w:rsid w:val="00583492"/>
    <w:rsid w:val="005F1B14"/>
    <w:rsid w:val="00713635"/>
    <w:rsid w:val="007D443B"/>
    <w:rsid w:val="0082214F"/>
    <w:rsid w:val="009857E3"/>
    <w:rsid w:val="00CD1E31"/>
    <w:rsid w:val="00D62C0A"/>
    <w:rsid w:val="00E701DB"/>
    <w:rsid w:val="00EE3AC6"/>
    <w:rsid w:val="00EF00FA"/>
    <w:rsid w:val="00FD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D2628"/>
  <w15:docId w15:val="{86A7E24C-2394-43F6-90B1-70AD1943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49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583492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583492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83492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834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83492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83492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83492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834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83492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492"/>
    <w:rPr>
      <w:rFonts w:ascii="Arial" w:eastAsia="Times New Roman" w:hAnsi="Arial" w:cs="Times New Roman"/>
      <w:b/>
      <w:bCs/>
      <w:kern w:val="32"/>
      <w:sz w:val="32"/>
      <w:szCs w:val="32"/>
      <w:lang w:val="ru-RU" w:eastAsia="ru-RU"/>
      <w14:ligatures w14:val="none"/>
    </w:rPr>
  </w:style>
  <w:style w:type="character" w:customStyle="1" w:styleId="20">
    <w:name w:val="Заголовок 2 Знак"/>
    <w:basedOn w:val="a0"/>
    <w:link w:val="2"/>
    <w:semiHidden/>
    <w:rsid w:val="00583492"/>
    <w:rPr>
      <w:rFonts w:ascii="Arial" w:eastAsia="Times New Roman" w:hAnsi="Arial" w:cs="Times New Roman"/>
      <w:b/>
      <w:bCs/>
      <w:i/>
      <w:iCs/>
      <w:kern w:val="0"/>
      <w:sz w:val="28"/>
      <w:szCs w:val="28"/>
      <w:lang w:val="ru-RU"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583492"/>
    <w:rPr>
      <w:rFonts w:ascii="Arial" w:eastAsia="Times New Roman" w:hAnsi="Arial" w:cs="Times New Roman"/>
      <w:b/>
      <w:bCs/>
      <w:kern w:val="0"/>
      <w:sz w:val="26"/>
      <w:szCs w:val="26"/>
      <w:lang w:val="ru-RU" w:eastAsia="ru-RU"/>
      <w14:ligatures w14:val="none"/>
    </w:rPr>
  </w:style>
  <w:style w:type="character" w:customStyle="1" w:styleId="40">
    <w:name w:val="Заголовок 4 Знак"/>
    <w:basedOn w:val="a0"/>
    <w:link w:val="4"/>
    <w:semiHidden/>
    <w:rsid w:val="00583492"/>
    <w:rPr>
      <w:rFonts w:ascii="Times New Roman" w:eastAsia="Times New Roman" w:hAnsi="Times New Roman" w:cs="Times New Roman"/>
      <w:b/>
      <w:bCs/>
      <w:kern w:val="0"/>
      <w:sz w:val="28"/>
      <w:szCs w:val="28"/>
      <w:lang w:val="ru-RU" w:eastAsia="ru-RU"/>
      <w14:ligatures w14:val="none"/>
    </w:rPr>
  </w:style>
  <w:style w:type="character" w:customStyle="1" w:styleId="50">
    <w:name w:val="Заголовок 5 Знак"/>
    <w:basedOn w:val="a0"/>
    <w:link w:val="5"/>
    <w:rsid w:val="0058349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58349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58349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character" w:customStyle="1" w:styleId="80">
    <w:name w:val="Заголовок 8 Знак"/>
    <w:basedOn w:val="a0"/>
    <w:link w:val="8"/>
    <w:semiHidden/>
    <w:rsid w:val="00583492"/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character" w:customStyle="1" w:styleId="90">
    <w:name w:val="Заголовок 9 Знак"/>
    <w:basedOn w:val="a0"/>
    <w:link w:val="9"/>
    <w:semiHidden/>
    <w:rsid w:val="00583492"/>
    <w:rPr>
      <w:rFonts w:ascii="Arial" w:eastAsia="Times New Roman" w:hAnsi="Arial" w:cs="Times New Roman"/>
      <w:kern w:val="0"/>
      <w:lang w:val="ru-RU" w:eastAsia="ru-RU"/>
      <w14:ligatures w14:val="none"/>
    </w:rPr>
  </w:style>
  <w:style w:type="paragraph" w:styleId="a3">
    <w:name w:val="List Paragraph"/>
    <w:basedOn w:val="a"/>
    <w:uiPriority w:val="34"/>
    <w:qFormat/>
    <w:rsid w:val="005834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9</cp:revision>
  <dcterms:created xsi:type="dcterms:W3CDTF">2024-03-29T12:22:00Z</dcterms:created>
  <dcterms:modified xsi:type="dcterms:W3CDTF">2024-04-05T11:54:00Z</dcterms:modified>
</cp:coreProperties>
</file>