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7A" w:rsidRPr="00464D04" w:rsidRDefault="0007307A" w:rsidP="0090587F">
      <w:pPr>
        <w:ind w:right="-1"/>
        <w:rPr>
          <w:i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72390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194A">
        <w:rPr>
          <w:lang w:val="uk-UA"/>
        </w:rPr>
        <w:t xml:space="preserve">               </w:t>
      </w:r>
    </w:p>
    <w:p w:rsidR="0007307A" w:rsidRDefault="0007307A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902746" w:rsidRDefault="00902746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07307A" w:rsidRPr="00261A11" w:rsidRDefault="0007307A" w:rsidP="0007307A">
      <w:pPr>
        <w:ind w:right="-1"/>
        <w:jc w:val="center"/>
        <w:rPr>
          <w:b/>
          <w:i/>
          <w:sz w:val="28"/>
          <w:szCs w:val="28"/>
          <w:lang w:val="uk-UA"/>
        </w:rPr>
      </w:pPr>
    </w:p>
    <w:p w:rsidR="0007307A" w:rsidRDefault="0007307A" w:rsidP="0007307A">
      <w:pPr>
        <w:jc w:val="center"/>
        <w:rPr>
          <w:sz w:val="20"/>
          <w:szCs w:val="20"/>
          <w:lang w:val="uk-UA"/>
        </w:rPr>
      </w:pPr>
    </w:p>
    <w:p w:rsidR="0007307A" w:rsidRDefault="0007307A" w:rsidP="0007307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07307A" w:rsidRDefault="0007307A" w:rsidP="0007307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7307A" w:rsidRPr="006B25E3" w:rsidRDefault="0007307A" w:rsidP="0007307A">
      <w:pPr>
        <w:spacing w:line="360" w:lineRule="auto"/>
        <w:jc w:val="center"/>
        <w:rPr>
          <w:sz w:val="16"/>
          <w:szCs w:val="16"/>
          <w:lang w:val="uk-UA"/>
        </w:rPr>
      </w:pPr>
    </w:p>
    <w:p w:rsidR="0007307A" w:rsidRDefault="0007307A" w:rsidP="0007307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7307A" w:rsidRDefault="0007307A" w:rsidP="0060451D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1D59FA" w:rsidRDefault="001D59FA" w:rsidP="0007307A">
      <w:pPr>
        <w:tabs>
          <w:tab w:val="left" w:pos="2985"/>
        </w:tabs>
        <w:spacing w:line="360" w:lineRule="auto"/>
        <w:rPr>
          <w:bCs/>
          <w:sz w:val="28"/>
          <w:szCs w:val="28"/>
          <w:lang w:val="uk-UA"/>
        </w:rPr>
      </w:pPr>
    </w:p>
    <w:p w:rsidR="00E63248" w:rsidRPr="00902746" w:rsidRDefault="00D17628" w:rsidP="0007307A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r>
        <w:rPr>
          <w:bCs/>
          <w:sz w:val="28"/>
          <w:szCs w:val="28"/>
          <w:lang w:val="uk-UA"/>
        </w:rPr>
        <w:t>04.07.2025</w:t>
      </w:r>
      <w:r w:rsidR="00204352">
        <w:rPr>
          <w:bCs/>
          <w:sz w:val="28"/>
          <w:szCs w:val="28"/>
          <w:lang w:val="uk-UA"/>
        </w:rPr>
        <w:t xml:space="preserve"> </w:t>
      </w:r>
      <w:r w:rsidR="00697652">
        <w:rPr>
          <w:bCs/>
          <w:sz w:val="28"/>
          <w:szCs w:val="28"/>
          <w:lang w:val="uk-UA"/>
        </w:rPr>
        <w:t xml:space="preserve"> </w:t>
      </w:r>
      <w:r w:rsidR="00566F78" w:rsidRPr="009A228A">
        <w:rPr>
          <w:bCs/>
          <w:sz w:val="28"/>
          <w:szCs w:val="20"/>
          <w:lang w:val="uk-UA"/>
        </w:rPr>
        <w:t>№</w:t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  <w:t xml:space="preserve">  </w:t>
      </w:r>
      <w:r>
        <w:rPr>
          <w:bCs/>
          <w:sz w:val="28"/>
          <w:szCs w:val="20"/>
          <w:lang w:val="uk-UA"/>
        </w:rPr>
        <w:t>253</w:t>
      </w:r>
      <w:r w:rsidR="00566F78" w:rsidRPr="009A228A">
        <w:rPr>
          <w:bCs/>
          <w:sz w:val="28"/>
          <w:szCs w:val="20"/>
          <w:lang w:val="uk-UA"/>
        </w:rPr>
        <w:t xml:space="preserve">    </w:t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566F78" w:rsidRPr="009A228A">
        <w:rPr>
          <w:bCs/>
          <w:sz w:val="28"/>
          <w:szCs w:val="20"/>
          <w:lang w:val="uk-UA"/>
        </w:rPr>
        <w:softHyphen/>
      </w:r>
      <w:r w:rsidR="001D59FA">
        <w:rPr>
          <w:bCs/>
          <w:sz w:val="28"/>
          <w:szCs w:val="20"/>
          <w:u w:val="single"/>
          <w:lang w:val="uk-UA"/>
        </w:rPr>
        <w:t xml:space="preserve"> </w:t>
      </w:r>
      <w:r w:rsidR="00566F78">
        <w:rPr>
          <w:bCs/>
          <w:sz w:val="28"/>
          <w:szCs w:val="20"/>
          <w:u w:val="single"/>
          <w:lang w:val="uk-UA"/>
        </w:rPr>
        <w:t xml:space="preserve"> </w:t>
      </w:r>
    </w:p>
    <w:p w:rsidR="00A21655" w:rsidRPr="00A21655" w:rsidRDefault="00A21655" w:rsidP="00A94242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:rsidR="00A21655" w:rsidRPr="00A21655" w:rsidRDefault="00A21655" w:rsidP="00A94242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позбавлен</w:t>
      </w:r>
      <w:r w:rsidR="00F21622">
        <w:rPr>
          <w:bCs/>
          <w:color w:val="000000"/>
          <w:spacing w:val="2"/>
          <w:sz w:val="28"/>
          <w:szCs w:val="28"/>
          <w:lang w:val="uk-UA" w:eastAsia="uk-UA" w:bidi="uk-UA"/>
        </w:rPr>
        <w:t>ня батьківських прав громадянки</w:t>
      </w:r>
    </w:p>
    <w:p w:rsidR="00A21655" w:rsidRPr="00A21655" w:rsidRDefault="002729B7" w:rsidP="00A94242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</w:p>
    <w:p w:rsidR="00A21655" w:rsidRPr="00A94242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A21655" w:rsidRPr="001710FC" w:rsidRDefault="00A21655" w:rsidP="00D34144">
      <w:pPr>
        <w:widowControl w:val="0"/>
        <w:ind w:left="20" w:firstLine="831"/>
        <w:jc w:val="both"/>
        <w:rPr>
          <w:bCs/>
          <w:color w:val="000000" w:themeColor="text1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гр.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відносно її синів</w:t>
      </w:r>
      <w:r w:rsidR="00FD597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C257D7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та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366116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з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’ясовано, що гр</w:t>
      </w:r>
      <w:r w:rsidR="00B67AAB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.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FD597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Pr="001710FC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не бере участі у вихованні </w:t>
      </w:r>
      <w:r w:rsidR="00C511DD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синів</w:t>
      </w:r>
      <w:r w:rsidRPr="001710FC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, не турбується про </w:t>
      </w:r>
      <w:r w:rsidR="00B54274" w:rsidRPr="001710FC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їх</w:t>
      </w:r>
      <w:r w:rsidRPr="001710FC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 xml:space="preserve"> фізичний і духовний розвиток</w:t>
      </w:r>
      <w:r w:rsidR="00A810C1" w:rsidRPr="001710FC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, не забезпечує матеріально</w:t>
      </w:r>
      <w:r w:rsidRPr="001710FC">
        <w:rPr>
          <w:bCs/>
          <w:color w:val="000000" w:themeColor="text1"/>
          <w:spacing w:val="2"/>
          <w:sz w:val="28"/>
          <w:szCs w:val="28"/>
          <w:lang w:val="uk-UA" w:eastAsia="uk-UA" w:bidi="uk-UA"/>
        </w:rPr>
        <w:t>.</w:t>
      </w:r>
    </w:p>
    <w:p w:rsidR="00A21655" w:rsidRPr="00A21655" w:rsidRDefault="00A21655" w:rsidP="00D34144">
      <w:pPr>
        <w:widowControl w:val="0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spacing w:val="2"/>
          <w:sz w:val="28"/>
          <w:szCs w:val="28"/>
          <w:lang w:val="uk-UA" w:eastAsia="en-US"/>
        </w:rPr>
        <w:t xml:space="preserve">Відповідно до статей 34, 51, 59 Закону України «Про місцеве самоврядування в Україні», </w:t>
      </w:r>
      <w:r w:rsidR="00B54274" w:rsidRPr="00A21655">
        <w:rPr>
          <w:bCs/>
          <w:spacing w:val="2"/>
          <w:sz w:val="28"/>
          <w:szCs w:val="28"/>
          <w:lang w:val="uk-UA" w:eastAsia="en-US"/>
        </w:rPr>
        <w:t>на підставі статей 19, 164, 165 Сімейного кодексу України</w:t>
      </w:r>
      <w:r w:rsidR="00A94242">
        <w:rPr>
          <w:bCs/>
          <w:spacing w:val="2"/>
          <w:sz w:val="28"/>
          <w:szCs w:val="28"/>
          <w:lang w:val="uk-UA" w:eastAsia="en-US"/>
        </w:rPr>
        <w:t xml:space="preserve">, </w:t>
      </w:r>
      <w:r w:rsidRPr="00A21655">
        <w:rPr>
          <w:bCs/>
          <w:spacing w:val="2"/>
          <w:sz w:val="28"/>
          <w:szCs w:val="28"/>
          <w:lang w:val="uk-UA" w:eastAsia="en-US"/>
        </w:rPr>
        <w:t xml:space="preserve">протоколу засідання Комісії з питань захисту прав дитини виконавчого комітету Малинської міської ради від  </w:t>
      </w:r>
      <w:r w:rsidR="00C511DD">
        <w:rPr>
          <w:bCs/>
          <w:spacing w:val="2"/>
          <w:sz w:val="28"/>
          <w:szCs w:val="28"/>
          <w:lang w:val="uk-UA" w:eastAsia="en-US"/>
        </w:rPr>
        <w:t>02.07</w:t>
      </w:r>
      <w:r w:rsidR="002C0732" w:rsidRPr="002C0732">
        <w:rPr>
          <w:bCs/>
          <w:spacing w:val="2"/>
          <w:sz w:val="28"/>
          <w:szCs w:val="28"/>
          <w:lang w:val="uk-UA" w:eastAsia="en-US"/>
        </w:rPr>
        <w:t>.2025</w:t>
      </w:r>
      <w:r w:rsidRPr="002C0732">
        <w:rPr>
          <w:bCs/>
          <w:spacing w:val="2"/>
          <w:sz w:val="28"/>
          <w:szCs w:val="28"/>
          <w:lang w:val="uk-UA" w:eastAsia="en-US"/>
        </w:rPr>
        <w:t xml:space="preserve"> року №1</w:t>
      </w:r>
      <w:r w:rsidR="00FD5975">
        <w:rPr>
          <w:bCs/>
          <w:spacing w:val="2"/>
          <w:sz w:val="28"/>
          <w:szCs w:val="28"/>
          <w:lang w:val="uk-UA" w:eastAsia="en-US"/>
        </w:rPr>
        <w:t>6</w:t>
      </w:r>
      <w:r w:rsidR="00A94242">
        <w:rPr>
          <w:bCs/>
          <w:spacing w:val="2"/>
          <w:sz w:val="28"/>
          <w:szCs w:val="28"/>
          <w:lang w:val="uk-UA" w:eastAsia="en-US"/>
        </w:rPr>
        <w:t>,</w:t>
      </w:r>
      <w:r w:rsidRPr="00A21655">
        <w:rPr>
          <w:bCs/>
          <w:spacing w:val="2"/>
          <w:sz w:val="28"/>
          <w:szCs w:val="28"/>
          <w:lang w:val="uk-UA" w:eastAsia="en-US"/>
        </w:rPr>
        <w:t xml:space="preserve"> виконавчий комітет міської ради</w:t>
      </w:r>
    </w:p>
    <w:p w:rsidR="00A21655" w:rsidRPr="00A94242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ВИРІШИВ:</w:t>
      </w: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/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A21655" w:rsidRDefault="00A21655" w:rsidP="00A94242">
      <w:pPr>
        <w:widowControl w:val="0"/>
        <w:jc w:val="both"/>
        <w:rPr>
          <w:bCs/>
          <w:spacing w:val="2"/>
          <w:sz w:val="28"/>
          <w:szCs w:val="28"/>
          <w:lang w:val="uk-UA" w:eastAsia="en-US"/>
        </w:rPr>
      </w:pPr>
      <w:r w:rsidRPr="00A21655">
        <w:rPr>
          <w:bCs/>
          <w:spacing w:val="2"/>
          <w:sz w:val="28"/>
          <w:szCs w:val="28"/>
          <w:lang w:val="uk-UA" w:eastAsia="en-US"/>
        </w:rPr>
        <w:t xml:space="preserve">         1. Затвердити висновок про доцільність по</w:t>
      </w:r>
      <w:r w:rsidR="00B67AAB">
        <w:rPr>
          <w:bCs/>
          <w:spacing w:val="2"/>
          <w:sz w:val="28"/>
          <w:szCs w:val="28"/>
          <w:lang w:val="uk-UA" w:eastAsia="en-US"/>
        </w:rPr>
        <w:t>збавлення батьківських прав гр.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,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604F79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604F79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604F79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B67AAB">
        <w:rPr>
          <w:bCs/>
          <w:color w:val="000000"/>
          <w:spacing w:val="2"/>
          <w:sz w:val="28"/>
          <w:szCs w:val="28"/>
          <w:lang w:val="uk-UA" w:eastAsia="uk-UA" w:bidi="uk-UA"/>
        </w:rPr>
        <w:t>,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Pr="00A21655">
        <w:rPr>
          <w:bCs/>
          <w:spacing w:val="2"/>
          <w:sz w:val="28"/>
          <w:szCs w:val="28"/>
          <w:lang w:val="uk-UA" w:eastAsia="en-US"/>
        </w:rPr>
        <w:t xml:space="preserve">щодо 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>її</w:t>
      </w:r>
      <w:r w:rsidR="007A078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синів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C511DD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C511DD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та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2729B7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C511DD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. </w:t>
      </w:r>
      <w:r w:rsidR="00B54274" w:rsidRPr="00A21655">
        <w:rPr>
          <w:bCs/>
          <w:spacing w:val="2"/>
          <w:sz w:val="28"/>
          <w:szCs w:val="28"/>
          <w:lang w:val="uk-UA" w:eastAsia="en-US"/>
        </w:rPr>
        <w:t xml:space="preserve"> </w:t>
      </w:r>
      <w:r w:rsidRPr="00A21655">
        <w:rPr>
          <w:bCs/>
          <w:spacing w:val="2"/>
          <w:sz w:val="28"/>
          <w:szCs w:val="28"/>
          <w:lang w:val="uk-UA" w:eastAsia="en-US"/>
        </w:rPr>
        <w:t>(додається).</w:t>
      </w:r>
    </w:p>
    <w:p w:rsidR="00A94242" w:rsidRPr="00A94242" w:rsidRDefault="00A94242" w:rsidP="00C511DD">
      <w:pPr>
        <w:shd w:val="clear" w:color="auto" w:fill="FFFFFF"/>
        <w:jc w:val="both"/>
        <w:rPr>
          <w:rFonts w:eastAsia="Calibri"/>
          <w:sz w:val="16"/>
          <w:szCs w:val="16"/>
          <w:lang w:val="uk-UA" w:eastAsia="en-US"/>
        </w:rPr>
      </w:pPr>
    </w:p>
    <w:p w:rsidR="00A21655" w:rsidRPr="00A21655" w:rsidRDefault="00C511DD" w:rsidP="00A94242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="00A94242">
        <w:rPr>
          <w:rFonts w:eastAsia="Calibri"/>
          <w:sz w:val="28"/>
          <w:szCs w:val="28"/>
          <w:lang w:val="uk-UA" w:eastAsia="en-US"/>
        </w:rPr>
        <w:t xml:space="preserve">. </w:t>
      </w:r>
      <w:r w:rsidR="00A21655" w:rsidRPr="00A21655">
        <w:rPr>
          <w:rFonts w:eastAsia="Calibri"/>
          <w:sz w:val="28"/>
          <w:szCs w:val="28"/>
          <w:lang w:val="uk-UA" w:eastAsia="en-US"/>
        </w:rPr>
        <w:t xml:space="preserve">Контроль за виконанням цього рішення покласти на </w:t>
      </w:r>
      <w:r w:rsidR="00A21655" w:rsidRPr="00A21655">
        <w:rPr>
          <w:color w:val="000000"/>
          <w:sz w:val="28"/>
          <w:szCs w:val="28"/>
          <w:lang w:val="uk-UA"/>
        </w:rPr>
        <w:t>заступника міського голови Віталія ЛУКАШЕНКА.     </w:t>
      </w:r>
    </w:p>
    <w:p w:rsidR="00A21655" w:rsidRPr="00A21655" w:rsidRDefault="00A21655" w:rsidP="00A21655">
      <w:pPr>
        <w:shd w:val="clear" w:color="auto" w:fill="FFFFFF"/>
        <w:ind w:firstLine="360"/>
        <w:jc w:val="both"/>
        <w:rPr>
          <w:color w:val="000000"/>
          <w:sz w:val="28"/>
          <w:szCs w:val="28"/>
          <w:lang w:val="uk-UA"/>
        </w:rPr>
      </w:pPr>
    </w:p>
    <w:p w:rsidR="00204352" w:rsidRPr="00204352" w:rsidRDefault="0092270B" w:rsidP="0020435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204352" w:rsidRPr="00204352">
        <w:rPr>
          <w:sz w:val="28"/>
          <w:szCs w:val="28"/>
          <w:lang w:val="uk-UA"/>
        </w:rPr>
        <w:t xml:space="preserve">                             </w:t>
      </w:r>
      <w:r>
        <w:rPr>
          <w:sz w:val="28"/>
          <w:szCs w:val="28"/>
          <w:lang w:val="uk-UA"/>
        </w:rPr>
        <w:t xml:space="preserve">                                Олександр СИТАЙЛО</w:t>
      </w:r>
    </w:p>
    <w:p w:rsidR="001D59FA" w:rsidRDefault="001D59FA" w:rsidP="001D59F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C511DD" w:rsidRDefault="00C511DD" w:rsidP="001D59F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1D59FA" w:rsidRDefault="001D59FA" w:rsidP="001D59FA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</w:t>
      </w:r>
    </w:p>
    <w:p w:rsidR="00A94242" w:rsidRPr="00446496" w:rsidRDefault="00A94242" w:rsidP="00A94242">
      <w:pPr>
        <w:spacing w:before="100" w:beforeAutospacing="1" w:after="100" w:afterAutospacing="1"/>
        <w:contextualSpacing/>
        <w:jc w:val="both"/>
        <w:rPr>
          <w:bCs/>
          <w:iCs/>
          <w:kern w:val="2"/>
          <w:sz w:val="26"/>
          <w:szCs w:val="26"/>
        </w:rPr>
      </w:pPr>
      <w:proofErr w:type="spellStart"/>
      <w:r w:rsidRPr="00446496">
        <w:rPr>
          <w:bCs/>
          <w:iCs/>
          <w:kern w:val="2"/>
          <w:sz w:val="26"/>
          <w:szCs w:val="26"/>
        </w:rPr>
        <w:t>Віталій</w:t>
      </w:r>
      <w:proofErr w:type="spellEnd"/>
      <w:r w:rsidRPr="00446496">
        <w:rPr>
          <w:bCs/>
          <w:iCs/>
          <w:kern w:val="2"/>
          <w:sz w:val="26"/>
          <w:szCs w:val="26"/>
        </w:rPr>
        <w:t xml:space="preserve"> ЛУКАШЕНКО</w:t>
      </w:r>
    </w:p>
    <w:p w:rsidR="00A94242" w:rsidRPr="00446496" w:rsidRDefault="00A94242" w:rsidP="00A94242">
      <w:pPr>
        <w:spacing w:after="160" w:line="240" w:lineRule="atLeast"/>
        <w:contextualSpacing/>
        <w:rPr>
          <w:kern w:val="2"/>
          <w:sz w:val="26"/>
          <w:szCs w:val="26"/>
          <w:lang w:eastAsia="en-US"/>
        </w:rPr>
      </w:pPr>
      <w:proofErr w:type="spellStart"/>
      <w:r w:rsidRPr="00446496">
        <w:rPr>
          <w:kern w:val="2"/>
          <w:sz w:val="26"/>
          <w:szCs w:val="26"/>
          <w:lang w:eastAsia="en-US"/>
        </w:rPr>
        <w:t>Ігор</w:t>
      </w:r>
      <w:proofErr w:type="spellEnd"/>
      <w:r w:rsidRPr="00446496">
        <w:rPr>
          <w:kern w:val="2"/>
          <w:sz w:val="26"/>
          <w:szCs w:val="26"/>
          <w:lang w:eastAsia="en-US"/>
        </w:rPr>
        <w:t xml:space="preserve"> МАЛЕГУС</w:t>
      </w:r>
    </w:p>
    <w:p w:rsidR="00A94242" w:rsidRPr="00446496" w:rsidRDefault="00A94242" w:rsidP="00A94242">
      <w:pPr>
        <w:spacing w:after="160" w:line="240" w:lineRule="atLeast"/>
        <w:contextualSpacing/>
        <w:rPr>
          <w:kern w:val="2"/>
          <w:sz w:val="26"/>
          <w:szCs w:val="26"/>
          <w:lang w:eastAsia="en-US"/>
        </w:rPr>
      </w:pPr>
      <w:proofErr w:type="spellStart"/>
      <w:r w:rsidRPr="00446496">
        <w:rPr>
          <w:kern w:val="2"/>
          <w:sz w:val="26"/>
          <w:szCs w:val="26"/>
          <w:lang w:eastAsia="en-US"/>
        </w:rPr>
        <w:t>Олександр</w:t>
      </w:r>
      <w:proofErr w:type="spellEnd"/>
      <w:r w:rsidRPr="00446496">
        <w:rPr>
          <w:kern w:val="2"/>
          <w:sz w:val="26"/>
          <w:szCs w:val="26"/>
          <w:lang w:eastAsia="en-US"/>
        </w:rPr>
        <w:t xml:space="preserve"> ПАРШАКОВ</w:t>
      </w:r>
    </w:p>
    <w:p w:rsidR="00A94242" w:rsidRPr="00597052" w:rsidRDefault="00A94242" w:rsidP="00A94242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proofErr w:type="spellStart"/>
      <w:r w:rsidRPr="00446496">
        <w:rPr>
          <w:kern w:val="2"/>
          <w:sz w:val="26"/>
          <w:szCs w:val="26"/>
          <w:lang w:eastAsia="en-US"/>
        </w:rPr>
        <w:t>Анастасія</w:t>
      </w:r>
      <w:proofErr w:type="spellEnd"/>
      <w:r w:rsidRPr="00446496">
        <w:rPr>
          <w:kern w:val="2"/>
          <w:sz w:val="26"/>
          <w:szCs w:val="26"/>
          <w:lang w:eastAsia="en-US"/>
        </w:rPr>
        <w:t xml:space="preserve"> </w:t>
      </w:r>
      <w:r>
        <w:rPr>
          <w:kern w:val="2"/>
          <w:sz w:val="26"/>
          <w:szCs w:val="26"/>
          <w:lang w:val="uk-UA" w:eastAsia="en-US"/>
        </w:rPr>
        <w:t>НАКОНЕЧНА</w:t>
      </w:r>
    </w:p>
    <w:p w:rsidR="001D59FA" w:rsidRDefault="00A94242" w:rsidP="00A94242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</w:t>
      </w:r>
    </w:p>
    <w:p w:rsidR="00C511DD" w:rsidRDefault="00C511DD" w:rsidP="00A94242">
      <w:pPr>
        <w:spacing w:line="240" w:lineRule="atLeast"/>
        <w:jc w:val="both"/>
        <w:rPr>
          <w:bCs/>
          <w:iCs/>
          <w:lang w:val="uk-UA"/>
        </w:rPr>
      </w:pPr>
    </w:p>
    <w:p w:rsidR="00C511DD" w:rsidRDefault="00C511DD" w:rsidP="00A94242">
      <w:pPr>
        <w:spacing w:line="240" w:lineRule="atLeast"/>
        <w:jc w:val="both"/>
        <w:rPr>
          <w:bCs/>
          <w:iCs/>
          <w:lang w:val="uk-UA"/>
        </w:rPr>
      </w:pPr>
    </w:p>
    <w:p w:rsidR="00C511DD" w:rsidRDefault="00C511DD" w:rsidP="00A94242">
      <w:pPr>
        <w:spacing w:line="240" w:lineRule="atLeast"/>
        <w:jc w:val="both"/>
        <w:rPr>
          <w:lang w:val="uk-UA"/>
        </w:rPr>
      </w:pPr>
    </w:p>
    <w:p w:rsidR="00217538" w:rsidRDefault="00217538" w:rsidP="00A94242">
      <w:pPr>
        <w:spacing w:line="240" w:lineRule="atLeast"/>
        <w:jc w:val="both"/>
        <w:rPr>
          <w:lang w:val="uk-UA"/>
        </w:rPr>
      </w:pPr>
    </w:p>
    <w:p w:rsidR="00217538" w:rsidRPr="00A94242" w:rsidRDefault="00217538" w:rsidP="00A94242">
      <w:pPr>
        <w:spacing w:line="240" w:lineRule="atLeast"/>
        <w:jc w:val="both"/>
        <w:rPr>
          <w:lang w:val="uk-UA"/>
        </w:rPr>
      </w:pPr>
    </w:p>
    <w:p w:rsidR="007A078D" w:rsidRDefault="00F84F2A" w:rsidP="00F84F2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                                        </w:t>
      </w:r>
    </w:p>
    <w:p w:rsidR="00B67AAB" w:rsidRPr="00B67AAB" w:rsidRDefault="007A078D" w:rsidP="00F84F2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  </w:t>
      </w:r>
      <w:r w:rsidR="00F84F2A">
        <w:rPr>
          <w:color w:val="000000"/>
          <w:sz w:val="28"/>
          <w:szCs w:val="28"/>
          <w:lang w:val="uk-UA"/>
        </w:rPr>
        <w:t xml:space="preserve"> </w:t>
      </w:r>
      <w:r w:rsidR="00B67AAB" w:rsidRPr="00B67AAB">
        <w:rPr>
          <w:color w:val="000000"/>
          <w:sz w:val="28"/>
          <w:szCs w:val="28"/>
          <w:lang w:val="uk-UA"/>
        </w:rPr>
        <w:t>Додаток 1</w:t>
      </w:r>
    </w:p>
    <w:p w:rsidR="00B67AAB" w:rsidRPr="00B67AAB" w:rsidRDefault="00B67AAB" w:rsidP="00F84F2A">
      <w:pPr>
        <w:ind w:left="4956"/>
        <w:contextualSpacing/>
        <w:rPr>
          <w:b/>
          <w:sz w:val="28"/>
          <w:szCs w:val="28"/>
          <w:lang w:val="uk-UA"/>
        </w:rPr>
      </w:pPr>
      <w:r w:rsidRPr="00B67AAB">
        <w:rPr>
          <w:sz w:val="28"/>
          <w:szCs w:val="28"/>
          <w:lang w:val="uk-UA"/>
        </w:rPr>
        <w:t xml:space="preserve">       </w:t>
      </w:r>
      <w:r w:rsidR="00F84F2A">
        <w:rPr>
          <w:sz w:val="28"/>
          <w:szCs w:val="28"/>
          <w:lang w:val="uk-UA"/>
        </w:rPr>
        <w:t xml:space="preserve"> </w:t>
      </w:r>
      <w:r w:rsidRPr="00B67AAB">
        <w:rPr>
          <w:sz w:val="28"/>
          <w:szCs w:val="28"/>
          <w:lang w:val="uk-UA"/>
        </w:rPr>
        <w:t>Затверджено</w:t>
      </w:r>
    </w:p>
    <w:p w:rsidR="00B67AAB" w:rsidRPr="00B67AAB" w:rsidRDefault="00B67AAB" w:rsidP="00B67AAB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B67AAB">
        <w:rPr>
          <w:sz w:val="28"/>
          <w:szCs w:val="28"/>
          <w:lang w:val="uk-UA"/>
        </w:rPr>
        <w:t xml:space="preserve">                </w:t>
      </w:r>
      <w:r w:rsidR="00F84F2A">
        <w:rPr>
          <w:sz w:val="28"/>
          <w:szCs w:val="28"/>
          <w:lang w:val="uk-UA"/>
        </w:rPr>
        <w:t xml:space="preserve"> </w:t>
      </w:r>
      <w:r w:rsidRPr="00B67AAB">
        <w:rPr>
          <w:sz w:val="28"/>
          <w:szCs w:val="28"/>
          <w:lang w:val="uk-UA"/>
        </w:rPr>
        <w:t xml:space="preserve"> рішенням виконавчого комітету</w:t>
      </w:r>
    </w:p>
    <w:p w:rsidR="00B67AAB" w:rsidRPr="00B67AAB" w:rsidRDefault="00B67AAB" w:rsidP="00B67AAB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B67AAB">
        <w:rPr>
          <w:sz w:val="28"/>
          <w:szCs w:val="28"/>
          <w:lang w:val="uk-UA"/>
        </w:rPr>
        <w:t xml:space="preserve">                 </w:t>
      </w:r>
      <w:r w:rsidR="00F84F2A">
        <w:rPr>
          <w:sz w:val="28"/>
          <w:szCs w:val="28"/>
          <w:lang w:val="uk-UA"/>
        </w:rPr>
        <w:t xml:space="preserve"> </w:t>
      </w:r>
      <w:r w:rsidRPr="00B67AAB">
        <w:rPr>
          <w:sz w:val="28"/>
          <w:szCs w:val="28"/>
          <w:lang w:val="uk-UA"/>
        </w:rPr>
        <w:t>Малинської міської ради</w:t>
      </w:r>
    </w:p>
    <w:p w:rsidR="00B67AAB" w:rsidRPr="00B67AAB" w:rsidRDefault="00B67AAB" w:rsidP="00B67AAB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B67AAB">
        <w:rPr>
          <w:sz w:val="28"/>
          <w:szCs w:val="28"/>
          <w:lang w:val="uk-UA"/>
        </w:rPr>
        <w:t xml:space="preserve">                </w:t>
      </w:r>
      <w:r w:rsidR="00F84F2A">
        <w:rPr>
          <w:sz w:val="28"/>
          <w:szCs w:val="28"/>
          <w:lang w:val="uk-UA"/>
        </w:rPr>
        <w:t xml:space="preserve"> </w:t>
      </w:r>
      <w:r w:rsidRPr="00B67AAB">
        <w:rPr>
          <w:sz w:val="28"/>
          <w:szCs w:val="28"/>
          <w:lang w:val="uk-UA"/>
        </w:rPr>
        <w:t xml:space="preserve"> від </w:t>
      </w:r>
      <w:r w:rsidR="00D17628">
        <w:rPr>
          <w:sz w:val="28"/>
          <w:szCs w:val="28"/>
          <w:lang w:val="uk-UA"/>
        </w:rPr>
        <w:t>04.07.2025</w:t>
      </w:r>
      <w:bookmarkStart w:id="0" w:name="_GoBack"/>
      <w:bookmarkEnd w:id="0"/>
      <w:r w:rsidRPr="00B67AAB">
        <w:rPr>
          <w:sz w:val="28"/>
          <w:szCs w:val="28"/>
          <w:lang w:val="uk-UA"/>
        </w:rPr>
        <w:t xml:space="preserve">  № </w:t>
      </w:r>
      <w:r w:rsidR="00D17628">
        <w:rPr>
          <w:sz w:val="28"/>
          <w:szCs w:val="28"/>
          <w:lang w:val="uk-UA"/>
        </w:rPr>
        <w:t>253</w:t>
      </w:r>
      <w:r w:rsidRPr="00B67AAB">
        <w:rPr>
          <w:sz w:val="28"/>
          <w:szCs w:val="28"/>
          <w:lang w:val="uk-UA"/>
        </w:rPr>
        <w:t xml:space="preserve">  </w:t>
      </w:r>
    </w:p>
    <w:p w:rsidR="00B67AAB" w:rsidRPr="00B67AAB" w:rsidRDefault="00B67AAB" w:rsidP="00B67AAB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</w:p>
    <w:p w:rsidR="00B67AAB" w:rsidRPr="00B67AAB" w:rsidRDefault="00B67AAB" w:rsidP="000D442B">
      <w:pPr>
        <w:tabs>
          <w:tab w:val="left" w:pos="3216"/>
        </w:tabs>
        <w:jc w:val="center"/>
        <w:rPr>
          <w:b/>
          <w:sz w:val="28"/>
          <w:szCs w:val="28"/>
          <w:lang w:val="uk-UA"/>
        </w:rPr>
      </w:pPr>
      <w:r w:rsidRPr="00B67AAB">
        <w:rPr>
          <w:b/>
          <w:sz w:val="28"/>
          <w:szCs w:val="28"/>
          <w:lang w:val="uk-UA"/>
        </w:rPr>
        <w:t>ВИСНОВОК</w:t>
      </w:r>
    </w:p>
    <w:p w:rsidR="00B67AAB" w:rsidRPr="00B67AAB" w:rsidRDefault="00B67AAB" w:rsidP="000D442B">
      <w:pPr>
        <w:tabs>
          <w:tab w:val="left" w:pos="3216"/>
        </w:tabs>
        <w:jc w:val="center"/>
        <w:rPr>
          <w:b/>
          <w:sz w:val="28"/>
          <w:szCs w:val="28"/>
          <w:lang w:val="uk-UA"/>
        </w:rPr>
      </w:pPr>
      <w:r w:rsidRPr="00B67AAB">
        <w:rPr>
          <w:b/>
          <w:sz w:val="28"/>
          <w:szCs w:val="28"/>
          <w:lang w:val="uk-UA"/>
        </w:rPr>
        <w:t xml:space="preserve"> виконавчого комітету Малинської міської ради</w:t>
      </w:r>
      <w:r w:rsidR="00FB4594">
        <w:rPr>
          <w:b/>
          <w:sz w:val="28"/>
          <w:szCs w:val="28"/>
          <w:lang w:val="uk-UA"/>
        </w:rPr>
        <w:t>,</w:t>
      </w:r>
      <w:r w:rsidRPr="00B67AAB">
        <w:rPr>
          <w:b/>
          <w:sz w:val="28"/>
          <w:szCs w:val="28"/>
          <w:lang w:val="uk-UA"/>
        </w:rPr>
        <w:t xml:space="preserve"> </w:t>
      </w:r>
      <w:r w:rsidR="00FB4594">
        <w:rPr>
          <w:b/>
          <w:sz w:val="28"/>
          <w:szCs w:val="28"/>
          <w:lang w:val="uk-UA"/>
        </w:rPr>
        <w:t xml:space="preserve">як органу опіки та піклування, </w:t>
      </w:r>
      <w:r w:rsidRPr="00B67AAB">
        <w:rPr>
          <w:b/>
          <w:sz w:val="28"/>
          <w:szCs w:val="28"/>
          <w:lang w:val="uk-UA"/>
        </w:rPr>
        <w:t>про доцільність позбавлення батьківських прав</w:t>
      </w:r>
    </w:p>
    <w:p w:rsidR="00070FE7" w:rsidRDefault="002729B7" w:rsidP="000D442B">
      <w:pPr>
        <w:tabs>
          <w:tab w:val="left" w:pos="3216"/>
        </w:tabs>
        <w:jc w:val="center"/>
        <w:rPr>
          <w:b/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/>
          <w:sz w:val="28"/>
          <w:szCs w:val="28"/>
          <w:lang w:val="uk-UA"/>
        </w:rPr>
        <w:t>***</w:t>
      </w:r>
      <w:r w:rsidR="00070FE7">
        <w:rPr>
          <w:b/>
          <w:sz w:val="28"/>
          <w:szCs w:val="28"/>
          <w:lang w:val="uk-UA"/>
        </w:rPr>
        <w:t xml:space="preserve">, </w:t>
      </w:r>
      <w:r>
        <w:rPr>
          <w:b/>
          <w:sz w:val="28"/>
          <w:szCs w:val="28"/>
          <w:lang w:val="uk-UA"/>
        </w:rPr>
        <w:t>***</w:t>
      </w:r>
      <w:r w:rsidR="00B67AAB" w:rsidRPr="00B67AAB">
        <w:rPr>
          <w:b/>
          <w:sz w:val="28"/>
          <w:szCs w:val="28"/>
          <w:lang w:val="uk-UA"/>
        </w:rPr>
        <w:t xml:space="preserve"> </w:t>
      </w:r>
      <w:proofErr w:type="spellStart"/>
      <w:r w:rsidR="00B67AAB" w:rsidRPr="00B67AAB">
        <w:rPr>
          <w:b/>
          <w:sz w:val="28"/>
          <w:szCs w:val="28"/>
          <w:lang w:val="uk-UA"/>
        </w:rPr>
        <w:t>р.н</w:t>
      </w:r>
      <w:proofErr w:type="spellEnd"/>
      <w:r w:rsidR="00B67AAB" w:rsidRPr="00B67AAB">
        <w:rPr>
          <w:b/>
          <w:sz w:val="28"/>
          <w:szCs w:val="28"/>
          <w:lang w:val="uk-UA"/>
        </w:rPr>
        <w:t xml:space="preserve">., </w:t>
      </w:r>
      <w:r w:rsidR="00FB4594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FB4594" w:rsidRPr="00A94242">
        <w:rPr>
          <w:b/>
          <w:color w:val="000000"/>
          <w:sz w:val="28"/>
          <w:szCs w:val="28"/>
          <w:lang w:val="uk-UA" w:eastAsia="uk-UA" w:bidi="uk-UA"/>
        </w:rPr>
        <w:t>відносно</w:t>
      </w:r>
      <w:r w:rsidR="007A078D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="00070FE7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її синів</w:t>
      </w:r>
    </w:p>
    <w:p w:rsidR="00A94242" w:rsidRPr="00070FE7" w:rsidRDefault="002729B7" w:rsidP="00B67AAB">
      <w:pPr>
        <w:tabs>
          <w:tab w:val="left" w:pos="3216"/>
        </w:tabs>
        <w:spacing w:line="240" w:lineRule="atLeast"/>
        <w:jc w:val="center"/>
        <w:rPr>
          <w:b/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070FE7" w:rsidRPr="00070FE7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070FE7" w:rsidRPr="00070FE7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070FE7" w:rsidRPr="00070FE7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070FE7" w:rsidRPr="00070FE7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. та </w:t>
      </w:r>
      <w:r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070FE7" w:rsidRPr="00070FE7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070FE7" w:rsidRPr="00070FE7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070FE7" w:rsidRPr="00070FE7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070FE7" w:rsidRPr="00070FE7">
        <w:rPr>
          <w:b/>
          <w:bCs/>
          <w:color w:val="000000"/>
          <w:spacing w:val="2"/>
          <w:sz w:val="28"/>
          <w:szCs w:val="28"/>
          <w:lang w:val="uk-UA" w:eastAsia="uk-UA" w:bidi="uk-UA"/>
        </w:rPr>
        <w:t>.</w:t>
      </w:r>
    </w:p>
    <w:p w:rsidR="00070FE7" w:rsidRPr="000D442B" w:rsidRDefault="00070FE7" w:rsidP="00B67AAB">
      <w:pPr>
        <w:tabs>
          <w:tab w:val="left" w:pos="3216"/>
        </w:tabs>
        <w:spacing w:line="240" w:lineRule="atLeast"/>
        <w:jc w:val="center"/>
        <w:rPr>
          <w:b/>
          <w:color w:val="000000"/>
          <w:sz w:val="16"/>
          <w:szCs w:val="16"/>
          <w:lang w:val="uk-UA" w:eastAsia="uk-UA" w:bidi="uk-UA"/>
        </w:rPr>
      </w:pPr>
    </w:p>
    <w:p w:rsidR="00A94242" w:rsidRDefault="00A94242" w:rsidP="000D442B">
      <w:pPr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r w:rsidRPr="00A94242">
        <w:rPr>
          <w:kern w:val="2"/>
          <w:sz w:val="28"/>
          <w:szCs w:val="28"/>
          <w:lang w:val="uk-UA" w:eastAsia="en-US"/>
        </w:rPr>
        <w:t>Розглянувши представлені матеріали та зібравши додаткову інформацію стосовно справи щодо позбавлення батьківських прав громадян</w:t>
      </w:r>
      <w:r w:rsidR="00D5758C">
        <w:rPr>
          <w:kern w:val="2"/>
          <w:sz w:val="28"/>
          <w:szCs w:val="28"/>
          <w:lang w:val="uk-UA" w:eastAsia="en-US"/>
        </w:rPr>
        <w:t>ки</w:t>
      </w:r>
      <w:r w:rsidRPr="002F1484">
        <w:rPr>
          <w:kern w:val="2"/>
          <w:sz w:val="28"/>
          <w:szCs w:val="28"/>
          <w:lang w:val="uk-UA" w:eastAsia="en-US"/>
        </w:rPr>
        <w:t xml:space="preserve"> </w:t>
      </w:r>
      <w:r w:rsidR="002729B7">
        <w:rPr>
          <w:kern w:val="2"/>
          <w:sz w:val="28"/>
          <w:szCs w:val="28"/>
          <w:lang w:val="uk-UA" w:eastAsia="en-US"/>
        </w:rPr>
        <w:t>***</w:t>
      </w:r>
      <w:r w:rsidR="00D5758C">
        <w:rPr>
          <w:kern w:val="2"/>
          <w:sz w:val="28"/>
          <w:szCs w:val="28"/>
          <w:lang w:val="uk-UA" w:eastAsia="en-US"/>
        </w:rPr>
        <w:t xml:space="preserve"> </w:t>
      </w:r>
      <w:r w:rsidRPr="00A94242">
        <w:rPr>
          <w:kern w:val="2"/>
          <w:sz w:val="28"/>
          <w:szCs w:val="28"/>
          <w:lang w:val="uk-UA" w:eastAsia="en-US"/>
        </w:rPr>
        <w:t>орган о</w:t>
      </w:r>
      <w:r w:rsidR="000D442B">
        <w:rPr>
          <w:kern w:val="2"/>
          <w:sz w:val="28"/>
          <w:szCs w:val="28"/>
          <w:lang w:val="uk-UA" w:eastAsia="en-US"/>
        </w:rPr>
        <w:t>піки та піклування зазначає наступне</w:t>
      </w:r>
      <w:r w:rsidRPr="002F1484">
        <w:rPr>
          <w:kern w:val="2"/>
          <w:sz w:val="28"/>
          <w:szCs w:val="28"/>
          <w:lang w:val="uk-UA" w:eastAsia="en-US"/>
        </w:rPr>
        <w:t>.</w:t>
      </w:r>
    </w:p>
    <w:p w:rsidR="006216F9" w:rsidRPr="002F1484" w:rsidRDefault="00D5758C" w:rsidP="000D442B">
      <w:pPr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r>
        <w:rPr>
          <w:kern w:val="2"/>
          <w:sz w:val="28"/>
          <w:szCs w:val="28"/>
          <w:lang w:val="uk-UA" w:eastAsia="en-US"/>
        </w:rPr>
        <w:t xml:space="preserve">Матір дітей </w:t>
      </w:r>
      <w:r w:rsidR="002729B7">
        <w:rPr>
          <w:kern w:val="2"/>
          <w:sz w:val="28"/>
          <w:szCs w:val="28"/>
          <w:lang w:val="uk-UA" w:eastAsia="en-US"/>
        </w:rPr>
        <w:t>***</w:t>
      </w:r>
      <w:r>
        <w:rPr>
          <w:kern w:val="2"/>
          <w:sz w:val="28"/>
          <w:szCs w:val="28"/>
          <w:lang w:val="uk-UA" w:eastAsia="en-US"/>
        </w:rPr>
        <w:t xml:space="preserve">, </w:t>
      </w:r>
      <w:r w:rsidR="002729B7">
        <w:rPr>
          <w:kern w:val="2"/>
          <w:sz w:val="28"/>
          <w:szCs w:val="28"/>
          <w:lang w:val="uk-UA" w:eastAsia="en-US"/>
        </w:rPr>
        <w:t>***</w:t>
      </w:r>
      <w:r>
        <w:rPr>
          <w:kern w:val="2"/>
          <w:sz w:val="28"/>
          <w:szCs w:val="28"/>
          <w:lang w:val="uk-UA" w:eastAsia="en-US"/>
        </w:rPr>
        <w:t xml:space="preserve"> </w:t>
      </w:r>
      <w:proofErr w:type="spellStart"/>
      <w:r>
        <w:rPr>
          <w:kern w:val="2"/>
          <w:sz w:val="28"/>
          <w:szCs w:val="28"/>
          <w:lang w:val="uk-UA" w:eastAsia="en-US"/>
        </w:rPr>
        <w:t>р.н</w:t>
      </w:r>
      <w:proofErr w:type="spellEnd"/>
      <w:r>
        <w:rPr>
          <w:kern w:val="2"/>
          <w:sz w:val="28"/>
          <w:szCs w:val="28"/>
          <w:lang w:val="uk-UA" w:eastAsia="en-US"/>
        </w:rPr>
        <w:t>.</w:t>
      </w:r>
      <w:r w:rsidR="00957292">
        <w:rPr>
          <w:kern w:val="2"/>
          <w:sz w:val="28"/>
          <w:szCs w:val="28"/>
          <w:lang w:val="uk-UA" w:eastAsia="en-US"/>
        </w:rPr>
        <w:t xml:space="preserve">, паспорт серії </w:t>
      </w:r>
      <w:r w:rsidR="002729B7">
        <w:rPr>
          <w:kern w:val="2"/>
          <w:sz w:val="28"/>
          <w:szCs w:val="28"/>
          <w:lang w:val="uk-UA" w:eastAsia="en-US"/>
        </w:rPr>
        <w:t>***</w:t>
      </w:r>
      <w:r>
        <w:rPr>
          <w:kern w:val="2"/>
          <w:sz w:val="28"/>
          <w:szCs w:val="28"/>
          <w:lang w:val="uk-UA" w:eastAsia="en-US"/>
        </w:rPr>
        <w:t xml:space="preserve"> №</w:t>
      </w:r>
      <w:r w:rsidR="002729B7">
        <w:rPr>
          <w:kern w:val="2"/>
          <w:sz w:val="28"/>
          <w:szCs w:val="28"/>
          <w:lang w:val="uk-UA" w:eastAsia="en-US"/>
        </w:rPr>
        <w:t xml:space="preserve"> ***</w:t>
      </w:r>
      <w:r>
        <w:rPr>
          <w:kern w:val="2"/>
          <w:sz w:val="28"/>
          <w:szCs w:val="28"/>
          <w:lang w:val="uk-UA" w:eastAsia="en-US"/>
        </w:rPr>
        <w:t xml:space="preserve">, виданий </w:t>
      </w:r>
      <w:proofErr w:type="spellStart"/>
      <w:r>
        <w:rPr>
          <w:kern w:val="2"/>
          <w:sz w:val="28"/>
          <w:szCs w:val="28"/>
          <w:lang w:val="uk-UA" w:eastAsia="en-US"/>
        </w:rPr>
        <w:t>Малинським</w:t>
      </w:r>
      <w:proofErr w:type="spellEnd"/>
      <w:r>
        <w:rPr>
          <w:kern w:val="2"/>
          <w:sz w:val="28"/>
          <w:szCs w:val="28"/>
          <w:lang w:val="uk-UA" w:eastAsia="en-US"/>
        </w:rPr>
        <w:t xml:space="preserve"> РС УДМС України в Житомирській області 16.11.2013 року.  Батько записаний відповідно до частини 1 статті 135 СКУ.</w:t>
      </w:r>
    </w:p>
    <w:p w:rsidR="007E5C77" w:rsidRPr="0089067F" w:rsidRDefault="006712CB" w:rsidP="00D5758C">
      <w:pPr>
        <w:contextualSpacing/>
        <w:jc w:val="both"/>
        <w:rPr>
          <w:color w:val="000000" w:themeColor="text1"/>
          <w:kern w:val="2"/>
          <w:sz w:val="28"/>
          <w:szCs w:val="28"/>
          <w:lang w:val="uk-UA" w:eastAsia="en-US"/>
        </w:rPr>
      </w:pPr>
      <w:r>
        <w:rPr>
          <w:color w:val="000000" w:themeColor="text1"/>
          <w:kern w:val="2"/>
          <w:sz w:val="28"/>
          <w:szCs w:val="28"/>
          <w:lang w:val="uk-UA" w:eastAsia="en-US"/>
        </w:rPr>
        <w:tab/>
      </w:r>
      <w:r w:rsidR="00D5758C">
        <w:rPr>
          <w:color w:val="000000" w:themeColor="text1"/>
          <w:kern w:val="2"/>
          <w:sz w:val="28"/>
          <w:szCs w:val="28"/>
          <w:lang w:val="uk-UA" w:eastAsia="en-US"/>
        </w:rPr>
        <w:t>Відповідно до наказу служби у справах дітей</w:t>
      </w:r>
      <w:r w:rsidR="00EF6903">
        <w:rPr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r w:rsidR="00C257D7">
        <w:rPr>
          <w:color w:val="000000" w:themeColor="text1"/>
          <w:kern w:val="2"/>
          <w:sz w:val="28"/>
          <w:szCs w:val="28"/>
          <w:lang w:val="uk-UA" w:eastAsia="en-US"/>
        </w:rPr>
        <w:t xml:space="preserve">виконавчого комітету Малинської міської ради від 27.11.2023 № 269 «Про взяття на облік дітей, які перебувають у складних життєвих обставинах,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C257D7">
        <w:rPr>
          <w:color w:val="000000" w:themeColor="text1"/>
          <w:kern w:val="2"/>
          <w:sz w:val="28"/>
          <w:szCs w:val="28"/>
          <w:lang w:val="uk-UA" w:eastAsia="en-US"/>
        </w:rPr>
        <w:t xml:space="preserve">,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C257D7">
        <w:rPr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proofErr w:type="spellStart"/>
      <w:r w:rsidR="00C257D7">
        <w:rPr>
          <w:color w:val="000000" w:themeColor="text1"/>
          <w:kern w:val="2"/>
          <w:sz w:val="28"/>
          <w:szCs w:val="28"/>
          <w:lang w:val="uk-UA" w:eastAsia="en-US"/>
        </w:rPr>
        <w:t>р.н</w:t>
      </w:r>
      <w:proofErr w:type="spellEnd"/>
      <w:r w:rsidR="00C257D7">
        <w:rPr>
          <w:color w:val="000000" w:themeColor="text1"/>
          <w:kern w:val="2"/>
          <w:sz w:val="28"/>
          <w:szCs w:val="28"/>
          <w:lang w:val="uk-UA" w:eastAsia="en-US"/>
        </w:rPr>
        <w:t xml:space="preserve">. та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C257D7">
        <w:rPr>
          <w:color w:val="000000" w:themeColor="text1"/>
          <w:kern w:val="2"/>
          <w:sz w:val="28"/>
          <w:szCs w:val="28"/>
          <w:lang w:val="uk-UA" w:eastAsia="en-US"/>
        </w:rPr>
        <w:t xml:space="preserve">,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C257D7">
        <w:rPr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proofErr w:type="spellStart"/>
      <w:r w:rsidR="00C257D7">
        <w:rPr>
          <w:color w:val="000000" w:themeColor="text1"/>
          <w:kern w:val="2"/>
          <w:sz w:val="28"/>
          <w:szCs w:val="28"/>
          <w:lang w:val="uk-UA" w:eastAsia="en-US"/>
        </w:rPr>
        <w:t>р.н</w:t>
      </w:r>
      <w:proofErr w:type="spellEnd"/>
      <w:r w:rsidR="00C257D7">
        <w:rPr>
          <w:color w:val="000000" w:themeColor="text1"/>
          <w:kern w:val="2"/>
          <w:sz w:val="28"/>
          <w:szCs w:val="28"/>
          <w:lang w:val="uk-UA" w:eastAsia="en-US"/>
        </w:rPr>
        <w:t>.»</w:t>
      </w:r>
      <w:r w:rsidR="00EE27E5">
        <w:rPr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малолітній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,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proofErr w:type="spellStart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>р.н</w:t>
      </w:r>
      <w:proofErr w:type="spellEnd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. та неповнолітній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,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proofErr w:type="spellStart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>р.н</w:t>
      </w:r>
      <w:proofErr w:type="spellEnd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. </w:t>
      </w:r>
      <w:r w:rsidR="00957292">
        <w:rPr>
          <w:color w:val="000000" w:themeColor="text1"/>
          <w:kern w:val="2"/>
          <w:sz w:val="28"/>
          <w:szCs w:val="28"/>
          <w:lang w:val="uk-UA" w:eastAsia="en-US"/>
        </w:rPr>
        <w:t xml:space="preserve">перебувають на обліку дітей, </w:t>
      </w:r>
      <w:r w:rsidR="00C257D7">
        <w:rPr>
          <w:color w:val="000000" w:themeColor="text1"/>
          <w:kern w:val="2"/>
          <w:sz w:val="28"/>
          <w:szCs w:val="28"/>
          <w:lang w:val="uk-UA" w:eastAsia="en-US"/>
        </w:rPr>
        <w:t xml:space="preserve">які перебувають у складних життєвих обставинах з підстави </w:t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>ухилення матері від виконання своїх батьківських обов’</w:t>
      </w:r>
      <w:r w:rsidR="0089067F" w:rsidRP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язків. </w:t>
      </w:r>
    </w:p>
    <w:p w:rsidR="00EE27E5" w:rsidRPr="002D57E3" w:rsidRDefault="00D5758C" w:rsidP="003E6061">
      <w:pPr>
        <w:tabs>
          <w:tab w:val="left" w:pos="851"/>
        </w:tabs>
        <w:contextualSpacing/>
        <w:jc w:val="both"/>
        <w:rPr>
          <w:color w:val="000000" w:themeColor="text1"/>
          <w:kern w:val="2"/>
          <w:sz w:val="28"/>
          <w:szCs w:val="28"/>
          <w:lang w:val="uk-UA" w:eastAsia="en-US"/>
        </w:rPr>
      </w:pPr>
      <w:r>
        <w:rPr>
          <w:color w:val="FF0000"/>
          <w:kern w:val="2"/>
          <w:sz w:val="28"/>
          <w:szCs w:val="28"/>
          <w:lang w:val="uk-UA" w:eastAsia="en-US"/>
        </w:rPr>
        <w:tab/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Відповідно інформації наданої </w:t>
      </w:r>
      <w:proofErr w:type="spellStart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>Морозівським</w:t>
      </w:r>
      <w:proofErr w:type="spellEnd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 </w:t>
      </w:r>
      <w:proofErr w:type="spellStart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>страростинським</w:t>
      </w:r>
      <w:proofErr w:type="spellEnd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 округом Малинської міської територіальної громади гр.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 проживала в будинку без реєстр</w:t>
      </w:r>
      <w:r w:rsidR="00F21622">
        <w:rPr>
          <w:color w:val="000000" w:themeColor="text1"/>
          <w:kern w:val="2"/>
          <w:sz w:val="28"/>
          <w:szCs w:val="28"/>
          <w:lang w:val="uk-UA" w:eastAsia="en-US"/>
        </w:rPr>
        <w:t xml:space="preserve">ації за адресою: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. Документи на даний будинок відсутні. Під час проживання на території </w:t>
      </w:r>
      <w:proofErr w:type="spellStart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>старостинського</w:t>
      </w:r>
      <w:proofErr w:type="spellEnd"/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 округу </w:t>
      </w:r>
      <w:r w:rsidR="002729B7">
        <w:rPr>
          <w:color w:val="000000" w:themeColor="text1"/>
          <w:kern w:val="2"/>
          <w:sz w:val="28"/>
          <w:szCs w:val="28"/>
          <w:lang w:val="uk-UA" w:eastAsia="en-US"/>
        </w:rPr>
        <w:t>***</w:t>
      </w:r>
      <w:r w:rsidR="0089067F">
        <w:rPr>
          <w:color w:val="000000" w:themeColor="text1"/>
          <w:kern w:val="2"/>
          <w:sz w:val="28"/>
          <w:szCs w:val="28"/>
          <w:lang w:val="uk-UA" w:eastAsia="en-US"/>
        </w:rPr>
        <w:t xml:space="preserve"> постійного місця роботи не мала, займалася тимчасовими підробітками. В будинку не створені належні умови для проживання, </w:t>
      </w:r>
      <w:r w:rsidR="00EE27E5">
        <w:rPr>
          <w:color w:val="000000" w:themeColor="text1"/>
          <w:kern w:val="2"/>
          <w:sz w:val="28"/>
          <w:szCs w:val="28"/>
          <w:lang w:val="uk-UA" w:eastAsia="en-US"/>
        </w:rPr>
        <w:t>не завжди могла контролювати місцезнаходження своїх дітей (лист від 28.04.2025 №30).</w:t>
      </w:r>
      <w:r w:rsidR="003E6061">
        <w:rPr>
          <w:color w:val="000000" w:themeColor="text1"/>
          <w:kern w:val="2"/>
          <w:sz w:val="28"/>
          <w:szCs w:val="28"/>
          <w:lang w:val="uk-UA" w:eastAsia="en-US"/>
        </w:rPr>
        <w:t xml:space="preserve"> </w:t>
      </w:r>
    </w:p>
    <w:p w:rsidR="00084191" w:rsidRDefault="00A94242" w:rsidP="000D442B">
      <w:pPr>
        <w:contextualSpacing/>
        <w:jc w:val="both"/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</w:pPr>
      <w:r w:rsidRPr="00084191">
        <w:rPr>
          <w:color w:val="000000" w:themeColor="text1"/>
          <w:kern w:val="2"/>
          <w:sz w:val="28"/>
          <w:szCs w:val="28"/>
          <w:shd w:val="clear" w:color="auto" w:fill="FFFFFF"/>
          <w:lang w:val="uk-UA" w:eastAsia="en-US"/>
        </w:rPr>
        <w:t xml:space="preserve">             </w:t>
      </w:r>
      <w:r w:rsidR="002D57E3" w:rsidRPr="00084191">
        <w:rPr>
          <w:color w:val="000000" w:themeColor="text1"/>
          <w:kern w:val="2"/>
          <w:sz w:val="28"/>
          <w:szCs w:val="28"/>
          <w:shd w:val="clear" w:color="auto" w:fill="FFFFFF"/>
          <w:lang w:val="uk-UA" w:eastAsia="en-US"/>
        </w:rPr>
        <w:t>Службою у справах дітей виконавчого комітету Малинської міської ради неодноразово з матір’ю проводилися бесіди щодо відповідального ставлення до виконання своїх батьківських обов’я</w:t>
      </w:r>
      <w:r w:rsidR="00084191">
        <w:rPr>
          <w:color w:val="000000" w:themeColor="text1"/>
          <w:kern w:val="2"/>
          <w:sz w:val="28"/>
          <w:szCs w:val="28"/>
          <w:shd w:val="clear" w:color="auto" w:fill="FFFFFF"/>
          <w:lang w:val="uk-UA" w:eastAsia="en-US"/>
        </w:rPr>
        <w:t xml:space="preserve">зків, попереджено про </w:t>
      </w:r>
      <w:r w:rsidR="00F21622">
        <w:rPr>
          <w:color w:val="000000" w:themeColor="text1"/>
          <w:kern w:val="2"/>
          <w:sz w:val="28"/>
          <w:szCs w:val="28"/>
          <w:shd w:val="clear" w:color="auto" w:fill="FFFFFF"/>
          <w:lang w:val="uk-UA" w:eastAsia="en-US"/>
        </w:rPr>
        <w:t>притягнення до</w:t>
      </w:r>
      <w:r w:rsidR="00084191">
        <w:rPr>
          <w:color w:val="000000" w:themeColor="text1"/>
          <w:kern w:val="2"/>
          <w:sz w:val="28"/>
          <w:szCs w:val="28"/>
          <w:shd w:val="clear" w:color="auto" w:fill="FFFFFF"/>
          <w:lang w:val="uk-UA" w:eastAsia="en-US"/>
        </w:rPr>
        <w:t xml:space="preserve"> відповідальності передбаченою ст. 184 КУпАП та ст. 166 ККУ.</w:t>
      </w:r>
      <w:r w:rsidR="00084191" w:rsidRPr="00084191">
        <w:rPr>
          <w:color w:val="000000" w:themeColor="text1"/>
          <w:kern w:val="2"/>
          <w:sz w:val="28"/>
          <w:szCs w:val="28"/>
          <w:shd w:val="clear" w:color="auto" w:fill="FFFFFF"/>
          <w:lang w:val="uk-UA" w:eastAsia="en-US"/>
        </w:rPr>
        <w:t xml:space="preserve"> </w:t>
      </w:r>
      <w:r w:rsidR="002D57E3" w:rsidRPr="00084191">
        <w:rPr>
          <w:color w:val="000000" w:themeColor="text1"/>
          <w:kern w:val="2"/>
          <w:sz w:val="28"/>
          <w:szCs w:val="28"/>
          <w:shd w:val="clear" w:color="auto" w:fill="FFFFFF"/>
          <w:lang w:val="uk-UA" w:eastAsia="en-US"/>
        </w:rPr>
        <w:t xml:space="preserve">При неодноразових обстеженнях умов проживання сім’ї </w:t>
      </w:r>
      <w:r w:rsidR="00217538">
        <w:rPr>
          <w:color w:val="000000" w:themeColor="text1"/>
          <w:kern w:val="2"/>
          <w:sz w:val="28"/>
          <w:szCs w:val="28"/>
          <w:shd w:val="clear" w:color="auto" w:fill="FFFFFF"/>
          <w:lang w:val="uk-UA" w:eastAsia="en-US"/>
        </w:rPr>
        <w:t>***</w:t>
      </w:r>
      <w:r w:rsidRP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,</w:t>
      </w:r>
      <w:r w:rsidRPr="00084191">
        <w:rPr>
          <w:bCs/>
          <w:color w:val="000000" w:themeColor="text1"/>
          <w:kern w:val="2"/>
          <w:sz w:val="28"/>
          <w:szCs w:val="28"/>
          <w:lang w:val="uk-UA" w:eastAsia="uk-UA" w:bidi="uk-UA"/>
        </w:rPr>
        <w:t xml:space="preserve"> </w:t>
      </w:r>
      <w:r w:rsid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яка проживала</w:t>
      </w:r>
      <w:r w:rsidRP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 за адресою: </w:t>
      </w:r>
      <w:r w:rsidR="00217538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***</w:t>
      </w:r>
      <w:r w:rsid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P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виявлено, що умови </w:t>
      </w:r>
      <w:r w:rsidR="00247D0F" w:rsidRP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пр</w:t>
      </w:r>
      <w:r w:rsidR="00A82A43" w:rsidRP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оживання </w:t>
      </w:r>
      <w:r w:rsidR="00084191" w:rsidRP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не</w:t>
      </w:r>
      <w:r w:rsidR="00A82A43" w:rsidRP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задовільні.</w:t>
      </w:r>
      <w:r w:rsidR="00084191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 В будинку брудно, безлад, відчувається стійкий неприємний запах, відсутні продукти харчування.  </w:t>
      </w:r>
    </w:p>
    <w:p w:rsidR="00084191" w:rsidRPr="007A0516" w:rsidRDefault="00084191" w:rsidP="000D442B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ab/>
      </w:r>
      <w:r w:rsidR="007A0516" w:rsidRPr="007A0516">
        <w:rPr>
          <w:color w:val="000000" w:themeColor="text1"/>
          <w:sz w:val="28"/>
          <w:szCs w:val="28"/>
          <w:lang w:val="uk-UA"/>
        </w:rPr>
        <w:t xml:space="preserve">Протягом 2024 року і наразі </w:t>
      </w:r>
      <w:r w:rsidRPr="007A0516">
        <w:rPr>
          <w:color w:val="000000" w:themeColor="text1"/>
          <w:sz w:val="28"/>
          <w:szCs w:val="28"/>
          <w:lang w:val="uk-UA"/>
        </w:rPr>
        <w:t>малолітній Павло був влаштований та</w:t>
      </w:r>
      <w:r w:rsidR="007A0516">
        <w:rPr>
          <w:color w:val="000000" w:themeColor="text1"/>
          <w:sz w:val="28"/>
          <w:szCs w:val="28"/>
          <w:lang w:val="uk-UA"/>
        </w:rPr>
        <w:t xml:space="preserve"> проживає у патронатній родині. Під час перебування дитини у патронатній сім’</w:t>
      </w:r>
      <w:r w:rsidR="007A0516" w:rsidRPr="00035C4D">
        <w:rPr>
          <w:color w:val="000000" w:themeColor="text1"/>
          <w:sz w:val="28"/>
          <w:szCs w:val="28"/>
          <w:lang w:val="uk-UA"/>
        </w:rPr>
        <w:t xml:space="preserve">ї </w:t>
      </w:r>
      <w:r w:rsidR="00035C4D">
        <w:rPr>
          <w:sz w:val="28"/>
          <w:szCs w:val="28"/>
          <w:lang w:val="uk-UA"/>
        </w:rPr>
        <w:t xml:space="preserve">мати </w:t>
      </w:r>
      <w:r w:rsidR="00217538">
        <w:rPr>
          <w:sz w:val="28"/>
          <w:szCs w:val="28"/>
          <w:lang w:val="uk-UA"/>
        </w:rPr>
        <w:t>***</w:t>
      </w:r>
      <w:r w:rsidR="00035C4D">
        <w:rPr>
          <w:sz w:val="28"/>
          <w:szCs w:val="28"/>
          <w:lang w:val="uk-UA"/>
        </w:rPr>
        <w:t xml:space="preserve"> мала достатньо часу, щоб подолати складні життєві обставини власної сім'ї, але не приклавши найменших зусиль, жодною можливістю не скористалася.</w:t>
      </w:r>
    </w:p>
    <w:p w:rsidR="00A94242" w:rsidRPr="007A0516" w:rsidRDefault="00A94242" w:rsidP="000D442B">
      <w:pPr>
        <w:contextualSpacing/>
        <w:jc w:val="both"/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       </w:t>
      </w:r>
      <w:r w:rsidR="006216F9">
        <w:rPr>
          <w:bCs/>
          <w:color w:val="000000"/>
          <w:spacing w:val="2"/>
          <w:kern w:val="2"/>
          <w:sz w:val="28"/>
          <w:szCs w:val="28"/>
          <w:lang w:val="uk-UA" w:eastAsia="uk-UA" w:bidi="uk-UA"/>
        </w:rPr>
        <w:t xml:space="preserve">  </w:t>
      </w:r>
      <w:r w:rsidR="008E4736" w:rsidRPr="007A051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Відповідно до психологічного висновку,</w:t>
      </w:r>
      <w:r w:rsidR="004E2011" w:rsidRPr="007A051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 наданого практичним психологом </w:t>
      </w:r>
      <w:proofErr w:type="spellStart"/>
      <w:r w:rsidRPr="007A051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Малинського</w:t>
      </w:r>
      <w:proofErr w:type="spellEnd"/>
      <w:r w:rsidRPr="007A051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 м</w:t>
      </w:r>
      <w:r w:rsidR="008E4736" w:rsidRPr="007A051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іського центру соціальних служб, </w:t>
      </w:r>
      <w:r w:rsidR="004E2011" w:rsidRPr="007A051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встановлено</w:t>
      </w:r>
      <w:r w:rsidR="007A0516" w:rsidRPr="007A051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, що малолітній </w:t>
      </w:r>
      <w:r w:rsidR="00217538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>***</w:t>
      </w:r>
      <w:r w:rsidR="007A0516" w:rsidRPr="007A051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t xml:space="preserve"> відкрито виражає сумніви щодо можливості змін з боку матері. У його словах простежується втрата довіри, зокрема у здатності мами налагодити власне життя, змінити поведінку та створити безпечні умови для </w:t>
      </w:r>
      <w:r w:rsidR="007A0516" w:rsidRPr="007A0516">
        <w:rPr>
          <w:bCs/>
          <w:color w:val="000000" w:themeColor="text1"/>
          <w:spacing w:val="2"/>
          <w:kern w:val="2"/>
          <w:sz w:val="28"/>
          <w:szCs w:val="28"/>
          <w:lang w:val="uk-UA" w:eastAsia="uk-UA" w:bidi="uk-UA"/>
        </w:rPr>
        <w:lastRenderedPageBreak/>
        <w:t xml:space="preserve">спільного проживання. Хлопець не вірить, що мати зможе виправитися, особливо з огляду на наявні труднощі (відсутність житла, попередній досвід). </w:t>
      </w:r>
    </w:p>
    <w:p w:rsidR="00370F16" w:rsidRDefault="00370F16" w:rsidP="00370F16">
      <w:pPr>
        <w:jc w:val="both"/>
        <w:rPr>
          <w:sz w:val="28"/>
          <w:szCs w:val="28"/>
          <w:lang w:val="uk-UA"/>
        </w:rPr>
      </w:pPr>
      <w:r w:rsidRPr="00DA293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За інформацією </w:t>
      </w:r>
      <w:proofErr w:type="spellStart"/>
      <w:r>
        <w:rPr>
          <w:sz w:val="28"/>
          <w:szCs w:val="28"/>
          <w:lang w:val="uk-UA"/>
        </w:rPr>
        <w:t>Малинського</w:t>
      </w:r>
      <w:proofErr w:type="spellEnd"/>
      <w:r>
        <w:rPr>
          <w:sz w:val="28"/>
          <w:szCs w:val="28"/>
          <w:lang w:val="uk-UA"/>
        </w:rPr>
        <w:t xml:space="preserve"> міського центру соціальних служб </w:t>
      </w:r>
      <w:r w:rsidR="009E6D5E" w:rsidRPr="00DA2938">
        <w:rPr>
          <w:sz w:val="28"/>
          <w:szCs w:val="28"/>
          <w:lang w:val="uk-UA"/>
        </w:rPr>
        <w:t>сім’</w:t>
      </w:r>
      <w:r w:rsidR="009E6D5E">
        <w:rPr>
          <w:sz w:val="28"/>
          <w:szCs w:val="28"/>
          <w:lang w:val="uk-UA"/>
        </w:rPr>
        <w:t xml:space="preserve">я матері </w:t>
      </w:r>
      <w:r w:rsidR="00217538">
        <w:rPr>
          <w:sz w:val="28"/>
          <w:szCs w:val="28"/>
          <w:lang w:val="uk-UA"/>
        </w:rPr>
        <w:t>***</w:t>
      </w:r>
      <w:r w:rsidR="009E6D5E" w:rsidRPr="00DA2938">
        <w:rPr>
          <w:sz w:val="28"/>
          <w:szCs w:val="28"/>
          <w:lang w:val="uk-UA"/>
        </w:rPr>
        <w:t xml:space="preserve"> </w:t>
      </w:r>
      <w:r w:rsidR="009E6D5E">
        <w:rPr>
          <w:sz w:val="28"/>
          <w:szCs w:val="28"/>
          <w:lang w:val="uk-UA"/>
        </w:rPr>
        <w:t>перебуває н</w:t>
      </w:r>
      <w:r w:rsidRPr="00DA2938">
        <w:rPr>
          <w:sz w:val="28"/>
          <w:szCs w:val="28"/>
          <w:lang w:val="uk-UA"/>
        </w:rPr>
        <w:t xml:space="preserve">а обліку міського центру соціальних служб та під соціальним супроводом з 12.12.2023 по причині ухилення </w:t>
      </w:r>
      <w:r>
        <w:rPr>
          <w:sz w:val="28"/>
          <w:szCs w:val="28"/>
          <w:lang w:val="uk-UA"/>
        </w:rPr>
        <w:t xml:space="preserve">матері </w:t>
      </w:r>
      <w:r w:rsidRPr="00DA2938">
        <w:rPr>
          <w:sz w:val="28"/>
          <w:szCs w:val="28"/>
          <w:lang w:val="uk-UA"/>
        </w:rPr>
        <w:t>від ви</w:t>
      </w:r>
      <w:r>
        <w:rPr>
          <w:sz w:val="28"/>
          <w:szCs w:val="28"/>
          <w:lang w:val="uk-UA"/>
        </w:rPr>
        <w:t>к</w:t>
      </w:r>
      <w:r w:rsidR="009E6D5E">
        <w:rPr>
          <w:sz w:val="28"/>
          <w:szCs w:val="28"/>
          <w:lang w:val="uk-UA"/>
        </w:rPr>
        <w:t>онання батьківських обов’язків</w:t>
      </w:r>
      <w:r>
        <w:rPr>
          <w:sz w:val="28"/>
          <w:szCs w:val="28"/>
          <w:lang w:val="uk-UA"/>
        </w:rPr>
        <w:t>.</w:t>
      </w:r>
    </w:p>
    <w:p w:rsidR="00370F16" w:rsidRDefault="00370F16" w:rsidP="00370F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DA293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В ході </w:t>
      </w:r>
      <w:r w:rsidRPr="00DA2938">
        <w:rPr>
          <w:sz w:val="28"/>
          <w:szCs w:val="28"/>
          <w:lang w:val="uk-UA"/>
        </w:rPr>
        <w:t xml:space="preserve">здійснення соціального супроводу </w:t>
      </w:r>
      <w:r>
        <w:rPr>
          <w:sz w:val="28"/>
          <w:szCs w:val="28"/>
          <w:lang w:val="uk-UA"/>
        </w:rPr>
        <w:t xml:space="preserve"> </w:t>
      </w:r>
      <w:r w:rsidRPr="00DA2938">
        <w:rPr>
          <w:sz w:val="28"/>
          <w:szCs w:val="28"/>
          <w:lang w:val="uk-UA"/>
        </w:rPr>
        <w:t xml:space="preserve">відмічено, що мати не усвідомлює власних проблем та </w:t>
      </w:r>
      <w:r>
        <w:rPr>
          <w:sz w:val="28"/>
          <w:szCs w:val="28"/>
          <w:lang w:val="uk-UA"/>
        </w:rPr>
        <w:t xml:space="preserve">зовсім </w:t>
      </w:r>
      <w:r w:rsidRPr="00DA2938">
        <w:rPr>
          <w:sz w:val="28"/>
          <w:szCs w:val="28"/>
          <w:lang w:val="uk-UA"/>
        </w:rPr>
        <w:t xml:space="preserve">не здатна самостійно забезпечувати </w:t>
      </w:r>
      <w:r>
        <w:rPr>
          <w:sz w:val="28"/>
          <w:szCs w:val="28"/>
          <w:lang w:val="uk-UA"/>
        </w:rPr>
        <w:t xml:space="preserve"> не лише потреби  дітей, </w:t>
      </w:r>
      <w:r w:rsidRPr="003B739C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Pr="003B739C">
        <w:rPr>
          <w:sz w:val="28"/>
          <w:szCs w:val="28"/>
          <w:lang w:val="uk-UA"/>
        </w:rPr>
        <w:t>й</w:t>
      </w:r>
      <w:r>
        <w:rPr>
          <w:sz w:val="28"/>
          <w:szCs w:val="28"/>
          <w:lang w:val="uk-UA"/>
        </w:rPr>
        <w:t xml:space="preserve"> навіть свої власні, </w:t>
      </w:r>
      <w:r w:rsidRPr="00DA2938">
        <w:rPr>
          <w:sz w:val="28"/>
          <w:szCs w:val="28"/>
          <w:lang w:val="uk-UA"/>
        </w:rPr>
        <w:t>не дотримується рекомендацій фахівця із соціальної роботи,</w:t>
      </w:r>
      <w:r>
        <w:rPr>
          <w:sz w:val="28"/>
          <w:szCs w:val="28"/>
          <w:lang w:val="uk-UA"/>
        </w:rPr>
        <w:t xml:space="preserve"> не виконала жодного з поставлених завдань: не привела</w:t>
      </w:r>
      <w:r w:rsidRPr="00DA2938">
        <w:rPr>
          <w:sz w:val="28"/>
          <w:szCs w:val="28"/>
          <w:lang w:val="uk-UA"/>
        </w:rPr>
        <w:t xml:space="preserve"> у відповідність умов</w:t>
      </w:r>
      <w:r>
        <w:rPr>
          <w:sz w:val="28"/>
          <w:szCs w:val="28"/>
          <w:lang w:val="uk-UA"/>
        </w:rPr>
        <w:t>и</w:t>
      </w:r>
      <w:r w:rsidRPr="00DA2938">
        <w:rPr>
          <w:sz w:val="28"/>
          <w:szCs w:val="28"/>
          <w:lang w:val="uk-UA"/>
        </w:rPr>
        <w:t xml:space="preserve"> проживання</w:t>
      </w:r>
      <w:r>
        <w:rPr>
          <w:sz w:val="28"/>
          <w:szCs w:val="28"/>
          <w:lang w:val="uk-UA"/>
        </w:rPr>
        <w:t xml:space="preserve"> сім'ї, не  переробила </w:t>
      </w:r>
      <w:r w:rsidRPr="00DA2938">
        <w:rPr>
          <w:sz w:val="28"/>
          <w:szCs w:val="28"/>
          <w:lang w:val="uk-UA"/>
        </w:rPr>
        <w:t xml:space="preserve"> пічне опалення, </w:t>
      </w:r>
      <w:r>
        <w:rPr>
          <w:sz w:val="28"/>
          <w:szCs w:val="28"/>
          <w:lang w:val="uk-UA"/>
        </w:rPr>
        <w:t xml:space="preserve">не пофарбувала </w:t>
      </w:r>
      <w:r w:rsidRPr="00DA2938">
        <w:rPr>
          <w:sz w:val="28"/>
          <w:szCs w:val="28"/>
          <w:lang w:val="uk-UA"/>
        </w:rPr>
        <w:t xml:space="preserve"> підлогу в будинку, </w:t>
      </w:r>
      <w:r>
        <w:rPr>
          <w:sz w:val="28"/>
          <w:szCs w:val="28"/>
          <w:lang w:val="uk-UA"/>
        </w:rPr>
        <w:t xml:space="preserve">не замінила вікна та не здатна  підтримувати </w:t>
      </w:r>
      <w:r w:rsidRPr="00DA2938">
        <w:rPr>
          <w:sz w:val="28"/>
          <w:szCs w:val="28"/>
          <w:lang w:val="uk-UA"/>
        </w:rPr>
        <w:t xml:space="preserve">елементарну чистоту в </w:t>
      </w:r>
      <w:proofErr w:type="spellStart"/>
      <w:r w:rsidRPr="00DA2938">
        <w:rPr>
          <w:sz w:val="28"/>
          <w:szCs w:val="28"/>
          <w:lang w:val="uk-UA"/>
        </w:rPr>
        <w:t>помешкані</w:t>
      </w:r>
      <w:proofErr w:type="spellEnd"/>
      <w:r w:rsidRPr="00DA2938">
        <w:rPr>
          <w:sz w:val="28"/>
          <w:szCs w:val="28"/>
          <w:lang w:val="uk-UA"/>
        </w:rPr>
        <w:t>.</w:t>
      </w:r>
    </w:p>
    <w:p w:rsidR="00370F16" w:rsidRDefault="00370F16" w:rsidP="009E6D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сприяння фахівця із соціальної роботи,  </w:t>
      </w:r>
      <w:r w:rsidR="00217538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було офіційно </w:t>
      </w:r>
      <w:proofErr w:type="spellStart"/>
      <w:r>
        <w:rPr>
          <w:sz w:val="28"/>
          <w:szCs w:val="28"/>
          <w:lang w:val="uk-UA"/>
        </w:rPr>
        <w:t>працевлаштовано</w:t>
      </w:r>
      <w:proofErr w:type="spellEnd"/>
      <w:r>
        <w:rPr>
          <w:sz w:val="28"/>
          <w:szCs w:val="28"/>
          <w:lang w:val="uk-UA"/>
        </w:rPr>
        <w:t xml:space="preserve"> у м. </w:t>
      </w:r>
      <w:proofErr w:type="spellStart"/>
      <w:r>
        <w:rPr>
          <w:sz w:val="28"/>
          <w:szCs w:val="28"/>
          <w:lang w:val="uk-UA"/>
        </w:rPr>
        <w:t>Бородянку</w:t>
      </w:r>
      <w:proofErr w:type="spellEnd"/>
      <w:r>
        <w:rPr>
          <w:sz w:val="28"/>
          <w:szCs w:val="28"/>
          <w:lang w:val="uk-UA"/>
        </w:rPr>
        <w:t xml:space="preserve">, з метою сприяння їй в оформленні виплат по малозабезпеченості та одинокій матері, оскільки вона зовсім не мала стажу роботи.  Для цього її поселили на тимчасове проживання в місце компактного розміщення для ВПО, яке було в кращому транспортному сполученні до місця роботи. Дана робота могла забезпечити матір стабільною заробітною платою, що дозволило б їй провести ремонт помешкання в </w:t>
      </w:r>
      <w:r w:rsidR="00217538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. Проте, </w:t>
      </w:r>
      <w:r w:rsidR="00217538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було звільнено</w:t>
      </w:r>
      <w:r w:rsidRPr="00272C5E">
        <w:rPr>
          <w:sz w:val="28"/>
          <w:szCs w:val="28"/>
          <w:lang w:val="uk-UA"/>
        </w:rPr>
        <w:t xml:space="preserve"> </w:t>
      </w:r>
      <w:r w:rsidRPr="00DA2938">
        <w:rPr>
          <w:sz w:val="28"/>
          <w:szCs w:val="28"/>
          <w:lang w:val="uk-UA"/>
        </w:rPr>
        <w:t xml:space="preserve">через крадіжку та  систематичні </w:t>
      </w:r>
      <w:r>
        <w:rPr>
          <w:sz w:val="28"/>
          <w:szCs w:val="28"/>
          <w:lang w:val="uk-UA"/>
        </w:rPr>
        <w:t>пропуски без поважної причини. Р</w:t>
      </w:r>
      <w:r w:rsidRPr="00DA2938">
        <w:rPr>
          <w:sz w:val="28"/>
          <w:szCs w:val="28"/>
          <w:lang w:val="uk-UA"/>
        </w:rPr>
        <w:t>оботодавці</w:t>
      </w:r>
      <w:r>
        <w:rPr>
          <w:sz w:val="28"/>
          <w:szCs w:val="28"/>
          <w:lang w:val="uk-UA"/>
        </w:rPr>
        <w:t xml:space="preserve">, з попередніх місць </w:t>
      </w:r>
      <w:r w:rsidRPr="00DA29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роботи </w:t>
      </w:r>
      <w:r w:rsidRPr="00DA2938">
        <w:rPr>
          <w:sz w:val="28"/>
          <w:szCs w:val="28"/>
          <w:lang w:val="uk-UA"/>
        </w:rPr>
        <w:t xml:space="preserve">характеризують </w:t>
      </w:r>
      <w:r w:rsidR="00217538">
        <w:rPr>
          <w:sz w:val="28"/>
          <w:szCs w:val="28"/>
          <w:lang w:val="uk-UA"/>
        </w:rPr>
        <w:t>***</w:t>
      </w:r>
      <w:r w:rsidR="00084191">
        <w:rPr>
          <w:sz w:val="28"/>
          <w:szCs w:val="28"/>
          <w:lang w:val="uk-UA"/>
        </w:rPr>
        <w:t xml:space="preserve"> </w:t>
      </w:r>
      <w:r w:rsidRPr="00DA2938">
        <w:rPr>
          <w:sz w:val="28"/>
          <w:szCs w:val="28"/>
          <w:lang w:val="uk-UA"/>
        </w:rPr>
        <w:t>негативно</w:t>
      </w:r>
      <w:r>
        <w:rPr>
          <w:sz w:val="28"/>
          <w:szCs w:val="28"/>
          <w:lang w:val="uk-UA"/>
        </w:rPr>
        <w:t>,</w:t>
      </w:r>
      <w:r w:rsidRPr="00DA2938">
        <w:rPr>
          <w:sz w:val="28"/>
          <w:szCs w:val="28"/>
          <w:lang w:val="uk-UA"/>
        </w:rPr>
        <w:t xml:space="preserve"> через порушення трудової дисц</w:t>
      </w:r>
      <w:r>
        <w:rPr>
          <w:sz w:val="28"/>
          <w:szCs w:val="28"/>
          <w:lang w:val="uk-UA"/>
        </w:rPr>
        <w:t>ипліни та безвідповідальне ставлення до роботи.</w:t>
      </w:r>
    </w:p>
    <w:p w:rsidR="009E6D5E" w:rsidRDefault="009E6D5E" w:rsidP="009E6D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Тривалий час </w:t>
      </w:r>
      <w:r w:rsidR="00217538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проживала</w:t>
      </w:r>
      <w:r w:rsidR="00370F16">
        <w:rPr>
          <w:sz w:val="28"/>
          <w:szCs w:val="28"/>
          <w:lang w:val="uk-UA"/>
        </w:rPr>
        <w:t xml:space="preserve"> у місці компактного розміщення для ВПО, </w:t>
      </w:r>
      <w:r>
        <w:rPr>
          <w:sz w:val="28"/>
          <w:szCs w:val="28"/>
          <w:lang w:val="uk-UA"/>
        </w:rPr>
        <w:t xml:space="preserve">так як </w:t>
      </w:r>
      <w:r w:rsidR="00370F16">
        <w:rPr>
          <w:sz w:val="28"/>
          <w:szCs w:val="28"/>
          <w:lang w:val="uk-UA"/>
        </w:rPr>
        <w:t xml:space="preserve">будинок в </w:t>
      </w:r>
      <w:r w:rsidR="00217538">
        <w:rPr>
          <w:sz w:val="28"/>
          <w:szCs w:val="28"/>
          <w:lang w:val="uk-UA"/>
        </w:rPr>
        <w:t>***</w:t>
      </w:r>
      <w:r w:rsidR="00370F16">
        <w:rPr>
          <w:sz w:val="28"/>
          <w:szCs w:val="28"/>
          <w:lang w:val="uk-UA"/>
        </w:rPr>
        <w:t xml:space="preserve"> знаходиться в аварійному стані </w:t>
      </w:r>
      <w:r>
        <w:rPr>
          <w:sz w:val="28"/>
          <w:szCs w:val="28"/>
          <w:lang w:val="uk-UA"/>
        </w:rPr>
        <w:t>і</w:t>
      </w:r>
      <w:r w:rsidR="00370F16">
        <w:rPr>
          <w:sz w:val="28"/>
          <w:szCs w:val="28"/>
          <w:lang w:val="uk-UA"/>
        </w:rPr>
        <w:t xml:space="preserve"> в ньому проживає інш</w:t>
      </w:r>
      <w:r>
        <w:rPr>
          <w:sz w:val="28"/>
          <w:szCs w:val="28"/>
          <w:lang w:val="uk-UA"/>
        </w:rPr>
        <w:t xml:space="preserve">а особа. Зі слів </w:t>
      </w:r>
      <w:r w:rsidR="00217538">
        <w:rPr>
          <w:sz w:val="28"/>
          <w:szCs w:val="28"/>
          <w:lang w:val="uk-UA"/>
        </w:rPr>
        <w:t>***</w:t>
      </w:r>
      <w:r w:rsidR="00370F16">
        <w:rPr>
          <w:sz w:val="28"/>
          <w:szCs w:val="28"/>
          <w:lang w:val="uk-UA"/>
        </w:rPr>
        <w:t xml:space="preserve"> повертатися на проживання у </w:t>
      </w:r>
      <w:r w:rsidR="00217538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вона не збирається, планувала</w:t>
      </w:r>
      <w:r w:rsidR="00370F16">
        <w:rPr>
          <w:sz w:val="28"/>
          <w:szCs w:val="28"/>
          <w:lang w:val="uk-UA"/>
        </w:rPr>
        <w:t xml:space="preserve"> в подальшому шукати житло в </w:t>
      </w:r>
      <w:r w:rsidR="00217538">
        <w:rPr>
          <w:sz w:val="28"/>
          <w:szCs w:val="28"/>
          <w:lang w:val="uk-UA"/>
        </w:rPr>
        <w:t>***</w:t>
      </w:r>
      <w:r w:rsidR="00370F16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Однак, зараз, зі слів гр. </w:t>
      </w:r>
      <w:r w:rsidR="00217538">
        <w:rPr>
          <w:sz w:val="28"/>
          <w:szCs w:val="28"/>
          <w:lang w:val="uk-UA"/>
        </w:rPr>
        <w:t xml:space="preserve">*** </w:t>
      </w:r>
      <w:r>
        <w:rPr>
          <w:sz w:val="28"/>
          <w:szCs w:val="28"/>
          <w:lang w:val="uk-UA"/>
        </w:rPr>
        <w:t xml:space="preserve">проживає у </w:t>
      </w:r>
      <w:r w:rsidR="00217538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у будинку родича. </w:t>
      </w:r>
    </w:p>
    <w:p w:rsidR="00370F16" w:rsidRDefault="00370F16" w:rsidP="009E6D5E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Мати не вміє вести власний бюджет, не прислухається до порад фахівця із соціальної роботи, не має наміру змінювати своє життя,  не має житла та фінансових можливостей для утримання власних  дітей.</w:t>
      </w:r>
    </w:p>
    <w:p w:rsidR="00370F16" w:rsidRPr="009E6D5E" w:rsidRDefault="009E6D5E" w:rsidP="00370F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2D57E3">
        <w:rPr>
          <w:sz w:val="28"/>
          <w:szCs w:val="28"/>
          <w:lang w:val="uk-UA"/>
        </w:rPr>
        <w:t xml:space="preserve">За інформацією ДНЗ «Малинський професійний ліцей» гр. </w:t>
      </w:r>
      <w:r w:rsidR="00217538">
        <w:rPr>
          <w:sz w:val="28"/>
          <w:szCs w:val="28"/>
          <w:lang w:val="uk-UA"/>
        </w:rPr>
        <w:t>***</w:t>
      </w:r>
      <w:r w:rsidR="002D57E3">
        <w:rPr>
          <w:sz w:val="28"/>
          <w:szCs w:val="28"/>
          <w:lang w:val="uk-UA"/>
        </w:rPr>
        <w:t xml:space="preserve"> схильна до вживання алкогольних напоїв, періодично в телефонному режим</w:t>
      </w:r>
      <w:r w:rsidR="00F21622">
        <w:rPr>
          <w:sz w:val="28"/>
          <w:szCs w:val="28"/>
          <w:lang w:val="uk-UA"/>
        </w:rPr>
        <w:t xml:space="preserve">і цікавиться життям сина </w:t>
      </w:r>
      <w:r w:rsidR="00217538">
        <w:rPr>
          <w:sz w:val="28"/>
          <w:szCs w:val="28"/>
          <w:lang w:val="uk-UA"/>
        </w:rPr>
        <w:t>***</w:t>
      </w:r>
      <w:r w:rsidR="00F21622">
        <w:rPr>
          <w:sz w:val="28"/>
          <w:szCs w:val="28"/>
          <w:lang w:val="uk-UA"/>
        </w:rPr>
        <w:t>, але</w:t>
      </w:r>
      <w:r w:rsidR="002D57E3">
        <w:rPr>
          <w:sz w:val="28"/>
          <w:szCs w:val="28"/>
          <w:lang w:val="uk-UA"/>
        </w:rPr>
        <w:t xml:space="preserve"> матеріально </w:t>
      </w:r>
      <w:r w:rsidR="00F21622">
        <w:rPr>
          <w:sz w:val="28"/>
          <w:szCs w:val="28"/>
          <w:lang w:val="uk-UA"/>
        </w:rPr>
        <w:t>його не забезпечує</w:t>
      </w:r>
      <w:r w:rsidR="002D57E3">
        <w:rPr>
          <w:sz w:val="28"/>
          <w:szCs w:val="28"/>
          <w:lang w:val="uk-UA"/>
        </w:rPr>
        <w:t xml:space="preserve">. У </w:t>
      </w:r>
      <w:proofErr w:type="spellStart"/>
      <w:r w:rsidR="002D57E3">
        <w:rPr>
          <w:sz w:val="28"/>
          <w:szCs w:val="28"/>
          <w:lang w:val="uk-UA"/>
        </w:rPr>
        <w:t>зв’я</w:t>
      </w:r>
      <w:r w:rsidR="002D57E3" w:rsidRPr="002D57E3">
        <w:rPr>
          <w:sz w:val="28"/>
          <w:szCs w:val="28"/>
        </w:rPr>
        <w:t>з</w:t>
      </w:r>
      <w:r w:rsidR="002D57E3">
        <w:rPr>
          <w:sz w:val="28"/>
          <w:szCs w:val="28"/>
          <w:lang w:val="uk-UA"/>
        </w:rPr>
        <w:t>ку</w:t>
      </w:r>
      <w:proofErr w:type="spellEnd"/>
      <w:r w:rsidR="002D57E3">
        <w:rPr>
          <w:sz w:val="28"/>
          <w:szCs w:val="28"/>
          <w:lang w:val="uk-UA"/>
        </w:rPr>
        <w:t xml:space="preserve"> з відсутністю житла Ілля змушений постійно проживати у гуртожитку, так як і на вихідні дні </w:t>
      </w:r>
      <w:r w:rsidR="00F21622">
        <w:rPr>
          <w:sz w:val="28"/>
          <w:szCs w:val="28"/>
          <w:lang w:val="uk-UA"/>
        </w:rPr>
        <w:t xml:space="preserve">йому </w:t>
      </w:r>
      <w:r w:rsidR="002D57E3">
        <w:rPr>
          <w:sz w:val="28"/>
          <w:szCs w:val="28"/>
          <w:lang w:val="uk-UA"/>
        </w:rPr>
        <w:t xml:space="preserve">нема куди їхати.  </w:t>
      </w:r>
    </w:p>
    <w:p w:rsidR="00A94242" w:rsidRPr="003E6061" w:rsidRDefault="00A94242" w:rsidP="003E6061">
      <w:pPr>
        <w:contextualSpacing/>
        <w:jc w:val="both"/>
        <w:rPr>
          <w:bCs/>
          <w:color w:val="FF0000"/>
          <w:spacing w:val="2"/>
          <w:kern w:val="2"/>
          <w:sz w:val="28"/>
          <w:szCs w:val="28"/>
          <w:lang w:val="uk-UA" w:eastAsia="uk-UA" w:bidi="uk-UA"/>
        </w:rPr>
      </w:pPr>
      <w:r w:rsidRPr="006216F9">
        <w:rPr>
          <w:color w:val="FF0000"/>
          <w:kern w:val="2"/>
          <w:sz w:val="22"/>
          <w:szCs w:val="22"/>
          <w:shd w:val="clear" w:color="auto" w:fill="FFFFFF"/>
          <w:lang w:val="uk-UA" w:eastAsia="en-US"/>
        </w:rPr>
        <w:t xml:space="preserve">      </w:t>
      </w:r>
      <w:r w:rsidRPr="006216F9">
        <w:rPr>
          <w:color w:val="FF0000"/>
          <w:kern w:val="2"/>
          <w:sz w:val="28"/>
          <w:szCs w:val="28"/>
          <w:shd w:val="clear" w:color="auto" w:fill="FFFFFF"/>
          <w:lang w:val="uk-UA" w:eastAsia="en-US"/>
        </w:rPr>
        <w:t xml:space="preserve">   </w:t>
      </w:r>
      <w:r w:rsidR="00063563">
        <w:rPr>
          <w:color w:val="FF0000"/>
          <w:kern w:val="2"/>
          <w:sz w:val="28"/>
          <w:szCs w:val="28"/>
          <w:shd w:val="clear" w:color="auto" w:fill="FFFFFF"/>
          <w:lang w:val="uk-UA" w:eastAsia="en-US"/>
        </w:rPr>
        <w:tab/>
      </w:r>
      <w:r w:rsidRPr="00446496">
        <w:rPr>
          <w:kern w:val="2"/>
          <w:sz w:val="28"/>
          <w:szCs w:val="28"/>
          <w:lang w:val="uk-UA" w:eastAsia="en-US"/>
        </w:rPr>
        <w:t xml:space="preserve">Частиною 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піклуватись про її здоров’я, фізичний, духовний та моральний розвиток, створювати належні умови для розвитку її здібностей і несуть відповідальність за невиконання та ухилення від виконання батьківських обов’язків. </w:t>
      </w:r>
    </w:p>
    <w:p w:rsidR="00A94242" w:rsidRPr="002F1484" w:rsidRDefault="00A94242" w:rsidP="000D442B">
      <w:pPr>
        <w:ind w:firstLine="708"/>
        <w:contextualSpacing/>
        <w:jc w:val="both"/>
        <w:rPr>
          <w:kern w:val="2"/>
          <w:sz w:val="28"/>
          <w:szCs w:val="28"/>
          <w:lang w:val="uk-UA" w:eastAsia="en-US"/>
        </w:rPr>
      </w:pPr>
      <w:r w:rsidRPr="00446496">
        <w:rPr>
          <w:kern w:val="2"/>
          <w:sz w:val="28"/>
          <w:szCs w:val="28"/>
          <w:lang w:val="uk-UA" w:eastAsia="en-US"/>
        </w:rPr>
        <w:t>Позбавлення батьківських прав батька чи матері, які, фактично самоусунулися (ухилилися) від виховання</w:t>
      </w:r>
      <w:r>
        <w:rPr>
          <w:kern w:val="2"/>
          <w:sz w:val="28"/>
          <w:szCs w:val="28"/>
          <w:lang w:val="uk-UA" w:eastAsia="en-US"/>
        </w:rPr>
        <w:t xml:space="preserve"> дітей</w:t>
      </w:r>
      <w:r w:rsidRPr="00446496">
        <w:rPr>
          <w:kern w:val="2"/>
          <w:sz w:val="28"/>
          <w:szCs w:val="28"/>
          <w:lang w:val="uk-UA" w:eastAsia="en-US"/>
        </w:rPr>
        <w:t>, не піклувалися про ї</w:t>
      </w:r>
      <w:r>
        <w:rPr>
          <w:kern w:val="2"/>
          <w:sz w:val="28"/>
          <w:szCs w:val="28"/>
          <w:lang w:val="uk-UA" w:eastAsia="en-US"/>
        </w:rPr>
        <w:t>х</w:t>
      </w:r>
      <w:r w:rsidRPr="00446496">
        <w:rPr>
          <w:kern w:val="2"/>
          <w:sz w:val="28"/>
          <w:szCs w:val="28"/>
          <w:lang w:val="uk-UA" w:eastAsia="en-US"/>
        </w:rPr>
        <w:t xml:space="preserve"> фізичний і духовний розвиток, навчання, підготовку до самостійного життя тощо, відповідає найкращим інтересам дитини.</w:t>
      </w:r>
    </w:p>
    <w:p w:rsidR="00A94242" w:rsidRPr="00446496" w:rsidRDefault="00A94242" w:rsidP="000D442B">
      <w:pPr>
        <w:ind w:firstLine="708"/>
        <w:contextualSpacing/>
        <w:jc w:val="both"/>
        <w:rPr>
          <w:kern w:val="2"/>
          <w:sz w:val="16"/>
          <w:szCs w:val="16"/>
          <w:lang w:val="uk-UA" w:eastAsia="en-US"/>
        </w:rPr>
      </w:pPr>
    </w:p>
    <w:p w:rsidR="00A94242" w:rsidRPr="002F1484" w:rsidRDefault="00A94242" w:rsidP="000D442B">
      <w:pPr>
        <w:ind w:firstLine="708"/>
        <w:contextualSpacing/>
        <w:jc w:val="both"/>
        <w:rPr>
          <w:b/>
          <w:kern w:val="2"/>
          <w:sz w:val="28"/>
          <w:szCs w:val="28"/>
          <w:lang w:val="uk-UA" w:eastAsia="en-US"/>
        </w:rPr>
      </w:pPr>
      <w:r w:rsidRPr="00A94242">
        <w:rPr>
          <w:b/>
          <w:kern w:val="2"/>
          <w:sz w:val="28"/>
          <w:szCs w:val="28"/>
          <w:lang w:val="uk-UA" w:eastAsia="en-US"/>
        </w:rPr>
        <w:t>ВИСНОВОК:</w:t>
      </w:r>
    </w:p>
    <w:p w:rsidR="00A94242" w:rsidRPr="00446496" w:rsidRDefault="00A94242" w:rsidP="000D442B">
      <w:pPr>
        <w:tabs>
          <w:tab w:val="left" w:pos="3216"/>
        </w:tabs>
        <w:contextualSpacing/>
        <w:jc w:val="both"/>
        <w:rPr>
          <w:bCs/>
          <w:color w:val="000000"/>
          <w:kern w:val="2"/>
          <w:sz w:val="28"/>
          <w:szCs w:val="28"/>
          <w:lang w:val="uk-UA" w:eastAsia="uk-UA" w:bidi="uk-UA"/>
        </w:rPr>
      </w:pPr>
      <w:r w:rsidRPr="00446496">
        <w:rPr>
          <w:kern w:val="2"/>
          <w:sz w:val="28"/>
          <w:szCs w:val="28"/>
          <w:lang w:val="uk-UA" w:eastAsia="en-US"/>
        </w:rPr>
        <w:lastRenderedPageBreak/>
        <w:t xml:space="preserve">враховуючи вищевикладене, виконавчий комітет Малинської міської ради, як орган опіки та піклування вважає за доцільне позбавити батьківських прав </w:t>
      </w:r>
      <w:r w:rsidR="002D57E3">
        <w:rPr>
          <w:kern w:val="2"/>
          <w:sz w:val="28"/>
          <w:szCs w:val="28"/>
          <w:lang w:val="uk-UA" w:eastAsia="en-US"/>
        </w:rPr>
        <w:t>матір</w:t>
      </w:r>
      <w:r w:rsidR="0092270B">
        <w:rPr>
          <w:kern w:val="2"/>
          <w:sz w:val="28"/>
          <w:szCs w:val="28"/>
          <w:lang w:val="uk-UA" w:eastAsia="en-US"/>
        </w:rPr>
        <w:t xml:space="preserve"> </w:t>
      </w:r>
      <w:r w:rsidR="00217538">
        <w:rPr>
          <w:kern w:val="2"/>
          <w:sz w:val="28"/>
          <w:szCs w:val="28"/>
          <w:lang w:val="uk-UA" w:eastAsia="en-US"/>
        </w:rPr>
        <w:t>***</w:t>
      </w:r>
      <w:r w:rsidR="002D57E3">
        <w:rPr>
          <w:kern w:val="2"/>
          <w:sz w:val="28"/>
          <w:szCs w:val="28"/>
          <w:lang w:val="uk-UA" w:eastAsia="en-US"/>
        </w:rPr>
        <w:t xml:space="preserve"> </w:t>
      </w:r>
      <w:r w:rsidRPr="00446496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відносно </w:t>
      </w:r>
      <w:r w:rsidR="002D57E3">
        <w:rPr>
          <w:bCs/>
          <w:color w:val="000000"/>
          <w:kern w:val="2"/>
          <w:sz w:val="28"/>
          <w:szCs w:val="28"/>
          <w:lang w:val="uk-UA" w:eastAsia="uk-UA" w:bidi="uk-UA"/>
        </w:rPr>
        <w:t>її</w:t>
      </w:r>
      <w:r w:rsidRPr="00446496">
        <w:rPr>
          <w:bCs/>
          <w:color w:val="000000"/>
          <w:kern w:val="2"/>
          <w:sz w:val="28"/>
          <w:szCs w:val="28"/>
          <w:lang w:val="uk-UA" w:eastAsia="uk-UA" w:bidi="uk-UA"/>
        </w:rPr>
        <w:t xml:space="preserve"> </w:t>
      </w:r>
      <w:r w:rsidR="002D57E3">
        <w:rPr>
          <w:bCs/>
          <w:spacing w:val="2"/>
          <w:kern w:val="2"/>
          <w:sz w:val="28"/>
          <w:szCs w:val="28"/>
          <w:lang w:val="uk-UA" w:eastAsia="uk-UA" w:bidi="uk-UA"/>
        </w:rPr>
        <w:t>синів</w:t>
      </w:r>
      <w:r w:rsidR="000D442B">
        <w:rPr>
          <w:bCs/>
          <w:spacing w:val="2"/>
          <w:kern w:val="2"/>
          <w:sz w:val="28"/>
          <w:szCs w:val="28"/>
          <w:lang w:val="uk-UA" w:eastAsia="uk-UA" w:bidi="uk-UA"/>
        </w:rPr>
        <w:t xml:space="preserve"> </w:t>
      </w:r>
      <w:r w:rsidR="00217538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2D57E3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217538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2D57E3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2D57E3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2D57E3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2D57E3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та </w:t>
      </w:r>
      <w:r w:rsidR="00217538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2D57E3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217538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2D57E3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2D57E3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2D57E3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</w:p>
    <w:p w:rsidR="00B67AAB" w:rsidRPr="00B67AAB" w:rsidRDefault="00B67AAB" w:rsidP="00B67AAB">
      <w:pPr>
        <w:spacing w:line="240" w:lineRule="atLeast"/>
        <w:jc w:val="both"/>
        <w:rPr>
          <w:rFonts w:eastAsia="Calibri"/>
          <w:sz w:val="28"/>
          <w:szCs w:val="28"/>
          <w:lang w:val="uk-UA"/>
        </w:rPr>
      </w:pPr>
    </w:p>
    <w:p w:rsidR="00B67AAB" w:rsidRPr="00B67AAB" w:rsidRDefault="00B67AAB" w:rsidP="00B67AAB">
      <w:pPr>
        <w:spacing w:line="240" w:lineRule="atLeast"/>
        <w:ind w:firstLine="708"/>
        <w:jc w:val="both"/>
        <w:rPr>
          <w:rFonts w:eastAsia="Calibri"/>
          <w:sz w:val="28"/>
          <w:szCs w:val="28"/>
          <w:lang w:val="uk-UA"/>
        </w:rPr>
      </w:pPr>
    </w:p>
    <w:p w:rsidR="001D59FA" w:rsidRDefault="001D59FA" w:rsidP="001D59FA">
      <w:pPr>
        <w:spacing w:line="240" w:lineRule="atLeast"/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</w:t>
      </w:r>
      <w:r>
        <w:rPr>
          <w:sz w:val="28"/>
          <w:szCs w:val="28"/>
          <w:lang w:val="uk-UA"/>
        </w:rPr>
        <w:tab/>
        <w:t xml:space="preserve">                    </w:t>
      </w:r>
      <w:r w:rsidR="00A94242">
        <w:rPr>
          <w:bCs/>
          <w:iCs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Олександр СИТАЙЛО</w:t>
      </w:r>
    </w:p>
    <w:p w:rsidR="001D59FA" w:rsidRDefault="001D59FA" w:rsidP="001D59FA">
      <w:pPr>
        <w:tabs>
          <w:tab w:val="left" w:pos="2535"/>
        </w:tabs>
        <w:spacing w:line="240" w:lineRule="atLeast"/>
        <w:jc w:val="both"/>
        <w:rPr>
          <w:sz w:val="20"/>
          <w:szCs w:val="20"/>
          <w:lang w:val="uk-UA"/>
        </w:rPr>
      </w:pPr>
    </w:p>
    <w:p w:rsidR="001D59FA" w:rsidRDefault="001D59FA" w:rsidP="001D59FA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</w:t>
      </w:r>
    </w:p>
    <w:p w:rsidR="00B67AAB" w:rsidRPr="00D5758C" w:rsidRDefault="001D59FA" w:rsidP="00D5758C">
      <w:pPr>
        <w:spacing w:line="240" w:lineRule="atLeast"/>
        <w:jc w:val="both"/>
        <w:rPr>
          <w:bCs/>
          <w:iCs/>
          <w:lang w:val="uk-UA"/>
        </w:rPr>
      </w:pPr>
      <w:r>
        <w:rPr>
          <w:bCs/>
          <w:iCs/>
          <w:lang w:val="uk-UA"/>
        </w:rPr>
        <w:t xml:space="preserve">      </w:t>
      </w:r>
      <w:r w:rsidR="00A94242">
        <w:rPr>
          <w:bCs/>
          <w:iCs/>
          <w:lang w:val="uk-UA"/>
        </w:rPr>
        <w:t xml:space="preserve">Анастасія НАКОНЕЧНА </w:t>
      </w:r>
    </w:p>
    <w:sectPr w:rsidR="00B67AAB" w:rsidRPr="00D5758C" w:rsidSect="006E15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567" w:bottom="142" w:left="1701" w:header="142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9DB" w:rsidRDefault="008759DB" w:rsidP="00B22101">
      <w:r>
        <w:separator/>
      </w:r>
    </w:p>
  </w:endnote>
  <w:endnote w:type="continuationSeparator" w:id="0">
    <w:p w:rsidR="008759DB" w:rsidRDefault="008759DB" w:rsidP="00B22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9DB" w:rsidRDefault="008759DB" w:rsidP="00B22101">
      <w:r>
        <w:separator/>
      </w:r>
    </w:p>
  </w:footnote>
  <w:footnote w:type="continuationSeparator" w:id="0">
    <w:p w:rsidR="008759DB" w:rsidRDefault="008759DB" w:rsidP="00B22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EB5"/>
    <w:rsid w:val="00001647"/>
    <w:rsid w:val="000056AC"/>
    <w:rsid w:val="00005E1E"/>
    <w:rsid w:val="00011117"/>
    <w:rsid w:val="00011A3C"/>
    <w:rsid w:val="00013537"/>
    <w:rsid w:val="0002559E"/>
    <w:rsid w:val="00025BD6"/>
    <w:rsid w:val="00025E0E"/>
    <w:rsid w:val="000273DF"/>
    <w:rsid w:val="00035C4D"/>
    <w:rsid w:val="00051779"/>
    <w:rsid w:val="00063563"/>
    <w:rsid w:val="00070FE7"/>
    <w:rsid w:val="0007307A"/>
    <w:rsid w:val="00084191"/>
    <w:rsid w:val="000858F3"/>
    <w:rsid w:val="000879FD"/>
    <w:rsid w:val="00090486"/>
    <w:rsid w:val="00092142"/>
    <w:rsid w:val="000A6937"/>
    <w:rsid w:val="000D442B"/>
    <w:rsid w:val="001007BB"/>
    <w:rsid w:val="0010280B"/>
    <w:rsid w:val="00112EC0"/>
    <w:rsid w:val="00115791"/>
    <w:rsid w:val="001251A8"/>
    <w:rsid w:val="00126318"/>
    <w:rsid w:val="001428F0"/>
    <w:rsid w:val="00145AEF"/>
    <w:rsid w:val="00147148"/>
    <w:rsid w:val="00152BC5"/>
    <w:rsid w:val="00164365"/>
    <w:rsid w:val="0017076D"/>
    <w:rsid w:val="001710FC"/>
    <w:rsid w:val="00173681"/>
    <w:rsid w:val="00176DCD"/>
    <w:rsid w:val="001805B7"/>
    <w:rsid w:val="00185136"/>
    <w:rsid w:val="00197EE2"/>
    <w:rsid w:val="001A2ACD"/>
    <w:rsid w:val="001A6BCD"/>
    <w:rsid w:val="001B778D"/>
    <w:rsid w:val="001C1944"/>
    <w:rsid w:val="001D38C6"/>
    <w:rsid w:val="001D49EA"/>
    <w:rsid w:val="001D59FA"/>
    <w:rsid w:val="001E4608"/>
    <w:rsid w:val="001E77FD"/>
    <w:rsid w:val="001F6283"/>
    <w:rsid w:val="00201F28"/>
    <w:rsid w:val="00204352"/>
    <w:rsid w:val="00204739"/>
    <w:rsid w:val="00213974"/>
    <w:rsid w:val="00217538"/>
    <w:rsid w:val="00221956"/>
    <w:rsid w:val="00224B86"/>
    <w:rsid w:val="00227721"/>
    <w:rsid w:val="00233D08"/>
    <w:rsid w:val="0024449C"/>
    <w:rsid w:val="00247D0F"/>
    <w:rsid w:val="00253CAF"/>
    <w:rsid w:val="00261A11"/>
    <w:rsid w:val="00270D0C"/>
    <w:rsid w:val="002729B7"/>
    <w:rsid w:val="00285CEE"/>
    <w:rsid w:val="00293CC7"/>
    <w:rsid w:val="002A4A24"/>
    <w:rsid w:val="002B2881"/>
    <w:rsid w:val="002B3286"/>
    <w:rsid w:val="002B46DC"/>
    <w:rsid w:val="002C0732"/>
    <w:rsid w:val="002D57E3"/>
    <w:rsid w:val="002F2713"/>
    <w:rsid w:val="002F64A0"/>
    <w:rsid w:val="00322EEB"/>
    <w:rsid w:val="003261FB"/>
    <w:rsid w:val="0035356E"/>
    <w:rsid w:val="00366116"/>
    <w:rsid w:val="00370F16"/>
    <w:rsid w:val="00374F00"/>
    <w:rsid w:val="00382AAF"/>
    <w:rsid w:val="003839A1"/>
    <w:rsid w:val="00384BA6"/>
    <w:rsid w:val="0039009F"/>
    <w:rsid w:val="00397A96"/>
    <w:rsid w:val="003A10DC"/>
    <w:rsid w:val="003A2922"/>
    <w:rsid w:val="003A4ACD"/>
    <w:rsid w:val="003C726B"/>
    <w:rsid w:val="003D27E4"/>
    <w:rsid w:val="003E0DF8"/>
    <w:rsid w:val="003E6061"/>
    <w:rsid w:val="003E703D"/>
    <w:rsid w:val="003F1297"/>
    <w:rsid w:val="004234EA"/>
    <w:rsid w:val="00440095"/>
    <w:rsid w:val="0044043B"/>
    <w:rsid w:val="004536A9"/>
    <w:rsid w:val="00464D04"/>
    <w:rsid w:val="0047182B"/>
    <w:rsid w:val="004719AC"/>
    <w:rsid w:val="004A6474"/>
    <w:rsid w:val="004C069D"/>
    <w:rsid w:val="004C5A9A"/>
    <w:rsid w:val="004C70FD"/>
    <w:rsid w:val="004D584B"/>
    <w:rsid w:val="004D5A1C"/>
    <w:rsid w:val="004E0EB5"/>
    <w:rsid w:val="004E2011"/>
    <w:rsid w:val="005011E5"/>
    <w:rsid w:val="0050254A"/>
    <w:rsid w:val="00504731"/>
    <w:rsid w:val="00513AE6"/>
    <w:rsid w:val="005203C7"/>
    <w:rsid w:val="00522C25"/>
    <w:rsid w:val="00523DD8"/>
    <w:rsid w:val="00527315"/>
    <w:rsid w:val="0054199B"/>
    <w:rsid w:val="00552861"/>
    <w:rsid w:val="00554278"/>
    <w:rsid w:val="00556855"/>
    <w:rsid w:val="00557FE5"/>
    <w:rsid w:val="005631A0"/>
    <w:rsid w:val="00564329"/>
    <w:rsid w:val="005643C1"/>
    <w:rsid w:val="00566F78"/>
    <w:rsid w:val="0057578A"/>
    <w:rsid w:val="00575E11"/>
    <w:rsid w:val="005932E1"/>
    <w:rsid w:val="0059782B"/>
    <w:rsid w:val="005B2A1C"/>
    <w:rsid w:val="005C52B8"/>
    <w:rsid w:val="005D7F90"/>
    <w:rsid w:val="005F11EA"/>
    <w:rsid w:val="005F6C30"/>
    <w:rsid w:val="005F79E8"/>
    <w:rsid w:val="006013A2"/>
    <w:rsid w:val="0060451D"/>
    <w:rsid w:val="00604F79"/>
    <w:rsid w:val="00612699"/>
    <w:rsid w:val="006216F9"/>
    <w:rsid w:val="006329DF"/>
    <w:rsid w:val="00641217"/>
    <w:rsid w:val="00646419"/>
    <w:rsid w:val="006552E1"/>
    <w:rsid w:val="006712CB"/>
    <w:rsid w:val="00673D85"/>
    <w:rsid w:val="00674853"/>
    <w:rsid w:val="00682E7A"/>
    <w:rsid w:val="00697652"/>
    <w:rsid w:val="006A0516"/>
    <w:rsid w:val="006B24A1"/>
    <w:rsid w:val="006B5B84"/>
    <w:rsid w:val="006C4EEC"/>
    <w:rsid w:val="006E157E"/>
    <w:rsid w:val="006E1BC2"/>
    <w:rsid w:val="006E423C"/>
    <w:rsid w:val="006E531A"/>
    <w:rsid w:val="00701BDB"/>
    <w:rsid w:val="00702FED"/>
    <w:rsid w:val="007063E6"/>
    <w:rsid w:val="00724A5C"/>
    <w:rsid w:val="0072515C"/>
    <w:rsid w:val="00731FA1"/>
    <w:rsid w:val="007469C3"/>
    <w:rsid w:val="00751CD3"/>
    <w:rsid w:val="00757098"/>
    <w:rsid w:val="007678C1"/>
    <w:rsid w:val="00776AA3"/>
    <w:rsid w:val="00786B92"/>
    <w:rsid w:val="007A0516"/>
    <w:rsid w:val="007A078D"/>
    <w:rsid w:val="007C054D"/>
    <w:rsid w:val="007C6FA8"/>
    <w:rsid w:val="007D57F5"/>
    <w:rsid w:val="007E23CD"/>
    <w:rsid w:val="007E5C77"/>
    <w:rsid w:val="007E6C43"/>
    <w:rsid w:val="007F19B2"/>
    <w:rsid w:val="007F4BEE"/>
    <w:rsid w:val="007F7571"/>
    <w:rsid w:val="008214B4"/>
    <w:rsid w:val="008455AF"/>
    <w:rsid w:val="00846F23"/>
    <w:rsid w:val="00850612"/>
    <w:rsid w:val="00852A85"/>
    <w:rsid w:val="00862A1B"/>
    <w:rsid w:val="008710D2"/>
    <w:rsid w:val="008759DB"/>
    <w:rsid w:val="0088227D"/>
    <w:rsid w:val="0088470F"/>
    <w:rsid w:val="0089067F"/>
    <w:rsid w:val="008917FC"/>
    <w:rsid w:val="008A0A5B"/>
    <w:rsid w:val="008D6861"/>
    <w:rsid w:val="008E4736"/>
    <w:rsid w:val="008E4906"/>
    <w:rsid w:val="008F3D6D"/>
    <w:rsid w:val="00902746"/>
    <w:rsid w:val="0090587F"/>
    <w:rsid w:val="0092270B"/>
    <w:rsid w:val="009425D9"/>
    <w:rsid w:val="00943463"/>
    <w:rsid w:val="00945BF1"/>
    <w:rsid w:val="00954742"/>
    <w:rsid w:val="00957292"/>
    <w:rsid w:val="009609AA"/>
    <w:rsid w:val="009614F2"/>
    <w:rsid w:val="00973985"/>
    <w:rsid w:val="00982FF9"/>
    <w:rsid w:val="009841F6"/>
    <w:rsid w:val="009977F0"/>
    <w:rsid w:val="009A228A"/>
    <w:rsid w:val="009A2B19"/>
    <w:rsid w:val="009B21B3"/>
    <w:rsid w:val="009B7928"/>
    <w:rsid w:val="009C67E5"/>
    <w:rsid w:val="009E28EF"/>
    <w:rsid w:val="009E4239"/>
    <w:rsid w:val="009E6621"/>
    <w:rsid w:val="009E6D5E"/>
    <w:rsid w:val="009F0095"/>
    <w:rsid w:val="009F2A8B"/>
    <w:rsid w:val="00A10603"/>
    <w:rsid w:val="00A16A37"/>
    <w:rsid w:val="00A21655"/>
    <w:rsid w:val="00A23302"/>
    <w:rsid w:val="00A252C6"/>
    <w:rsid w:val="00A377BF"/>
    <w:rsid w:val="00A5261E"/>
    <w:rsid w:val="00A542F4"/>
    <w:rsid w:val="00A614B7"/>
    <w:rsid w:val="00A67F69"/>
    <w:rsid w:val="00A810C1"/>
    <w:rsid w:val="00A82A43"/>
    <w:rsid w:val="00A82DD5"/>
    <w:rsid w:val="00A94242"/>
    <w:rsid w:val="00A97E4A"/>
    <w:rsid w:val="00AD53D9"/>
    <w:rsid w:val="00AD6C5C"/>
    <w:rsid w:val="00AD79B5"/>
    <w:rsid w:val="00AE7E5C"/>
    <w:rsid w:val="00AF2B8E"/>
    <w:rsid w:val="00AF6632"/>
    <w:rsid w:val="00B07264"/>
    <w:rsid w:val="00B22101"/>
    <w:rsid w:val="00B23B95"/>
    <w:rsid w:val="00B308F0"/>
    <w:rsid w:val="00B324E9"/>
    <w:rsid w:val="00B325A4"/>
    <w:rsid w:val="00B32770"/>
    <w:rsid w:val="00B46A2E"/>
    <w:rsid w:val="00B510A6"/>
    <w:rsid w:val="00B54274"/>
    <w:rsid w:val="00B62850"/>
    <w:rsid w:val="00B67AAB"/>
    <w:rsid w:val="00B714A7"/>
    <w:rsid w:val="00B7194A"/>
    <w:rsid w:val="00B73F13"/>
    <w:rsid w:val="00B84196"/>
    <w:rsid w:val="00B9397F"/>
    <w:rsid w:val="00B943E3"/>
    <w:rsid w:val="00B962F4"/>
    <w:rsid w:val="00B96376"/>
    <w:rsid w:val="00BB1DCB"/>
    <w:rsid w:val="00BB46EA"/>
    <w:rsid w:val="00BB6BC5"/>
    <w:rsid w:val="00BC1627"/>
    <w:rsid w:val="00BC225E"/>
    <w:rsid w:val="00BC4232"/>
    <w:rsid w:val="00BC66D7"/>
    <w:rsid w:val="00BE76F4"/>
    <w:rsid w:val="00BE7DBE"/>
    <w:rsid w:val="00C00BB8"/>
    <w:rsid w:val="00C02E2D"/>
    <w:rsid w:val="00C15A8F"/>
    <w:rsid w:val="00C214F0"/>
    <w:rsid w:val="00C21D3A"/>
    <w:rsid w:val="00C257D7"/>
    <w:rsid w:val="00C26329"/>
    <w:rsid w:val="00C34CBE"/>
    <w:rsid w:val="00C511DD"/>
    <w:rsid w:val="00C52E0A"/>
    <w:rsid w:val="00C9008B"/>
    <w:rsid w:val="00C95209"/>
    <w:rsid w:val="00CA2009"/>
    <w:rsid w:val="00CA200A"/>
    <w:rsid w:val="00CB5A9D"/>
    <w:rsid w:val="00CC56BE"/>
    <w:rsid w:val="00CD1BEF"/>
    <w:rsid w:val="00CF6B72"/>
    <w:rsid w:val="00D03572"/>
    <w:rsid w:val="00D17628"/>
    <w:rsid w:val="00D21AE1"/>
    <w:rsid w:val="00D278E7"/>
    <w:rsid w:val="00D34144"/>
    <w:rsid w:val="00D50307"/>
    <w:rsid w:val="00D5758C"/>
    <w:rsid w:val="00D723FE"/>
    <w:rsid w:val="00D73154"/>
    <w:rsid w:val="00D75405"/>
    <w:rsid w:val="00D80C68"/>
    <w:rsid w:val="00D87435"/>
    <w:rsid w:val="00D87DED"/>
    <w:rsid w:val="00DA5611"/>
    <w:rsid w:val="00DB3218"/>
    <w:rsid w:val="00DB431F"/>
    <w:rsid w:val="00DB5107"/>
    <w:rsid w:val="00DB781E"/>
    <w:rsid w:val="00DC0C77"/>
    <w:rsid w:val="00DC72AE"/>
    <w:rsid w:val="00DD7C63"/>
    <w:rsid w:val="00DE4DB2"/>
    <w:rsid w:val="00DF535E"/>
    <w:rsid w:val="00E26EAC"/>
    <w:rsid w:val="00E32F79"/>
    <w:rsid w:val="00E44922"/>
    <w:rsid w:val="00E5035B"/>
    <w:rsid w:val="00E55832"/>
    <w:rsid w:val="00E63248"/>
    <w:rsid w:val="00E668E0"/>
    <w:rsid w:val="00E83694"/>
    <w:rsid w:val="00EA3BF8"/>
    <w:rsid w:val="00EA6ED3"/>
    <w:rsid w:val="00EC0718"/>
    <w:rsid w:val="00EC1F41"/>
    <w:rsid w:val="00EC2E30"/>
    <w:rsid w:val="00ED168A"/>
    <w:rsid w:val="00EE27E5"/>
    <w:rsid w:val="00EE600E"/>
    <w:rsid w:val="00EF6903"/>
    <w:rsid w:val="00F04298"/>
    <w:rsid w:val="00F100E5"/>
    <w:rsid w:val="00F10F26"/>
    <w:rsid w:val="00F1293B"/>
    <w:rsid w:val="00F1795F"/>
    <w:rsid w:val="00F21622"/>
    <w:rsid w:val="00F23286"/>
    <w:rsid w:val="00F2717F"/>
    <w:rsid w:val="00F32338"/>
    <w:rsid w:val="00F34624"/>
    <w:rsid w:val="00F4314D"/>
    <w:rsid w:val="00F520D6"/>
    <w:rsid w:val="00F65968"/>
    <w:rsid w:val="00F73BC4"/>
    <w:rsid w:val="00F83C13"/>
    <w:rsid w:val="00F83EE2"/>
    <w:rsid w:val="00F84F2A"/>
    <w:rsid w:val="00F84F7F"/>
    <w:rsid w:val="00F868EB"/>
    <w:rsid w:val="00FA181B"/>
    <w:rsid w:val="00FA1A73"/>
    <w:rsid w:val="00FA7BC1"/>
    <w:rsid w:val="00FB21A0"/>
    <w:rsid w:val="00FB4594"/>
    <w:rsid w:val="00FB4F08"/>
    <w:rsid w:val="00FC4C1E"/>
    <w:rsid w:val="00FC717D"/>
    <w:rsid w:val="00FD5975"/>
    <w:rsid w:val="00FE1D21"/>
    <w:rsid w:val="00FF06DD"/>
    <w:rsid w:val="00FF2AC4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B8E94-B7D6-4FD4-8F87-E4DABA7C1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</Pages>
  <Words>1146</Words>
  <Characters>6536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58</cp:revision>
  <cp:lastPrinted>2025-07-04T11:48:00Z</cp:lastPrinted>
  <dcterms:created xsi:type="dcterms:W3CDTF">2025-05-02T12:05:00Z</dcterms:created>
  <dcterms:modified xsi:type="dcterms:W3CDTF">2025-07-04T11:56:00Z</dcterms:modified>
</cp:coreProperties>
</file>