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6A6" w:rsidRPr="00813F3F" w:rsidRDefault="00B626A6" w:rsidP="00D84541">
      <w:pPr>
        <w:keepNext/>
        <w:tabs>
          <w:tab w:val="left" w:pos="7020"/>
        </w:tabs>
        <w:jc w:val="center"/>
        <w:outlineLvl w:val="2"/>
        <w:rPr>
          <w:b/>
          <w:caps/>
          <w:noProof/>
          <w:sz w:val="28"/>
          <w:szCs w:val="20"/>
          <w:lang w:eastAsia="ru-RU"/>
        </w:rPr>
      </w:pPr>
      <w:r w:rsidRPr="00E00D71">
        <w:rPr>
          <w:b/>
          <w:caps/>
          <w:noProof/>
          <w:sz w:val="28"/>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1pt;visibility:visible">
            <v:imagedata r:id="rId7" o:title=""/>
          </v:shape>
        </w:pict>
      </w:r>
    </w:p>
    <w:p w:rsidR="00B626A6" w:rsidRPr="00813F3F" w:rsidRDefault="00B626A6" w:rsidP="00D84541">
      <w:pPr>
        <w:keepNext/>
        <w:tabs>
          <w:tab w:val="center" w:pos="4819"/>
        </w:tabs>
        <w:jc w:val="center"/>
        <w:outlineLvl w:val="2"/>
        <w:rPr>
          <w:b/>
          <w:caps/>
          <w:noProof/>
          <w:sz w:val="16"/>
          <w:lang w:eastAsia="ru-RU"/>
        </w:rPr>
      </w:pPr>
    </w:p>
    <w:p w:rsidR="00B626A6" w:rsidRPr="00813F3F" w:rsidRDefault="00B626A6" w:rsidP="00D84541">
      <w:pPr>
        <w:jc w:val="center"/>
        <w:rPr>
          <w:lang w:eastAsia="ru-RU"/>
        </w:rPr>
      </w:pPr>
      <w:r w:rsidRPr="00813F3F">
        <w:rPr>
          <w:lang w:eastAsia="ru-RU"/>
        </w:rPr>
        <w:t>УКРАЇНА</w:t>
      </w:r>
    </w:p>
    <w:p w:rsidR="00B626A6" w:rsidRPr="00A36514" w:rsidRDefault="00B626A6" w:rsidP="00A36514">
      <w:pPr>
        <w:keepNext/>
        <w:tabs>
          <w:tab w:val="center" w:pos="4819"/>
          <w:tab w:val="left" w:pos="8112"/>
        </w:tabs>
        <w:outlineLvl w:val="0"/>
        <w:rPr>
          <w:b/>
          <w:caps/>
          <w:sz w:val="28"/>
          <w:szCs w:val="28"/>
        </w:rPr>
      </w:pPr>
      <w:r>
        <w:rPr>
          <w:caps/>
        </w:rPr>
        <w:tab/>
      </w:r>
      <w:r w:rsidRPr="00813F3F">
        <w:rPr>
          <w:caps/>
        </w:rPr>
        <w:t>МАЛИНСЬКА МІСЬКА  РАДА</w:t>
      </w:r>
      <w:r>
        <w:rPr>
          <w:caps/>
        </w:rPr>
        <w:tab/>
      </w:r>
    </w:p>
    <w:p w:rsidR="00B626A6" w:rsidRPr="00813F3F" w:rsidRDefault="00B626A6" w:rsidP="00D84541">
      <w:pPr>
        <w:jc w:val="center"/>
        <w:rPr>
          <w:lang w:eastAsia="ru-RU"/>
        </w:rPr>
      </w:pPr>
      <w:r w:rsidRPr="00813F3F">
        <w:rPr>
          <w:lang w:eastAsia="ru-RU"/>
        </w:rPr>
        <w:t>ЖИТОМИРСЬКОЇ ОБЛАСТІ</w:t>
      </w:r>
    </w:p>
    <w:p w:rsidR="00B626A6" w:rsidRPr="00813F3F" w:rsidRDefault="00B626A6" w:rsidP="00D84541">
      <w:pPr>
        <w:jc w:val="center"/>
        <w:rPr>
          <w:sz w:val="16"/>
          <w:szCs w:val="16"/>
          <w:lang w:eastAsia="ru-RU"/>
        </w:rPr>
      </w:pPr>
    </w:p>
    <w:p w:rsidR="00B626A6" w:rsidRPr="00813F3F" w:rsidRDefault="00B626A6" w:rsidP="00A36514">
      <w:pPr>
        <w:keepNext/>
        <w:tabs>
          <w:tab w:val="center" w:pos="4819"/>
          <w:tab w:val="left" w:pos="7836"/>
        </w:tabs>
        <w:outlineLvl w:val="0"/>
        <w:rPr>
          <w:b/>
          <w:caps/>
          <w:sz w:val="48"/>
          <w:szCs w:val="48"/>
        </w:rPr>
      </w:pPr>
      <w:r>
        <w:rPr>
          <w:b/>
          <w:caps/>
          <w:sz w:val="48"/>
          <w:szCs w:val="48"/>
        </w:rPr>
        <w:tab/>
      </w:r>
      <w:r w:rsidRPr="00813F3F">
        <w:rPr>
          <w:b/>
          <w:caps/>
          <w:sz w:val="48"/>
          <w:szCs w:val="48"/>
        </w:rPr>
        <w:t>Р І Ш Е Н Н я</w:t>
      </w:r>
      <w:r>
        <w:rPr>
          <w:b/>
          <w:caps/>
          <w:sz w:val="48"/>
          <w:szCs w:val="48"/>
        </w:rPr>
        <w:tab/>
      </w:r>
      <w:r w:rsidRPr="002D2B73">
        <w:rPr>
          <w:b/>
          <w:caps/>
          <w:sz w:val="28"/>
          <w:szCs w:val="28"/>
        </w:rPr>
        <w:t>проє</w:t>
      </w:r>
      <w:r>
        <w:rPr>
          <w:b/>
          <w:caps/>
          <w:sz w:val="28"/>
          <w:szCs w:val="28"/>
        </w:rPr>
        <w:t>кт</w:t>
      </w:r>
    </w:p>
    <w:p w:rsidR="00B626A6" w:rsidRPr="00813F3F" w:rsidRDefault="00B626A6" w:rsidP="00D84541">
      <w:pPr>
        <w:keepNext/>
        <w:jc w:val="center"/>
        <w:outlineLvl w:val="0"/>
        <w:rPr>
          <w:b/>
          <w:caps/>
          <w:sz w:val="16"/>
          <w:szCs w:val="16"/>
        </w:rPr>
      </w:pPr>
    </w:p>
    <w:p w:rsidR="00B626A6" w:rsidRPr="00813F3F" w:rsidRDefault="00B626A6" w:rsidP="00D84541">
      <w:pPr>
        <w:keepNext/>
        <w:jc w:val="center"/>
        <w:outlineLvl w:val="2"/>
        <w:rPr>
          <w:b/>
          <w:caps/>
          <w:sz w:val="28"/>
          <w:szCs w:val="20"/>
        </w:rPr>
      </w:pPr>
      <w:r w:rsidRPr="00813F3F">
        <w:rPr>
          <w:b/>
          <w:caps/>
          <w:sz w:val="28"/>
          <w:szCs w:val="20"/>
        </w:rPr>
        <w:t>малинської МІСЬКОЇ ради</w:t>
      </w:r>
    </w:p>
    <w:p w:rsidR="00B626A6" w:rsidRPr="00813F3F" w:rsidRDefault="00B626A6" w:rsidP="00D84541">
      <w:pPr>
        <w:spacing w:line="480" w:lineRule="auto"/>
        <w:jc w:val="center"/>
        <w:rPr>
          <w:sz w:val="28"/>
          <w:lang w:eastAsia="ru-RU"/>
        </w:rPr>
      </w:pPr>
      <w:r>
        <w:rPr>
          <w:noProof/>
          <w:lang w:val="ru-RU" w:eastAsia="ru-RU"/>
        </w:rPr>
        <w:pict>
          <v:line id="Line 3" o:spid="_x0000_s1026" style="position:absolute;left:0;text-align:left;z-index:251658240;visibility:visible" from=".45pt,25.75pt" to="478.5pt,30.65pt" strokeweight="4.5pt">
            <v:stroke linestyle="thinThick"/>
          </v:line>
        </w:pict>
      </w:r>
      <w:r w:rsidRPr="00813F3F">
        <w:rPr>
          <w:sz w:val="28"/>
          <w:lang w:eastAsia="ru-RU"/>
        </w:rPr>
        <w:t>(</w:t>
      </w:r>
      <w:r>
        <w:rPr>
          <w:sz w:val="28"/>
          <w:lang w:val="ru-RU" w:eastAsia="ru-RU"/>
        </w:rPr>
        <w:t xml:space="preserve">  </w:t>
      </w:r>
      <w:r w:rsidRPr="00813F3F">
        <w:rPr>
          <w:sz w:val="28"/>
          <w:lang w:eastAsia="ru-RU"/>
        </w:rPr>
        <w:t xml:space="preserve"> сесія восьмого скликання)</w:t>
      </w:r>
    </w:p>
    <w:p w:rsidR="00B626A6" w:rsidRPr="00813F3F" w:rsidRDefault="00B626A6" w:rsidP="00B97AA9">
      <w:pPr>
        <w:rPr>
          <w:sz w:val="28"/>
          <w:u w:val="single"/>
          <w:lang w:eastAsia="ru-RU"/>
        </w:rPr>
      </w:pPr>
      <w:r>
        <w:rPr>
          <w:sz w:val="28"/>
          <w:u w:val="single"/>
          <w:lang w:eastAsia="ru-RU"/>
        </w:rPr>
        <w:t>в</w:t>
      </w:r>
      <w:r w:rsidRPr="00813F3F">
        <w:rPr>
          <w:sz w:val="28"/>
          <w:u w:val="single"/>
          <w:lang w:eastAsia="ru-RU"/>
        </w:rPr>
        <w:t>ід</w:t>
      </w:r>
      <w:r>
        <w:rPr>
          <w:sz w:val="28"/>
          <w:u w:val="single"/>
          <w:lang w:eastAsia="ru-RU"/>
        </w:rPr>
        <w:t xml:space="preserve">                    2023</w:t>
      </w:r>
      <w:r w:rsidRPr="00813F3F">
        <w:rPr>
          <w:sz w:val="28"/>
          <w:u w:val="single"/>
          <w:lang w:eastAsia="ru-RU"/>
        </w:rPr>
        <w:t xml:space="preserve"> року №</w:t>
      </w:r>
      <w:r>
        <w:rPr>
          <w:sz w:val="28"/>
          <w:u w:val="single"/>
          <w:lang w:eastAsia="ru-RU"/>
        </w:rPr>
        <w:t xml:space="preserve"> </w:t>
      </w:r>
      <w:r w:rsidRPr="00813F3F">
        <w:rPr>
          <w:sz w:val="28"/>
          <w:u w:val="single"/>
          <w:lang w:eastAsia="ru-RU"/>
        </w:rPr>
        <w:t xml:space="preserve">    </w:t>
      </w:r>
    </w:p>
    <w:p w:rsidR="00B626A6" w:rsidRDefault="00B626A6" w:rsidP="00B6710F">
      <w:pPr>
        <w:keepNext/>
        <w:tabs>
          <w:tab w:val="left" w:pos="0"/>
          <w:tab w:val="left" w:pos="7020"/>
        </w:tabs>
        <w:ind w:right="-143"/>
        <w:outlineLvl w:val="2"/>
        <w:rPr>
          <w:sz w:val="28"/>
          <w:szCs w:val="28"/>
        </w:rPr>
      </w:pPr>
      <w:r w:rsidRPr="00226B1D">
        <w:rPr>
          <w:sz w:val="28"/>
          <w:szCs w:val="28"/>
        </w:rPr>
        <w:t xml:space="preserve">Про </w:t>
      </w:r>
      <w:r>
        <w:rPr>
          <w:sz w:val="28"/>
          <w:szCs w:val="28"/>
        </w:rPr>
        <w:t>затвердження Положення</w:t>
      </w:r>
    </w:p>
    <w:p w:rsidR="00B626A6" w:rsidRDefault="00B626A6" w:rsidP="00B6710F">
      <w:pPr>
        <w:keepNext/>
        <w:tabs>
          <w:tab w:val="left" w:pos="0"/>
          <w:tab w:val="left" w:pos="7020"/>
        </w:tabs>
        <w:ind w:right="-143"/>
        <w:outlineLvl w:val="2"/>
        <w:rPr>
          <w:sz w:val="28"/>
          <w:szCs w:val="28"/>
        </w:rPr>
      </w:pPr>
      <w:r>
        <w:rPr>
          <w:sz w:val="28"/>
          <w:szCs w:val="28"/>
        </w:rPr>
        <w:t xml:space="preserve">про офіційний вебсайт Малинської міської ради </w:t>
      </w:r>
    </w:p>
    <w:p w:rsidR="00B626A6" w:rsidRDefault="00B626A6" w:rsidP="00140015">
      <w:pPr>
        <w:ind w:firstLine="709"/>
        <w:jc w:val="both"/>
        <w:rPr>
          <w:spacing w:val="-1"/>
          <w:sz w:val="32"/>
          <w:szCs w:val="32"/>
        </w:rPr>
      </w:pPr>
    </w:p>
    <w:p w:rsidR="00B626A6" w:rsidRPr="00181B8B" w:rsidRDefault="00B626A6" w:rsidP="00140015">
      <w:pPr>
        <w:ind w:firstLine="709"/>
        <w:jc w:val="both"/>
        <w:rPr>
          <w:spacing w:val="-1"/>
          <w:sz w:val="28"/>
          <w:szCs w:val="28"/>
        </w:rPr>
      </w:pPr>
      <w:r w:rsidRPr="00140015">
        <w:rPr>
          <w:spacing w:val="-1"/>
          <w:sz w:val="28"/>
          <w:szCs w:val="28"/>
        </w:rPr>
        <w:t>Керуючись cт.40 Закону України «Про місцеве самоврядування в Україні», законами України «Про інформацію», «Про доступ до публічної інформації», «Про захист інформацій в інформаційно-телекомунікаційних системах», «Про захист персональних даних», «Про засади державної peгуляторної політики у сфері господарської діяльності», «Про звернення громадян», постановами Кабінету Міністрів України від 04.01.2002 №3 «Про Порядок оприлюднення у мережі Інтернет інформацій про діяльність органів виконавчої влади», від 29.08.2002 № 1302 «Про заходи щодо подальшого забезпечення відкритості у діяльності органів виконавчої  влади», від 21.10.2015 №835 «Про затвердження Положення про набори даних, які підлягають оприлюдненню у формі відкритих даних», наказу Державного комітету інформаційної політики, телебачення i радіомовлення України, Державного комітету зв'язку та інформатизаці</w:t>
      </w:r>
      <w:r>
        <w:rPr>
          <w:spacing w:val="-1"/>
          <w:sz w:val="28"/>
          <w:szCs w:val="28"/>
        </w:rPr>
        <w:t>ї</w:t>
      </w:r>
      <w:r w:rsidRPr="00140015">
        <w:rPr>
          <w:spacing w:val="-1"/>
          <w:sz w:val="28"/>
          <w:szCs w:val="28"/>
        </w:rPr>
        <w:t xml:space="preserve"> України від 25.11.2002</w:t>
      </w:r>
      <w:r>
        <w:rPr>
          <w:spacing w:val="-1"/>
          <w:sz w:val="28"/>
          <w:szCs w:val="28"/>
        </w:rPr>
        <w:t xml:space="preserve">            </w:t>
      </w:r>
      <w:r w:rsidRPr="00140015">
        <w:rPr>
          <w:spacing w:val="-1"/>
          <w:sz w:val="28"/>
          <w:szCs w:val="28"/>
        </w:rPr>
        <w:t xml:space="preserve"> № 327/225 «Про затвердження Порядку інформаційного наповнення та технічного забезпечення Єдиного веб-порталу органів виконавчої влади та Порядку функціонування веб-сайтів органів виконавчої влади», зареєстрованого в Міністерстві юстиції Укра</w:t>
      </w:r>
      <w:r>
        <w:rPr>
          <w:spacing w:val="-1"/>
          <w:sz w:val="28"/>
          <w:szCs w:val="28"/>
        </w:rPr>
        <w:t>ї</w:t>
      </w:r>
      <w:r w:rsidRPr="00140015">
        <w:rPr>
          <w:spacing w:val="-1"/>
          <w:sz w:val="28"/>
          <w:szCs w:val="28"/>
        </w:rPr>
        <w:t>ни 29.12.2002 за           №1021/7309, № 1022/7310, з метою забезпечення прозорості та відкритості діяльності Малинської міської ради та її виконавчого комітету, Малинська міська</w:t>
      </w:r>
      <w:r w:rsidRPr="00781BBC">
        <w:rPr>
          <w:spacing w:val="-1"/>
          <w:sz w:val="32"/>
          <w:szCs w:val="32"/>
        </w:rPr>
        <w:t xml:space="preserve"> </w:t>
      </w:r>
      <w:r w:rsidRPr="00181B8B">
        <w:rPr>
          <w:spacing w:val="-1"/>
          <w:sz w:val="28"/>
          <w:szCs w:val="28"/>
        </w:rPr>
        <w:t>рада</w:t>
      </w:r>
    </w:p>
    <w:p w:rsidR="00B626A6" w:rsidRPr="00226B1D" w:rsidRDefault="00B626A6" w:rsidP="00B2352D">
      <w:pPr>
        <w:jc w:val="both"/>
        <w:rPr>
          <w:sz w:val="28"/>
          <w:szCs w:val="28"/>
        </w:rPr>
      </w:pPr>
    </w:p>
    <w:p w:rsidR="00B626A6" w:rsidRDefault="00B626A6" w:rsidP="00D345F4">
      <w:pPr>
        <w:jc w:val="both"/>
        <w:rPr>
          <w:b/>
          <w:sz w:val="28"/>
          <w:szCs w:val="28"/>
        </w:rPr>
      </w:pPr>
      <w:r w:rsidRPr="00226B1D">
        <w:rPr>
          <w:b/>
          <w:sz w:val="28"/>
          <w:szCs w:val="28"/>
        </w:rPr>
        <w:t>В И Р І Ш И Л А:</w:t>
      </w:r>
      <w:r>
        <w:rPr>
          <w:b/>
          <w:sz w:val="28"/>
          <w:szCs w:val="28"/>
        </w:rPr>
        <w:t xml:space="preserve"> </w:t>
      </w:r>
    </w:p>
    <w:p w:rsidR="00B626A6" w:rsidRPr="00140015" w:rsidRDefault="00B626A6" w:rsidP="00140015">
      <w:pPr>
        <w:pStyle w:val="ListParagraph"/>
        <w:tabs>
          <w:tab w:val="left" w:pos="1640"/>
        </w:tabs>
        <w:ind w:left="0"/>
        <w:jc w:val="both"/>
        <w:rPr>
          <w:sz w:val="28"/>
          <w:szCs w:val="28"/>
        </w:rPr>
      </w:pPr>
      <w:r w:rsidRPr="00140015">
        <w:rPr>
          <w:sz w:val="28"/>
          <w:szCs w:val="28"/>
        </w:rPr>
        <w:t>1</w:t>
      </w:r>
      <w:r w:rsidRPr="002614AD">
        <w:rPr>
          <w:sz w:val="28"/>
          <w:szCs w:val="28"/>
        </w:rPr>
        <w:t>.</w:t>
      </w:r>
      <w:r>
        <w:rPr>
          <w:b/>
          <w:sz w:val="28"/>
          <w:szCs w:val="28"/>
        </w:rPr>
        <w:t xml:space="preserve"> </w:t>
      </w:r>
      <w:r w:rsidRPr="00140015">
        <w:rPr>
          <w:sz w:val="28"/>
          <w:szCs w:val="28"/>
        </w:rPr>
        <w:t>Визначити офіційним електронним джерелом інформації Малинської міської ради вебсайт за адресою: malyn-rada.gov.ua.</w:t>
      </w:r>
    </w:p>
    <w:p w:rsidR="00B626A6" w:rsidRPr="00140015" w:rsidRDefault="00B626A6" w:rsidP="00140015">
      <w:pPr>
        <w:pStyle w:val="ListParagraph"/>
        <w:tabs>
          <w:tab w:val="left" w:pos="1640"/>
        </w:tabs>
        <w:ind w:left="0"/>
        <w:jc w:val="both"/>
        <w:rPr>
          <w:sz w:val="28"/>
          <w:szCs w:val="28"/>
        </w:rPr>
      </w:pPr>
      <w:r>
        <w:rPr>
          <w:sz w:val="28"/>
          <w:szCs w:val="28"/>
        </w:rPr>
        <w:t>2</w:t>
      </w:r>
      <w:r w:rsidRPr="00140015">
        <w:rPr>
          <w:sz w:val="28"/>
          <w:szCs w:val="28"/>
        </w:rPr>
        <w:t xml:space="preserve">. </w:t>
      </w:r>
      <w:r>
        <w:rPr>
          <w:sz w:val="28"/>
          <w:szCs w:val="28"/>
        </w:rPr>
        <w:t>Затвердити Положенн</w:t>
      </w:r>
      <w:r w:rsidRPr="00140015">
        <w:rPr>
          <w:sz w:val="28"/>
          <w:szCs w:val="28"/>
        </w:rPr>
        <w:t>я про офіційний вебсайт Малинської міської ради (далі: вебсайт) у мережі Інтернет (далі - Положення), що додається.</w:t>
      </w:r>
    </w:p>
    <w:p w:rsidR="00B626A6" w:rsidRPr="00140015" w:rsidRDefault="00B626A6" w:rsidP="00140015">
      <w:pPr>
        <w:pStyle w:val="ListParagraph"/>
        <w:tabs>
          <w:tab w:val="left" w:pos="1640"/>
        </w:tabs>
        <w:ind w:left="0"/>
        <w:jc w:val="both"/>
        <w:rPr>
          <w:sz w:val="28"/>
          <w:szCs w:val="28"/>
        </w:rPr>
      </w:pPr>
      <w:r>
        <w:rPr>
          <w:sz w:val="28"/>
          <w:szCs w:val="28"/>
        </w:rPr>
        <w:t>3</w:t>
      </w:r>
      <w:r w:rsidRPr="00140015">
        <w:rPr>
          <w:sz w:val="28"/>
          <w:szCs w:val="28"/>
        </w:rPr>
        <w:t>. Визначити відповідальними за своєчасність оприлюд</w:t>
      </w:r>
      <w:r>
        <w:rPr>
          <w:sz w:val="28"/>
          <w:szCs w:val="28"/>
        </w:rPr>
        <w:t>н</w:t>
      </w:r>
      <w:r w:rsidRPr="00140015">
        <w:rPr>
          <w:sz w:val="28"/>
          <w:szCs w:val="28"/>
        </w:rPr>
        <w:t xml:space="preserve">ення інформації на офіційному вебсайті головного спеціаліста з питань внутрішньої політики Антоніну Глущенко та головного спеціаліста з питань організаційної роботи та по зв’язках з громадськістю Галину Сергієнко. </w:t>
      </w:r>
    </w:p>
    <w:p w:rsidR="00B626A6" w:rsidRPr="00140015" w:rsidRDefault="00B626A6" w:rsidP="00140015">
      <w:pPr>
        <w:pStyle w:val="ListParagraph"/>
        <w:tabs>
          <w:tab w:val="left" w:pos="1636"/>
        </w:tabs>
        <w:ind w:left="0"/>
        <w:jc w:val="both"/>
        <w:rPr>
          <w:sz w:val="28"/>
          <w:szCs w:val="28"/>
        </w:rPr>
      </w:pPr>
      <w:r>
        <w:rPr>
          <w:spacing w:val="-1"/>
          <w:sz w:val="28"/>
          <w:szCs w:val="28"/>
        </w:rPr>
        <w:t>4</w:t>
      </w:r>
      <w:r w:rsidRPr="00140015">
        <w:rPr>
          <w:spacing w:val="-1"/>
          <w:sz w:val="28"/>
          <w:szCs w:val="28"/>
        </w:rPr>
        <w:t>. Керівникам</w:t>
      </w:r>
      <w:r w:rsidRPr="00140015">
        <w:rPr>
          <w:sz w:val="28"/>
          <w:szCs w:val="28"/>
        </w:rPr>
        <w:t xml:space="preserve"> </w:t>
      </w:r>
      <w:r w:rsidRPr="00140015">
        <w:rPr>
          <w:spacing w:val="-1"/>
          <w:sz w:val="28"/>
          <w:szCs w:val="28"/>
        </w:rPr>
        <w:t>структурних</w:t>
      </w:r>
      <w:r w:rsidRPr="00140015">
        <w:rPr>
          <w:sz w:val="28"/>
          <w:szCs w:val="28"/>
        </w:rPr>
        <w:t xml:space="preserve"> </w:t>
      </w:r>
      <w:r w:rsidRPr="00140015">
        <w:rPr>
          <w:spacing w:val="-1"/>
          <w:sz w:val="28"/>
          <w:szCs w:val="28"/>
        </w:rPr>
        <w:t>підрозділів</w:t>
      </w:r>
      <w:r w:rsidRPr="00140015">
        <w:rPr>
          <w:sz w:val="28"/>
          <w:szCs w:val="28"/>
        </w:rPr>
        <w:t xml:space="preserve"> </w:t>
      </w:r>
      <w:r w:rsidRPr="00140015">
        <w:rPr>
          <w:spacing w:val="-1"/>
          <w:sz w:val="28"/>
          <w:szCs w:val="28"/>
        </w:rPr>
        <w:t>міської</w:t>
      </w:r>
      <w:r w:rsidRPr="00140015">
        <w:rPr>
          <w:sz w:val="28"/>
          <w:szCs w:val="28"/>
        </w:rPr>
        <w:t xml:space="preserve"> </w:t>
      </w:r>
      <w:r w:rsidRPr="00140015">
        <w:rPr>
          <w:spacing w:val="-1"/>
          <w:sz w:val="28"/>
          <w:szCs w:val="28"/>
        </w:rPr>
        <w:t>ради,</w:t>
      </w:r>
      <w:r w:rsidRPr="00140015">
        <w:rPr>
          <w:sz w:val="28"/>
          <w:szCs w:val="28"/>
        </w:rPr>
        <w:t xml:space="preserve"> комунальних</w:t>
      </w:r>
      <w:r w:rsidRPr="00140015">
        <w:rPr>
          <w:spacing w:val="1"/>
          <w:sz w:val="28"/>
          <w:szCs w:val="28"/>
        </w:rPr>
        <w:t xml:space="preserve"> </w:t>
      </w:r>
      <w:r w:rsidRPr="00140015">
        <w:rPr>
          <w:sz w:val="28"/>
          <w:szCs w:val="28"/>
        </w:rPr>
        <w:t>підприємств</w:t>
      </w:r>
      <w:r w:rsidRPr="00140015">
        <w:rPr>
          <w:spacing w:val="5"/>
          <w:sz w:val="28"/>
          <w:szCs w:val="28"/>
        </w:rPr>
        <w:t xml:space="preserve"> </w:t>
      </w:r>
      <w:r w:rsidRPr="00140015">
        <w:rPr>
          <w:sz w:val="28"/>
          <w:szCs w:val="28"/>
        </w:rPr>
        <w:t>та</w:t>
      </w:r>
      <w:r w:rsidRPr="00140015">
        <w:rPr>
          <w:spacing w:val="-7"/>
          <w:sz w:val="28"/>
          <w:szCs w:val="28"/>
        </w:rPr>
        <w:t xml:space="preserve"> </w:t>
      </w:r>
      <w:r w:rsidRPr="00140015">
        <w:rPr>
          <w:sz w:val="28"/>
          <w:szCs w:val="28"/>
        </w:rPr>
        <w:t>ycтaнoв</w:t>
      </w:r>
      <w:r w:rsidRPr="00140015">
        <w:rPr>
          <w:spacing w:val="7"/>
          <w:sz w:val="28"/>
          <w:szCs w:val="28"/>
        </w:rPr>
        <w:t xml:space="preserve"> </w:t>
      </w:r>
      <w:r w:rsidRPr="00140015">
        <w:rPr>
          <w:sz w:val="28"/>
          <w:szCs w:val="28"/>
        </w:rPr>
        <w:t>на</w:t>
      </w:r>
      <w:r w:rsidRPr="00140015">
        <w:rPr>
          <w:spacing w:val="-10"/>
          <w:sz w:val="28"/>
          <w:szCs w:val="28"/>
        </w:rPr>
        <w:t xml:space="preserve"> </w:t>
      </w:r>
      <w:r w:rsidRPr="00140015">
        <w:rPr>
          <w:sz w:val="28"/>
          <w:szCs w:val="28"/>
        </w:rPr>
        <w:t>постійній</w:t>
      </w:r>
      <w:r w:rsidRPr="00140015">
        <w:rPr>
          <w:spacing w:val="6"/>
          <w:sz w:val="28"/>
          <w:szCs w:val="28"/>
        </w:rPr>
        <w:t xml:space="preserve"> </w:t>
      </w:r>
      <w:r w:rsidRPr="00140015">
        <w:rPr>
          <w:sz w:val="28"/>
          <w:szCs w:val="28"/>
        </w:rPr>
        <w:t>основі забезпечити:</w:t>
      </w:r>
    </w:p>
    <w:p w:rsidR="00B626A6" w:rsidRPr="00140015" w:rsidRDefault="00B626A6" w:rsidP="00140015">
      <w:pPr>
        <w:spacing w:line="230" w:lineRule="auto"/>
        <w:ind w:firstLine="709"/>
        <w:jc w:val="both"/>
        <w:rPr>
          <w:sz w:val="28"/>
          <w:szCs w:val="28"/>
        </w:rPr>
      </w:pPr>
      <w:r w:rsidRPr="00140015">
        <w:rPr>
          <w:sz w:val="28"/>
          <w:szCs w:val="28"/>
        </w:rPr>
        <w:t>- проведення аналізу розміщеної інформації у відповідних рубриках, своєчасне подання матеріалів для ïx наповнення;</w:t>
      </w:r>
    </w:p>
    <w:p w:rsidR="00B626A6" w:rsidRPr="00140015" w:rsidRDefault="00B626A6" w:rsidP="00140015">
      <w:pPr>
        <w:spacing w:line="230" w:lineRule="auto"/>
        <w:ind w:firstLine="709"/>
        <w:jc w:val="both"/>
        <w:rPr>
          <w:sz w:val="28"/>
          <w:szCs w:val="28"/>
        </w:rPr>
      </w:pPr>
      <w:r w:rsidRPr="00140015">
        <w:rPr>
          <w:sz w:val="28"/>
          <w:szCs w:val="28"/>
        </w:rPr>
        <w:t xml:space="preserve"> - підготовку матеріалів та надання ïx відповідальним особам для розміщення на вебсайті міської ради у разі внесення відповідних змін, поновлення даних, у відповідності до вимог законодавчих актів.</w:t>
      </w:r>
    </w:p>
    <w:p w:rsidR="00B626A6" w:rsidRPr="00140015" w:rsidRDefault="00B626A6" w:rsidP="00140015">
      <w:pPr>
        <w:pStyle w:val="ListParagraph"/>
        <w:tabs>
          <w:tab w:val="left" w:pos="1358"/>
        </w:tabs>
        <w:ind w:left="0"/>
        <w:jc w:val="both"/>
        <w:rPr>
          <w:sz w:val="28"/>
          <w:szCs w:val="28"/>
        </w:rPr>
      </w:pPr>
      <w:r w:rsidRPr="00140015">
        <w:rPr>
          <w:sz w:val="28"/>
          <w:szCs w:val="28"/>
        </w:rPr>
        <w:t>5. Визначити персональну відповідальність керівників структурних підрозділів міської ради, комунальних підприємств та установ за проведення контролю щодо змісту, актуальності та якості матеріалів, що надаються для розміщення на вебсайті.</w:t>
      </w:r>
    </w:p>
    <w:p w:rsidR="00B626A6" w:rsidRPr="00140015" w:rsidRDefault="00B626A6" w:rsidP="00140015">
      <w:pPr>
        <w:pStyle w:val="ListParagraph"/>
        <w:tabs>
          <w:tab w:val="left" w:pos="1199"/>
        </w:tabs>
        <w:ind w:left="0"/>
        <w:jc w:val="both"/>
        <w:rPr>
          <w:sz w:val="28"/>
          <w:szCs w:val="28"/>
        </w:rPr>
      </w:pPr>
      <w:r w:rsidRPr="00140015">
        <w:rPr>
          <w:sz w:val="28"/>
          <w:szCs w:val="28"/>
        </w:rPr>
        <w:t>6. Фінансовому управлінню міської ради (Тетяна БОРИСЕНКО) при формуванні щорічного проєкту бюджету Малинської міської територіальної громади передбачати кошти для забезпечення належного функціонування вказаного сайту.</w:t>
      </w:r>
    </w:p>
    <w:p w:rsidR="00B626A6" w:rsidRPr="00140015" w:rsidRDefault="00B626A6" w:rsidP="00140015">
      <w:pPr>
        <w:pStyle w:val="ListParagraph"/>
        <w:tabs>
          <w:tab w:val="left" w:pos="1194"/>
        </w:tabs>
        <w:spacing w:line="309" w:lineRule="exact"/>
        <w:ind w:left="0"/>
        <w:jc w:val="both"/>
        <w:rPr>
          <w:sz w:val="28"/>
          <w:szCs w:val="28"/>
        </w:rPr>
      </w:pPr>
      <w:r w:rsidRPr="00140015">
        <w:rPr>
          <w:sz w:val="28"/>
          <w:szCs w:val="28"/>
        </w:rPr>
        <w:t xml:space="preserve">7. Контроль на виконанням даного рішення покласти на заступника міського голови Віталія ЛУКАШЕНКА. </w:t>
      </w:r>
    </w:p>
    <w:p w:rsidR="00B626A6" w:rsidRPr="00140015" w:rsidRDefault="00B626A6" w:rsidP="00140015">
      <w:pPr>
        <w:pStyle w:val="BodyText"/>
        <w:ind w:firstLine="709"/>
        <w:jc w:val="both"/>
        <w:rPr>
          <w:sz w:val="28"/>
          <w:szCs w:val="28"/>
        </w:rPr>
      </w:pPr>
    </w:p>
    <w:p w:rsidR="00B626A6" w:rsidRPr="00140015" w:rsidRDefault="00B626A6" w:rsidP="00140015">
      <w:pPr>
        <w:pStyle w:val="BodyText"/>
        <w:ind w:firstLine="709"/>
        <w:jc w:val="both"/>
        <w:rPr>
          <w:sz w:val="28"/>
          <w:szCs w:val="28"/>
        </w:rPr>
      </w:pPr>
    </w:p>
    <w:p w:rsidR="00B626A6" w:rsidRDefault="00B626A6" w:rsidP="007403DE">
      <w:pPr>
        <w:rPr>
          <w:sz w:val="28"/>
          <w:szCs w:val="28"/>
          <w:lang w:eastAsia="zh-CN"/>
        </w:rPr>
      </w:pPr>
    </w:p>
    <w:p w:rsidR="00B626A6" w:rsidRPr="00836994" w:rsidRDefault="00B626A6" w:rsidP="007403DE">
      <w:pPr>
        <w:rPr>
          <w:sz w:val="28"/>
          <w:szCs w:val="28"/>
          <w:lang w:eastAsia="zh-CN"/>
        </w:rPr>
      </w:pPr>
    </w:p>
    <w:p w:rsidR="00B626A6" w:rsidRPr="00836994" w:rsidRDefault="00B626A6" w:rsidP="007403DE">
      <w:pPr>
        <w:rPr>
          <w:sz w:val="28"/>
          <w:szCs w:val="28"/>
          <w:lang w:eastAsia="zh-CN"/>
        </w:rPr>
      </w:pPr>
      <w:r w:rsidRPr="00836994">
        <w:rPr>
          <w:sz w:val="28"/>
          <w:szCs w:val="28"/>
          <w:lang w:eastAsia="zh-CN"/>
        </w:rPr>
        <w:t xml:space="preserve">Міський голова                                                            </w:t>
      </w:r>
      <w:r>
        <w:rPr>
          <w:sz w:val="28"/>
          <w:szCs w:val="28"/>
          <w:lang w:eastAsia="zh-CN"/>
        </w:rPr>
        <w:t xml:space="preserve">        </w:t>
      </w:r>
      <w:r w:rsidRPr="00836994">
        <w:rPr>
          <w:sz w:val="28"/>
          <w:szCs w:val="28"/>
          <w:lang w:eastAsia="zh-CN"/>
        </w:rPr>
        <w:t>Олександр СИТАЙЛО</w:t>
      </w:r>
    </w:p>
    <w:p w:rsidR="00B626A6" w:rsidRDefault="00B626A6" w:rsidP="00140015">
      <w:pPr>
        <w:tabs>
          <w:tab w:val="left" w:pos="1134"/>
        </w:tabs>
        <w:rPr>
          <w:sz w:val="28"/>
          <w:szCs w:val="28"/>
          <w:lang w:eastAsia="ru-RU"/>
        </w:rPr>
      </w:pPr>
    </w:p>
    <w:p w:rsidR="00B626A6" w:rsidRDefault="00B626A6" w:rsidP="00140015">
      <w:pPr>
        <w:tabs>
          <w:tab w:val="left" w:pos="1134"/>
        </w:tabs>
        <w:rPr>
          <w:sz w:val="28"/>
          <w:szCs w:val="28"/>
          <w:lang w:eastAsia="ru-RU"/>
        </w:rPr>
      </w:pPr>
    </w:p>
    <w:p w:rsidR="00B626A6" w:rsidRDefault="00B626A6" w:rsidP="00140015">
      <w:pPr>
        <w:tabs>
          <w:tab w:val="left" w:pos="1134"/>
        </w:tabs>
        <w:rPr>
          <w:sz w:val="28"/>
          <w:szCs w:val="28"/>
          <w:lang w:eastAsia="ru-RU"/>
        </w:rPr>
      </w:pPr>
    </w:p>
    <w:p w:rsidR="00B626A6" w:rsidRDefault="00B626A6" w:rsidP="00140015">
      <w:pPr>
        <w:tabs>
          <w:tab w:val="left" w:pos="1134"/>
        </w:tabs>
        <w:rPr>
          <w:sz w:val="20"/>
          <w:szCs w:val="20"/>
          <w:lang w:eastAsia="ru-RU"/>
        </w:rPr>
      </w:pPr>
      <w:r>
        <w:rPr>
          <w:sz w:val="20"/>
          <w:szCs w:val="20"/>
          <w:lang w:eastAsia="ru-RU"/>
        </w:rPr>
        <w:t>Віталій ЛУКАШЕНКО</w:t>
      </w:r>
    </w:p>
    <w:p w:rsidR="00B626A6" w:rsidRDefault="00B626A6" w:rsidP="00140015">
      <w:pPr>
        <w:tabs>
          <w:tab w:val="left" w:pos="1134"/>
        </w:tabs>
        <w:rPr>
          <w:sz w:val="20"/>
          <w:szCs w:val="20"/>
          <w:lang w:eastAsia="ru-RU"/>
        </w:rPr>
      </w:pPr>
      <w:r>
        <w:rPr>
          <w:sz w:val="20"/>
          <w:szCs w:val="20"/>
          <w:lang w:eastAsia="ru-RU"/>
        </w:rPr>
        <w:t>Олександр ПАРШАКОВ</w:t>
      </w:r>
    </w:p>
    <w:p w:rsidR="00B626A6" w:rsidRPr="00836994" w:rsidRDefault="00B626A6" w:rsidP="00140015">
      <w:pPr>
        <w:tabs>
          <w:tab w:val="left" w:pos="1134"/>
        </w:tabs>
        <w:rPr>
          <w:sz w:val="20"/>
          <w:szCs w:val="20"/>
          <w:lang w:eastAsia="ru-RU"/>
        </w:rPr>
      </w:pPr>
      <w:r>
        <w:rPr>
          <w:sz w:val="20"/>
          <w:szCs w:val="20"/>
          <w:lang w:eastAsia="ru-RU"/>
        </w:rPr>
        <w:t>Антоніна ГЛУЩЕНКО</w:t>
      </w:r>
    </w:p>
    <w:p w:rsidR="00B626A6" w:rsidRDefault="00B626A6" w:rsidP="00B7166B">
      <w:pPr>
        <w:jc w:val="both"/>
      </w:pPr>
      <w:bookmarkStart w:id="0" w:name="_GoBack"/>
      <w:bookmarkEnd w:id="0"/>
    </w:p>
    <w:p w:rsidR="00B626A6" w:rsidRDefault="00B626A6" w:rsidP="00B7166B">
      <w:pPr>
        <w:jc w:val="both"/>
      </w:pPr>
    </w:p>
    <w:p w:rsidR="00B626A6" w:rsidRDefault="00B626A6" w:rsidP="00B7166B">
      <w:pPr>
        <w:jc w:val="both"/>
      </w:pPr>
    </w:p>
    <w:p w:rsidR="00B626A6" w:rsidRDefault="00B626A6" w:rsidP="00B7166B">
      <w:pPr>
        <w:jc w:val="both"/>
      </w:pPr>
    </w:p>
    <w:p w:rsidR="00B626A6" w:rsidRDefault="00B626A6" w:rsidP="00B7166B">
      <w:pPr>
        <w:jc w:val="both"/>
      </w:pPr>
    </w:p>
    <w:p w:rsidR="00B626A6" w:rsidRDefault="00B626A6" w:rsidP="00B7166B">
      <w:pPr>
        <w:jc w:val="both"/>
      </w:pPr>
    </w:p>
    <w:p w:rsidR="00B626A6" w:rsidRDefault="00B626A6" w:rsidP="00B7166B">
      <w:pPr>
        <w:jc w:val="both"/>
      </w:pPr>
    </w:p>
    <w:p w:rsidR="00B626A6" w:rsidRDefault="00B626A6" w:rsidP="00B7166B">
      <w:pPr>
        <w:jc w:val="both"/>
      </w:pPr>
    </w:p>
    <w:p w:rsidR="00B626A6" w:rsidRDefault="00B626A6" w:rsidP="00B7166B">
      <w:pPr>
        <w:jc w:val="both"/>
      </w:pPr>
    </w:p>
    <w:p w:rsidR="00B626A6" w:rsidRDefault="00B626A6" w:rsidP="00B7166B">
      <w:pPr>
        <w:jc w:val="both"/>
      </w:pPr>
    </w:p>
    <w:p w:rsidR="00B626A6" w:rsidRDefault="00B626A6" w:rsidP="00B7166B">
      <w:pPr>
        <w:jc w:val="both"/>
      </w:pPr>
    </w:p>
    <w:p w:rsidR="00B626A6" w:rsidRDefault="00B626A6" w:rsidP="00B7166B">
      <w:pPr>
        <w:jc w:val="both"/>
      </w:pPr>
    </w:p>
    <w:p w:rsidR="00B626A6" w:rsidRDefault="00B626A6" w:rsidP="00B7166B">
      <w:pPr>
        <w:jc w:val="both"/>
      </w:pPr>
    </w:p>
    <w:p w:rsidR="00B626A6" w:rsidRDefault="00B626A6" w:rsidP="00711310">
      <w:pPr>
        <w:ind w:left="1134"/>
        <w:jc w:val="both"/>
        <w:rPr>
          <w:sz w:val="28"/>
          <w:szCs w:val="28"/>
        </w:rPr>
      </w:pPr>
    </w:p>
    <w:p w:rsidR="00B626A6" w:rsidRDefault="00B626A6" w:rsidP="00711310">
      <w:pPr>
        <w:ind w:left="1134"/>
        <w:jc w:val="both"/>
        <w:rPr>
          <w:sz w:val="28"/>
          <w:szCs w:val="28"/>
        </w:rPr>
      </w:pPr>
    </w:p>
    <w:p w:rsidR="00B626A6" w:rsidRDefault="00B626A6" w:rsidP="00711310">
      <w:pPr>
        <w:ind w:left="1134"/>
        <w:jc w:val="both"/>
        <w:rPr>
          <w:sz w:val="28"/>
          <w:szCs w:val="28"/>
        </w:rPr>
      </w:pPr>
    </w:p>
    <w:p w:rsidR="00B626A6" w:rsidRDefault="00B626A6" w:rsidP="001B1CD4">
      <w:pPr>
        <w:ind w:firstLine="709"/>
        <w:jc w:val="both"/>
        <w:rPr>
          <w:sz w:val="28"/>
          <w:szCs w:val="28"/>
        </w:rPr>
      </w:pPr>
    </w:p>
    <w:p w:rsidR="00B626A6" w:rsidRPr="001B1CD4" w:rsidRDefault="00B626A6" w:rsidP="001B1CD4">
      <w:pPr>
        <w:ind w:firstLine="709"/>
        <w:jc w:val="center"/>
        <w:rPr>
          <w:b/>
          <w:sz w:val="28"/>
          <w:szCs w:val="28"/>
        </w:rPr>
      </w:pPr>
      <w:r w:rsidRPr="001B1CD4">
        <w:rPr>
          <w:b/>
          <w:sz w:val="28"/>
          <w:szCs w:val="28"/>
        </w:rPr>
        <w:t>Положен</w:t>
      </w:r>
      <w:r>
        <w:rPr>
          <w:b/>
          <w:sz w:val="28"/>
          <w:szCs w:val="28"/>
        </w:rPr>
        <w:t>н</w:t>
      </w:r>
      <w:r w:rsidRPr="001B1CD4">
        <w:rPr>
          <w:b/>
          <w:sz w:val="28"/>
          <w:szCs w:val="28"/>
        </w:rPr>
        <w:t>я</w:t>
      </w:r>
    </w:p>
    <w:p w:rsidR="00B626A6" w:rsidRPr="001B1CD4" w:rsidRDefault="00B626A6" w:rsidP="001B1CD4">
      <w:pPr>
        <w:ind w:firstLine="709"/>
        <w:jc w:val="center"/>
        <w:rPr>
          <w:b/>
          <w:sz w:val="28"/>
          <w:szCs w:val="28"/>
        </w:rPr>
      </w:pPr>
      <w:r w:rsidRPr="001B1CD4">
        <w:rPr>
          <w:b/>
          <w:sz w:val="28"/>
          <w:szCs w:val="28"/>
        </w:rPr>
        <w:t>про офіційний вебсайт Малинської міської ради</w:t>
      </w:r>
    </w:p>
    <w:p w:rsidR="00B626A6" w:rsidRPr="0085050A" w:rsidRDefault="00B626A6" w:rsidP="001B1CD4">
      <w:pPr>
        <w:ind w:firstLine="709"/>
        <w:jc w:val="both"/>
        <w:rPr>
          <w:b/>
          <w:sz w:val="28"/>
          <w:szCs w:val="28"/>
        </w:rPr>
      </w:pPr>
    </w:p>
    <w:p w:rsidR="00B626A6" w:rsidRPr="0085050A" w:rsidRDefault="00B626A6" w:rsidP="001B1CD4">
      <w:pPr>
        <w:ind w:firstLine="709"/>
        <w:jc w:val="both"/>
        <w:rPr>
          <w:b/>
          <w:sz w:val="28"/>
          <w:szCs w:val="28"/>
        </w:rPr>
      </w:pPr>
      <w:r>
        <w:rPr>
          <w:b/>
          <w:sz w:val="28"/>
          <w:szCs w:val="28"/>
        </w:rPr>
        <w:t>1.</w:t>
      </w:r>
      <w:r>
        <w:rPr>
          <w:b/>
          <w:sz w:val="28"/>
          <w:szCs w:val="28"/>
        </w:rPr>
        <w:tab/>
        <w:t>Загальні положення</w:t>
      </w:r>
    </w:p>
    <w:p w:rsidR="00B626A6" w:rsidRPr="00140015" w:rsidRDefault="00B626A6" w:rsidP="001B1CD4">
      <w:pPr>
        <w:ind w:firstLine="709"/>
        <w:jc w:val="both"/>
        <w:rPr>
          <w:sz w:val="28"/>
          <w:szCs w:val="28"/>
        </w:rPr>
      </w:pPr>
      <w:r w:rsidRPr="00140015">
        <w:rPr>
          <w:sz w:val="28"/>
          <w:szCs w:val="28"/>
        </w:rPr>
        <w:t>1.1.</w:t>
      </w:r>
      <w:r w:rsidRPr="00140015">
        <w:rPr>
          <w:sz w:val="28"/>
          <w:szCs w:val="28"/>
        </w:rPr>
        <w:tab/>
        <w:t>Положення про офіційний вебсайт Малинської міської ради (далі — вебсайт) в мережі Інтернет (далі — Положення) розроблено у відповідності до норм та вимог Конституції України, законів України «Про місцеве самоврядування в Україні», «Про інформацію», «Про захист інформацій в автоматизованих системах», «Про авторське право i суміжні права», «Про доступ до публічної інформації», «Про засади державної регуляторної політики у сфері господарської діяльності», «Про звернення громадян», постанов Кабінету Міністрів України від 04.01.2002 №3 «Про порядок оприлюднення в мережі Інтернет інформацій про діяльність органів виконавчої влади», від 29.08.2002 №1302 «Про заходи щодо подальшого забезпечення відкритості в діяльності органів виконавчої влади», від 21.10.2015 №835 «Про затвердження   Положення   про   набори   даних,   які   підлягають оприлюдненню у формі відкритих даних» інших нормативно-правових актів та відповідно до Регламенту Малинської міської ради 8-го скликання, затвердженим рішенням міської ради від 29.01.2021 №154 Регламенту роботи виконавчого комітету Малинської міської ради 8-го скликання, затвер</w:t>
      </w:r>
      <w:r>
        <w:rPr>
          <w:sz w:val="28"/>
          <w:szCs w:val="28"/>
        </w:rPr>
        <w:t>д</w:t>
      </w:r>
      <w:r w:rsidRPr="00140015">
        <w:rPr>
          <w:sz w:val="28"/>
          <w:szCs w:val="28"/>
        </w:rPr>
        <w:t>женим рішенням міської ради  від 29.01.2021 №156.</w:t>
      </w:r>
    </w:p>
    <w:p w:rsidR="00B626A6" w:rsidRPr="00140015" w:rsidRDefault="00B626A6" w:rsidP="001B1CD4">
      <w:pPr>
        <w:ind w:firstLine="709"/>
        <w:jc w:val="both"/>
        <w:rPr>
          <w:sz w:val="28"/>
          <w:szCs w:val="28"/>
        </w:rPr>
      </w:pPr>
      <w:r w:rsidRPr="00140015">
        <w:rPr>
          <w:sz w:val="28"/>
          <w:szCs w:val="28"/>
        </w:rPr>
        <w:t>Це Положення визначає статус вебсайту як інформаційного pecypcy про діяльність Малинської  міської ради (далі — Рада) у глобальній інформаційній мережі Інтернет (надалі - мережа Інтернет) та встановлює порядок розміщення на ньому інформацій.</w:t>
      </w:r>
    </w:p>
    <w:p w:rsidR="00B626A6" w:rsidRPr="00140015" w:rsidRDefault="00B626A6" w:rsidP="001B1CD4">
      <w:pPr>
        <w:ind w:firstLine="709"/>
        <w:jc w:val="both"/>
        <w:rPr>
          <w:sz w:val="28"/>
          <w:szCs w:val="28"/>
        </w:rPr>
      </w:pPr>
      <w:r w:rsidRPr="00140015">
        <w:rPr>
          <w:sz w:val="28"/>
          <w:szCs w:val="28"/>
        </w:rPr>
        <w:t>1.2.</w:t>
      </w:r>
      <w:r w:rsidRPr="00140015">
        <w:rPr>
          <w:sz w:val="28"/>
          <w:szCs w:val="28"/>
        </w:rPr>
        <w:tab/>
        <w:t>Оприлюднення у мережі Інтернет інформації про діяльність Ради та її органів здійснюється з метою підвищення рівня висвітлення діяльності органів місцевого самоврядування шляхом впровадження та використання сучасних інформаційних технологій для надання інформаційних та інших послуг громадськості i забезпечення її впливу на процеси, що відбуваються у державі.</w:t>
      </w:r>
    </w:p>
    <w:p w:rsidR="00B626A6" w:rsidRPr="00140015" w:rsidRDefault="00B626A6" w:rsidP="004019FA">
      <w:pPr>
        <w:ind w:firstLine="709"/>
        <w:jc w:val="both"/>
        <w:rPr>
          <w:sz w:val="28"/>
          <w:szCs w:val="28"/>
        </w:rPr>
      </w:pPr>
      <w:r w:rsidRPr="00140015">
        <w:rPr>
          <w:sz w:val="28"/>
          <w:szCs w:val="28"/>
        </w:rPr>
        <w:t>1.3.</w:t>
      </w:r>
      <w:r w:rsidRPr="00140015">
        <w:rPr>
          <w:sz w:val="28"/>
          <w:szCs w:val="28"/>
        </w:rPr>
        <w:tab/>
        <w:t xml:space="preserve">Надавачами інформацій є: Рада, її постійні комісії, виконавчий комітет Ради, структурні підрозділи Ради; підприємства, установи, заклади, які підпорядковані міській раді. </w:t>
      </w:r>
    </w:p>
    <w:p w:rsidR="00B626A6" w:rsidRPr="00140015" w:rsidRDefault="00B626A6" w:rsidP="001B1CD4">
      <w:pPr>
        <w:ind w:firstLine="709"/>
        <w:jc w:val="both"/>
        <w:rPr>
          <w:sz w:val="28"/>
          <w:szCs w:val="28"/>
        </w:rPr>
      </w:pPr>
      <w:r w:rsidRPr="00140015">
        <w:rPr>
          <w:sz w:val="28"/>
          <w:szCs w:val="28"/>
        </w:rPr>
        <w:t>1.4.</w:t>
      </w:r>
      <w:r w:rsidRPr="00140015">
        <w:rPr>
          <w:sz w:val="28"/>
          <w:szCs w:val="28"/>
        </w:rPr>
        <w:tab/>
        <w:t>Вебсайт — це сукупність програмних та технічних засобів з визначеною адресою: https://malyn-rada.gov.ua в мережі Інтернет разом з інформаційними ресурсами, які перебувають у розпорядженні Ради та забезпечують доступ юридичних i фізичних oсіб до цих інформаційних ресурсів.</w:t>
      </w:r>
    </w:p>
    <w:p w:rsidR="00B626A6" w:rsidRPr="00140015" w:rsidRDefault="00B626A6" w:rsidP="001B1CD4">
      <w:pPr>
        <w:ind w:firstLine="709"/>
        <w:jc w:val="both"/>
        <w:rPr>
          <w:sz w:val="28"/>
          <w:szCs w:val="28"/>
        </w:rPr>
      </w:pPr>
      <w:r w:rsidRPr="00140015">
        <w:rPr>
          <w:sz w:val="28"/>
          <w:szCs w:val="28"/>
        </w:rPr>
        <w:t>1.5.</w:t>
      </w:r>
      <w:r w:rsidRPr="00140015">
        <w:rPr>
          <w:sz w:val="28"/>
          <w:szCs w:val="28"/>
        </w:rPr>
        <w:tab/>
        <w:t>Вебсайт є офіційним джерелом інформації, що забезпечу</w:t>
      </w:r>
      <w:r>
        <w:rPr>
          <w:sz w:val="28"/>
          <w:szCs w:val="28"/>
        </w:rPr>
        <w:t>є</w:t>
      </w:r>
      <w:r w:rsidRPr="00140015">
        <w:rPr>
          <w:sz w:val="28"/>
          <w:szCs w:val="28"/>
        </w:rPr>
        <w:t xml:space="preserve"> висвітлення діяльності Ради, її органів, структурних підрозділів, пос</w:t>
      </w:r>
      <w:r>
        <w:rPr>
          <w:sz w:val="28"/>
          <w:szCs w:val="28"/>
        </w:rPr>
        <w:t>тійних комісій, депутатів Ради</w:t>
      </w:r>
      <w:r w:rsidRPr="00140015">
        <w:rPr>
          <w:sz w:val="28"/>
          <w:szCs w:val="28"/>
        </w:rPr>
        <w:t>, надання інформаційних та інших послуг, вза</w:t>
      </w:r>
      <w:r>
        <w:rPr>
          <w:sz w:val="28"/>
          <w:szCs w:val="28"/>
        </w:rPr>
        <w:t>є</w:t>
      </w:r>
      <w:r w:rsidRPr="00140015">
        <w:rPr>
          <w:sz w:val="28"/>
          <w:szCs w:val="28"/>
        </w:rPr>
        <w:t>мний обмін інформацією з громадськими організаціями, органами виконавчої влади та іншими органами місцевого самоврядування, підприємствами, установами, організаціями.</w:t>
      </w:r>
    </w:p>
    <w:p w:rsidR="00B626A6" w:rsidRPr="00140015" w:rsidRDefault="00B626A6" w:rsidP="001B1CD4">
      <w:pPr>
        <w:ind w:firstLine="709"/>
        <w:jc w:val="both"/>
        <w:rPr>
          <w:sz w:val="28"/>
          <w:szCs w:val="28"/>
        </w:rPr>
      </w:pPr>
      <w:r w:rsidRPr="00140015">
        <w:rPr>
          <w:sz w:val="28"/>
          <w:szCs w:val="28"/>
        </w:rPr>
        <w:t>1.6.</w:t>
      </w:r>
      <w:r w:rsidRPr="00140015">
        <w:rPr>
          <w:sz w:val="28"/>
          <w:szCs w:val="28"/>
        </w:rPr>
        <w:tab/>
        <w:t>Вебсайт функціонує відповідно до чинного законодавства України. Забороня</w:t>
      </w:r>
      <w:r>
        <w:rPr>
          <w:sz w:val="28"/>
          <w:szCs w:val="28"/>
        </w:rPr>
        <w:t>є</w:t>
      </w:r>
      <w:r w:rsidRPr="00140015">
        <w:rPr>
          <w:sz w:val="28"/>
          <w:szCs w:val="28"/>
        </w:rPr>
        <w:t>ться використовувати вебсайт в цілях, не пов'язаних із діяльністю Ради та її органів, з метою отримання прибутку, а також з порушенням вимог законодавства.</w:t>
      </w:r>
    </w:p>
    <w:p w:rsidR="00B626A6" w:rsidRPr="00140015" w:rsidRDefault="00B626A6" w:rsidP="001B1CD4">
      <w:pPr>
        <w:ind w:firstLine="709"/>
        <w:jc w:val="both"/>
        <w:rPr>
          <w:sz w:val="28"/>
          <w:szCs w:val="28"/>
        </w:rPr>
      </w:pPr>
      <w:r w:rsidRPr="00140015">
        <w:rPr>
          <w:sz w:val="28"/>
          <w:szCs w:val="28"/>
        </w:rPr>
        <w:t>1.7.</w:t>
      </w:r>
      <w:r w:rsidRPr="00140015">
        <w:rPr>
          <w:sz w:val="28"/>
          <w:szCs w:val="28"/>
        </w:rPr>
        <w:tab/>
        <w:t>Усі пpaва зберігаються й охороняються відповідно до статті 54 Конституції України, статей 472-555 Цивільного кодексу України, Закону України «Про авторське право i суміжні права». Право на використані фотографії, інформаційні змісти належать Раді, її виконавчому комітету, структурним підрозділам.</w:t>
      </w:r>
    </w:p>
    <w:p w:rsidR="00B626A6" w:rsidRPr="00140015" w:rsidRDefault="00B626A6" w:rsidP="001B1CD4">
      <w:pPr>
        <w:ind w:firstLine="709"/>
        <w:jc w:val="both"/>
        <w:rPr>
          <w:sz w:val="28"/>
          <w:szCs w:val="28"/>
        </w:rPr>
      </w:pPr>
      <w:r w:rsidRPr="00140015">
        <w:rPr>
          <w:sz w:val="28"/>
          <w:szCs w:val="28"/>
        </w:rPr>
        <w:t>1.8.</w:t>
      </w:r>
      <w:r w:rsidRPr="00140015">
        <w:rPr>
          <w:sz w:val="28"/>
          <w:szCs w:val="28"/>
        </w:rPr>
        <w:tab/>
        <w:t>Доступ до ycix розділів вебсайту надається з головної сторінки, розташованої під основною адресою.</w:t>
      </w:r>
    </w:p>
    <w:p w:rsidR="00B626A6" w:rsidRPr="00140015" w:rsidRDefault="00B626A6" w:rsidP="001B1CD4">
      <w:pPr>
        <w:ind w:firstLine="709"/>
        <w:jc w:val="both"/>
        <w:rPr>
          <w:sz w:val="28"/>
          <w:szCs w:val="28"/>
        </w:rPr>
      </w:pPr>
      <w:r>
        <w:rPr>
          <w:sz w:val="28"/>
          <w:szCs w:val="28"/>
        </w:rPr>
        <w:t xml:space="preserve">1.9 </w:t>
      </w:r>
      <w:r w:rsidRPr="00140015">
        <w:rPr>
          <w:sz w:val="28"/>
          <w:szCs w:val="28"/>
        </w:rPr>
        <w:t>Будь-яке використання матеріалів та інформації з вебсайту для подальшого розповсюдження, розміщення чи друкування дoзвoляється тільки з посиланням та прямим гіперпосиланням для Інтернет-ресурсів на сайт Ради.</w:t>
      </w:r>
    </w:p>
    <w:p w:rsidR="00B626A6" w:rsidRPr="00140015" w:rsidRDefault="00B626A6" w:rsidP="001B1CD4">
      <w:pPr>
        <w:ind w:firstLine="709"/>
        <w:jc w:val="both"/>
        <w:rPr>
          <w:sz w:val="28"/>
          <w:szCs w:val="28"/>
        </w:rPr>
      </w:pPr>
    </w:p>
    <w:p w:rsidR="00B626A6" w:rsidRDefault="00B626A6" w:rsidP="001B1CD4">
      <w:pPr>
        <w:ind w:firstLine="709"/>
        <w:jc w:val="both"/>
        <w:rPr>
          <w:b/>
          <w:sz w:val="28"/>
          <w:szCs w:val="28"/>
        </w:rPr>
      </w:pPr>
      <w:r w:rsidRPr="004019FA">
        <w:rPr>
          <w:b/>
          <w:sz w:val="28"/>
          <w:szCs w:val="28"/>
        </w:rPr>
        <w:t>2.</w:t>
      </w:r>
      <w:r w:rsidRPr="004019FA">
        <w:rPr>
          <w:b/>
          <w:sz w:val="28"/>
          <w:szCs w:val="28"/>
        </w:rPr>
        <w:tab/>
        <w:t>Інформаційне наповнення офіційного вебсайту</w:t>
      </w:r>
    </w:p>
    <w:p w:rsidR="00B626A6" w:rsidRPr="004019FA" w:rsidRDefault="00B626A6" w:rsidP="001B1CD4">
      <w:pPr>
        <w:ind w:firstLine="709"/>
        <w:jc w:val="both"/>
        <w:rPr>
          <w:b/>
          <w:sz w:val="28"/>
          <w:szCs w:val="28"/>
        </w:rPr>
      </w:pPr>
    </w:p>
    <w:p w:rsidR="00B626A6" w:rsidRPr="00140015" w:rsidRDefault="00B626A6" w:rsidP="001B1CD4">
      <w:pPr>
        <w:ind w:firstLine="709"/>
        <w:jc w:val="both"/>
        <w:rPr>
          <w:sz w:val="28"/>
          <w:szCs w:val="28"/>
        </w:rPr>
      </w:pPr>
      <w:r w:rsidRPr="00140015">
        <w:rPr>
          <w:sz w:val="28"/>
          <w:szCs w:val="28"/>
        </w:rPr>
        <w:t>2.1.</w:t>
      </w:r>
      <w:r w:rsidRPr="00140015">
        <w:rPr>
          <w:sz w:val="28"/>
          <w:szCs w:val="28"/>
        </w:rPr>
        <w:tab/>
        <w:t>Класифікація інформаційних матеріалів.</w:t>
      </w:r>
    </w:p>
    <w:p w:rsidR="00B626A6" w:rsidRPr="00140015" w:rsidRDefault="00B626A6" w:rsidP="001B1CD4">
      <w:pPr>
        <w:ind w:firstLine="709"/>
        <w:jc w:val="both"/>
        <w:rPr>
          <w:sz w:val="28"/>
          <w:szCs w:val="28"/>
        </w:rPr>
      </w:pPr>
      <w:r w:rsidRPr="00140015">
        <w:rPr>
          <w:sz w:val="28"/>
          <w:szCs w:val="28"/>
        </w:rPr>
        <w:t>2.1.1.</w:t>
      </w:r>
      <w:r w:rsidRPr="00140015">
        <w:rPr>
          <w:sz w:val="28"/>
          <w:szCs w:val="28"/>
        </w:rPr>
        <w:tab/>
        <w:t>Матеріали, що складають інформаційне наповнення вебсайту, за своїм характером можуть бути розподілені на дві категорії:</w:t>
      </w:r>
    </w:p>
    <w:p w:rsidR="00B626A6" w:rsidRPr="00140015" w:rsidRDefault="00B626A6" w:rsidP="00181B8B">
      <w:pPr>
        <w:ind w:firstLine="709"/>
        <w:jc w:val="both"/>
        <w:rPr>
          <w:sz w:val="28"/>
          <w:szCs w:val="28"/>
        </w:rPr>
      </w:pPr>
      <w:r w:rsidRPr="00140015">
        <w:rPr>
          <w:sz w:val="28"/>
          <w:szCs w:val="28"/>
        </w:rPr>
        <w:t>-</w:t>
      </w:r>
      <w:r w:rsidRPr="00140015">
        <w:rPr>
          <w:sz w:val="28"/>
          <w:szCs w:val="28"/>
        </w:rPr>
        <w:tab/>
        <w:t>статичні</w:t>
      </w:r>
      <w:r w:rsidRPr="00140015">
        <w:rPr>
          <w:sz w:val="28"/>
          <w:szCs w:val="28"/>
        </w:rPr>
        <w:tab/>
        <w:t>матері</w:t>
      </w:r>
      <w:r>
        <w:rPr>
          <w:sz w:val="28"/>
          <w:szCs w:val="28"/>
        </w:rPr>
        <w:t>али</w:t>
      </w:r>
      <w:r>
        <w:rPr>
          <w:sz w:val="28"/>
          <w:szCs w:val="28"/>
        </w:rPr>
        <w:tab/>
        <w:t>(які</w:t>
      </w:r>
      <w:r>
        <w:rPr>
          <w:sz w:val="28"/>
          <w:szCs w:val="28"/>
        </w:rPr>
        <w:tab/>
        <w:t>повинні</w:t>
      </w:r>
      <w:r>
        <w:rPr>
          <w:sz w:val="28"/>
          <w:szCs w:val="28"/>
        </w:rPr>
        <w:tab/>
        <w:t>зберігати</w:t>
      </w:r>
      <w:r>
        <w:rPr>
          <w:sz w:val="28"/>
          <w:szCs w:val="28"/>
        </w:rPr>
        <w:tab/>
        <w:t>свою акт</w:t>
      </w:r>
      <w:r w:rsidRPr="00140015">
        <w:rPr>
          <w:sz w:val="28"/>
          <w:szCs w:val="28"/>
        </w:rPr>
        <w:t>уальність значний проміжок часу);</w:t>
      </w:r>
    </w:p>
    <w:p w:rsidR="00B626A6" w:rsidRPr="00140015" w:rsidRDefault="00B626A6" w:rsidP="001B1CD4">
      <w:pPr>
        <w:ind w:firstLine="709"/>
        <w:jc w:val="both"/>
        <w:rPr>
          <w:sz w:val="28"/>
          <w:szCs w:val="28"/>
        </w:rPr>
      </w:pPr>
      <w:r w:rsidRPr="00140015">
        <w:rPr>
          <w:sz w:val="28"/>
          <w:szCs w:val="28"/>
        </w:rPr>
        <w:t>-</w:t>
      </w:r>
      <w:r w:rsidRPr="00140015">
        <w:rPr>
          <w:sz w:val="28"/>
          <w:szCs w:val="28"/>
        </w:rPr>
        <w:tab/>
        <w:t>динамічні матеріали (актуальність яких зберігається лише протягом обмеженого часу, через що вони повинні систематично оновлюватися);</w:t>
      </w:r>
    </w:p>
    <w:p w:rsidR="00B626A6" w:rsidRPr="00140015" w:rsidRDefault="00B626A6" w:rsidP="001B1CD4">
      <w:pPr>
        <w:ind w:firstLine="709"/>
        <w:jc w:val="both"/>
        <w:rPr>
          <w:sz w:val="28"/>
          <w:szCs w:val="28"/>
        </w:rPr>
      </w:pPr>
      <w:r w:rsidRPr="00140015">
        <w:rPr>
          <w:sz w:val="28"/>
          <w:szCs w:val="28"/>
        </w:rPr>
        <w:t>2.2.</w:t>
      </w:r>
      <w:r w:rsidRPr="00140015">
        <w:rPr>
          <w:sz w:val="28"/>
          <w:szCs w:val="28"/>
        </w:rPr>
        <w:tab/>
        <w:t>Структура інформаційних матеріалів.</w:t>
      </w:r>
    </w:p>
    <w:p w:rsidR="00B626A6" w:rsidRPr="00140015" w:rsidRDefault="00B626A6" w:rsidP="00181B8B">
      <w:pPr>
        <w:ind w:firstLine="709"/>
        <w:jc w:val="both"/>
        <w:rPr>
          <w:sz w:val="28"/>
          <w:szCs w:val="28"/>
        </w:rPr>
      </w:pPr>
      <w:r w:rsidRPr="00140015">
        <w:rPr>
          <w:sz w:val="28"/>
          <w:szCs w:val="28"/>
        </w:rPr>
        <w:t>2.2.1.</w:t>
      </w:r>
      <w:r w:rsidRPr="00140015">
        <w:rPr>
          <w:sz w:val="28"/>
          <w:szCs w:val="28"/>
        </w:rPr>
        <w:tab/>
        <w:t>Організація інформаційних матеріалів на вебсайті має таку структуру, що передбачає розміщення даних на декількох рівнях в розділах</w:t>
      </w:r>
      <w:r>
        <w:rPr>
          <w:sz w:val="28"/>
          <w:szCs w:val="28"/>
        </w:rPr>
        <w:t xml:space="preserve"> </w:t>
      </w:r>
      <w:r w:rsidRPr="00140015">
        <w:rPr>
          <w:sz w:val="28"/>
          <w:szCs w:val="28"/>
        </w:rPr>
        <w:t>порталу (на вебсторінках). У середині вебсторінок допускаються впорядковані або окремі перехресні посилання на будь-які рівні, в залежності від тематичного зв’язку між даними. Такий взаємозв’язок становить основну структуру порталу i забезпечує максимальну її прозорість.</w:t>
      </w:r>
    </w:p>
    <w:p w:rsidR="00B626A6" w:rsidRPr="00140015" w:rsidRDefault="00B626A6" w:rsidP="001B1CD4">
      <w:pPr>
        <w:ind w:firstLine="709"/>
        <w:jc w:val="both"/>
        <w:rPr>
          <w:sz w:val="28"/>
          <w:szCs w:val="28"/>
        </w:rPr>
      </w:pPr>
      <w:r w:rsidRPr="00140015">
        <w:rPr>
          <w:sz w:val="28"/>
          <w:szCs w:val="28"/>
        </w:rPr>
        <w:t>2.2.2.</w:t>
      </w:r>
      <w:r w:rsidRPr="00140015">
        <w:rPr>
          <w:sz w:val="28"/>
          <w:szCs w:val="28"/>
        </w:rPr>
        <w:tab/>
        <w:t>Розміщення матеріалів на окремих сторінках вебсайту повинно визначатися ефективністю ïx використання — одна сторінка може відповідати одній або декільком тематичним рубрикам, якщо це забезпечує її цілісність i зручність доступу до даних.</w:t>
      </w:r>
    </w:p>
    <w:p w:rsidR="00B626A6" w:rsidRPr="00140015" w:rsidRDefault="00B626A6" w:rsidP="001B1CD4">
      <w:pPr>
        <w:ind w:firstLine="709"/>
        <w:jc w:val="both"/>
        <w:rPr>
          <w:sz w:val="28"/>
          <w:szCs w:val="28"/>
        </w:rPr>
      </w:pPr>
      <w:r w:rsidRPr="00140015">
        <w:rPr>
          <w:sz w:val="28"/>
          <w:szCs w:val="28"/>
        </w:rPr>
        <w:t>2.2.3.</w:t>
      </w:r>
      <w:r w:rsidRPr="00140015">
        <w:rPr>
          <w:sz w:val="28"/>
          <w:szCs w:val="28"/>
        </w:rPr>
        <w:tab/>
        <w:t>Статичні та динамічні матеріали повинні подаватися окремими цілісними блоками відповідно до тематики.</w:t>
      </w:r>
    </w:p>
    <w:p w:rsidR="00B626A6" w:rsidRPr="00140015" w:rsidRDefault="00B626A6" w:rsidP="001B1CD4">
      <w:pPr>
        <w:ind w:firstLine="709"/>
        <w:jc w:val="both"/>
        <w:rPr>
          <w:sz w:val="28"/>
          <w:szCs w:val="28"/>
        </w:rPr>
      </w:pPr>
      <w:r w:rsidRPr="00140015">
        <w:rPr>
          <w:sz w:val="28"/>
          <w:szCs w:val="28"/>
        </w:rPr>
        <w:t>2.3.</w:t>
      </w:r>
      <w:r w:rsidRPr="00140015">
        <w:rPr>
          <w:sz w:val="28"/>
          <w:szCs w:val="28"/>
        </w:rPr>
        <w:tab/>
        <w:t>На вебсайті розміщується у відповідних розділах наступна інформація:</w:t>
      </w:r>
    </w:p>
    <w:p w:rsidR="00B626A6" w:rsidRPr="00140015" w:rsidRDefault="00B626A6" w:rsidP="001B1CD4">
      <w:pPr>
        <w:ind w:firstLine="709"/>
        <w:jc w:val="both"/>
        <w:rPr>
          <w:sz w:val="28"/>
          <w:szCs w:val="28"/>
        </w:rPr>
      </w:pPr>
      <w:r w:rsidRPr="00140015">
        <w:rPr>
          <w:sz w:val="28"/>
          <w:szCs w:val="28"/>
        </w:rPr>
        <w:t>- інформація,</w:t>
      </w:r>
      <w:r>
        <w:rPr>
          <w:sz w:val="28"/>
          <w:szCs w:val="28"/>
        </w:rPr>
        <w:t xml:space="preserve"> </w:t>
      </w:r>
      <w:r w:rsidRPr="00140015">
        <w:rPr>
          <w:sz w:val="28"/>
          <w:szCs w:val="28"/>
        </w:rPr>
        <w:t xml:space="preserve">обов’язкова для оприлюднення згідно </w:t>
      </w:r>
      <w:r>
        <w:rPr>
          <w:sz w:val="28"/>
          <w:szCs w:val="28"/>
        </w:rPr>
        <w:t xml:space="preserve">з </w:t>
      </w:r>
      <w:r w:rsidRPr="00140015">
        <w:rPr>
          <w:sz w:val="28"/>
          <w:szCs w:val="28"/>
        </w:rPr>
        <w:t>чинн</w:t>
      </w:r>
      <w:r>
        <w:rPr>
          <w:sz w:val="28"/>
          <w:szCs w:val="28"/>
        </w:rPr>
        <w:t>им</w:t>
      </w:r>
      <w:r w:rsidRPr="00140015">
        <w:rPr>
          <w:sz w:val="28"/>
          <w:szCs w:val="28"/>
        </w:rPr>
        <w:t xml:space="preserve"> законодавств</w:t>
      </w:r>
      <w:r>
        <w:rPr>
          <w:sz w:val="28"/>
          <w:szCs w:val="28"/>
        </w:rPr>
        <w:t>ом</w:t>
      </w:r>
      <w:r w:rsidRPr="00140015">
        <w:rPr>
          <w:sz w:val="28"/>
          <w:szCs w:val="28"/>
        </w:rPr>
        <w:t>;</w:t>
      </w:r>
    </w:p>
    <w:p w:rsidR="00B626A6" w:rsidRPr="00140015" w:rsidRDefault="00B626A6" w:rsidP="004019FA">
      <w:pPr>
        <w:jc w:val="both"/>
        <w:rPr>
          <w:sz w:val="28"/>
          <w:szCs w:val="28"/>
        </w:rPr>
      </w:pPr>
      <w:r>
        <w:rPr>
          <w:sz w:val="28"/>
          <w:szCs w:val="28"/>
        </w:rPr>
        <w:t xml:space="preserve">        </w:t>
      </w:r>
      <w:r w:rsidRPr="00140015">
        <w:rPr>
          <w:sz w:val="28"/>
          <w:szCs w:val="28"/>
        </w:rPr>
        <w:t xml:space="preserve">  - інформація для ознайомлення населення громади.</w:t>
      </w:r>
    </w:p>
    <w:p w:rsidR="00B626A6" w:rsidRPr="00140015" w:rsidRDefault="00B626A6" w:rsidP="001B1CD4">
      <w:pPr>
        <w:ind w:firstLine="709"/>
        <w:jc w:val="both"/>
        <w:rPr>
          <w:sz w:val="28"/>
          <w:szCs w:val="28"/>
        </w:rPr>
      </w:pPr>
      <w:r w:rsidRPr="00140015">
        <w:rPr>
          <w:sz w:val="28"/>
          <w:szCs w:val="28"/>
        </w:rPr>
        <w:t xml:space="preserve">Даний перелік не є вичерпним, можуть розміщуватися інші дані, відомості та інформація згідно </w:t>
      </w:r>
      <w:r>
        <w:rPr>
          <w:sz w:val="28"/>
          <w:szCs w:val="28"/>
        </w:rPr>
        <w:t xml:space="preserve">з </w:t>
      </w:r>
      <w:r w:rsidRPr="00140015">
        <w:rPr>
          <w:sz w:val="28"/>
          <w:szCs w:val="28"/>
        </w:rPr>
        <w:t>вимог</w:t>
      </w:r>
      <w:r>
        <w:rPr>
          <w:sz w:val="28"/>
          <w:szCs w:val="28"/>
        </w:rPr>
        <w:t>ами</w:t>
      </w:r>
      <w:r w:rsidRPr="00140015">
        <w:rPr>
          <w:sz w:val="28"/>
          <w:szCs w:val="28"/>
        </w:rPr>
        <w:t xml:space="preserve"> чинного законодавства, а також ті</w:t>
      </w:r>
      <w:r>
        <w:rPr>
          <w:sz w:val="28"/>
          <w:szCs w:val="28"/>
        </w:rPr>
        <w:t>,</w:t>
      </w:r>
      <w:r w:rsidRPr="00140015">
        <w:rPr>
          <w:sz w:val="28"/>
          <w:szCs w:val="28"/>
        </w:rPr>
        <w:t xml:space="preserve"> які сприятимуть підвищенню іміджу Ради, залученню громадськості до соціально-економічного розвитку громади.</w:t>
      </w:r>
    </w:p>
    <w:p w:rsidR="00B626A6" w:rsidRPr="00140015" w:rsidRDefault="00B626A6" w:rsidP="001B1CD4">
      <w:pPr>
        <w:ind w:firstLine="709"/>
        <w:jc w:val="both"/>
        <w:rPr>
          <w:sz w:val="28"/>
          <w:szCs w:val="28"/>
        </w:rPr>
      </w:pPr>
      <w:r w:rsidRPr="00140015">
        <w:rPr>
          <w:sz w:val="28"/>
          <w:szCs w:val="28"/>
        </w:rPr>
        <w:t>2.4.</w:t>
      </w:r>
      <w:r w:rsidRPr="00140015">
        <w:rPr>
          <w:sz w:val="28"/>
          <w:szCs w:val="28"/>
        </w:rPr>
        <w:tab/>
        <w:t>Дизайн та структура вебсайту погоджу</w:t>
      </w:r>
      <w:r>
        <w:rPr>
          <w:sz w:val="28"/>
          <w:szCs w:val="28"/>
        </w:rPr>
        <w:t>ю</w:t>
      </w:r>
      <w:r w:rsidRPr="00140015">
        <w:rPr>
          <w:sz w:val="28"/>
          <w:szCs w:val="28"/>
        </w:rPr>
        <w:t>ться міським головою. Вони не є сталими i в разі потреби можуть змінюватись без внесення змін до даного Положення. Пропозиції щодо зміни структури, дизайну та фун</w:t>
      </w:r>
      <w:r>
        <w:rPr>
          <w:sz w:val="28"/>
          <w:szCs w:val="28"/>
        </w:rPr>
        <w:t>кціонування вебсайту м</w:t>
      </w:r>
      <w:r w:rsidRPr="00140015">
        <w:rPr>
          <w:sz w:val="28"/>
          <w:szCs w:val="28"/>
        </w:rPr>
        <w:t>ожуть подаватися виконавчим комітетом, депутатами міської ради та громадянами в порядку, визначеному законодавством.</w:t>
      </w:r>
    </w:p>
    <w:p w:rsidR="00B626A6" w:rsidRPr="00140015" w:rsidRDefault="00B626A6" w:rsidP="001B1CD4">
      <w:pPr>
        <w:ind w:firstLine="709"/>
        <w:jc w:val="both"/>
        <w:rPr>
          <w:sz w:val="28"/>
          <w:szCs w:val="28"/>
        </w:rPr>
      </w:pPr>
      <w:r w:rsidRPr="00140015">
        <w:rPr>
          <w:sz w:val="28"/>
          <w:szCs w:val="28"/>
        </w:rPr>
        <w:t>2.5. На вебсайті може розміщуватися інша інформація, яку надавачі інформації вважають за доцільне оприлюднити. Постійні комісії та депутати ради, члени виконавчого комітету, робочі групи, структурні підрозділи Ради можуть поширювати інформацію про свою діяльність через вебсайт.</w:t>
      </w:r>
    </w:p>
    <w:p w:rsidR="00B626A6" w:rsidRPr="00140015" w:rsidRDefault="00B626A6" w:rsidP="001B1CD4">
      <w:pPr>
        <w:ind w:firstLine="709"/>
        <w:jc w:val="both"/>
        <w:rPr>
          <w:sz w:val="28"/>
          <w:szCs w:val="28"/>
        </w:rPr>
      </w:pPr>
      <w:r w:rsidRPr="00140015">
        <w:rPr>
          <w:sz w:val="28"/>
          <w:szCs w:val="28"/>
        </w:rPr>
        <w:t xml:space="preserve"> Не допускається розміщення інформації, розповсюдження чи оприлюднення якої заборонено законодавством. Персональна відповідальність за дотримання цих вимог покладається на надавача інформації.</w:t>
      </w:r>
    </w:p>
    <w:p w:rsidR="00B626A6" w:rsidRPr="00140015" w:rsidRDefault="00B626A6" w:rsidP="001B1CD4">
      <w:pPr>
        <w:ind w:firstLine="709"/>
        <w:jc w:val="both"/>
        <w:rPr>
          <w:sz w:val="28"/>
          <w:szCs w:val="28"/>
        </w:rPr>
      </w:pPr>
      <w:r w:rsidRPr="00140015">
        <w:rPr>
          <w:sz w:val="28"/>
          <w:szCs w:val="28"/>
        </w:rPr>
        <w:t xml:space="preserve">2.6. Уся інформація, що надається, повинна бути лаконічною, літературно відредагованою, без орфографічних, граматичних, стилістичних помилок. </w:t>
      </w:r>
    </w:p>
    <w:p w:rsidR="00B626A6" w:rsidRDefault="00B626A6" w:rsidP="001B1CD4">
      <w:pPr>
        <w:ind w:firstLine="709"/>
        <w:jc w:val="both"/>
        <w:rPr>
          <w:sz w:val="28"/>
          <w:szCs w:val="28"/>
        </w:rPr>
      </w:pPr>
    </w:p>
    <w:p w:rsidR="00B626A6" w:rsidRPr="004019FA" w:rsidRDefault="00B626A6" w:rsidP="001B1CD4">
      <w:pPr>
        <w:ind w:firstLine="709"/>
        <w:jc w:val="both"/>
        <w:rPr>
          <w:b/>
          <w:sz w:val="28"/>
          <w:szCs w:val="28"/>
        </w:rPr>
      </w:pPr>
      <w:r w:rsidRPr="004019FA">
        <w:rPr>
          <w:b/>
          <w:sz w:val="28"/>
          <w:szCs w:val="28"/>
        </w:rPr>
        <w:t xml:space="preserve">  3. Порядок інформаційного наповнення та актуалізації змістовної частини вебсайту </w:t>
      </w:r>
    </w:p>
    <w:p w:rsidR="00B626A6" w:rsidRPr="00140015" w:rsidRDefault="00B626A6" w:rsidP="001B1CD4">
      <w:pPr>
        <w:ind w:firstLine="709"/>
        <w:jc w:val="both"/>
        <w:rPr>
          <w:sz w:val="28"/>
          <w:szCs w:val="28"/>
        </w:rPr>
      </w:pPr>
    </w:p>
    <w:p w:rsidR="00B626A6" w:rsidRPr="00140015" w:rsidRDefault="00B626A6" w:rsidP="001B1CD4">
      <w:pPr>
        <w:ind w:firstLine="709"/>
        <w:jc w:val="both"/>
        <w:rPr>
          <w:sz w:val="28"/>
          <w:szCs w:val="28"/>
        </w:rPr>
      </w:pPr>
      <w:r w:rsidRPr="00140015">
        <w:rPr>
          <w:sz w:val="28"/>
          <w:szCs w:val="28"/>
        </w:rPr>
        <w:t xml:space="preserve">3.1 Інформація, що повинна обов’язково розміщуватися на вебсайті:  </w:t>
      </w:r>
    </w:p>
    <w:p w:rsidR="00B626A6" w:rsidRPr="00140015" w:rsidRDefault="00B626A6" w:rsidP="001B1CD4">
      <w:pPr>
        <w:ind w:firstLine="709"/>
        <w:jc w:val="both"/>
        <w:rPr>
          <w:sz w:val="28"/>
          <w:szCs w:val="28"/>
        </w:rPr>
      </w:pPr>
      <w:r w:rsidRPr="00140015">
        <w:rPr>
          <w:sz w:val="28"/>
          <w:szCs w:val="28"/>
        </w:rPr>
        <w:t>-</w:t>
      </w:r>
      <w:r>
        <w:rPr>
          <w:sz w:val="28"/>
          <w:szCs w:val="28"/>
        </w:rPr>
        <w:t xml:space="preserve">  </w:t>
      </w:r>
      <w:r w:rsidRPr="00140015">
        <w:rPr>
          <w:sz w:val="28"/>
          <w:szCs w:val="28"/>
        </w:rPr>
        <w:t>найменування органу;</w:t>
      </w:r>
    </w:p>
    <w:p w:rsidR="00B626A6" w:rsidRPr="00140015" w:rsidRDefault="00B626A6" w:rsidP="001B1CD4">
      <w:pPr>
        <w:ind w:firstLine="709"/>
        <w:jc w:val="both"/>
        <w:rPr>
          <w:sz w:val="28"/>
          <w:szCs w:val="28"/>
        </w:rPr>
      </w:pPr>
      <w:r w:rsidRPr="00140015">
        <w:rPr>
          <w:sz w:val="28"/>
          <w:szCs w:val="28"/>
        </w:rPr>
        <w:t xml:space="preserve">- </w:t>
      </w:r>
      <w:r>
        <w:rPr>
          <w:sz w:val="28"/>
          <w:szCs w:val="28"/>
        </w:rPr>
        <w:t xml:space="preserve"> </w:t>
      </w:r>
      <w:r w:rsidRPr="00140015">
        <w:rPr>
          <w:sz w:val="28"/>
          <w:szCs w:val="28"/>
        </w:rPr>
        <w:t xml:space="preserve">інформація про структуру </w:t>
      </w:r>
      <w:r>
        <w:rPr>
          <w:sz w:val="28"/>
          <w:szCs w:val="28"/>
        </w:rPr>
        <w:t>Р</w:t>
      </w:r>
      <w:r w:rsidRPr="00140015">
        <w:rPr>
          <w:sz w:val="28"/>
          <w:szCs w:val="28"/>
        </w:rPr>
        <w:t xml:space="preserve">ади та виконавчого комітету; </w:t>
      </w:r>
    </w:p>
    <w:p w:rsidR="00B626A6" w:rsidRPr="00140015" w:rsidRDefault="00B626A6" w:rsidP="001B1CD4">
      <w:pPr>
        <w:ind w:firstLine="709"/>
        <w:jc w:val="both"/>
        <w:rPr>
          <w:sz w:val="28"/>
          <w:szCs w:val="28"/>
        </w:rPr>
      </w:pPr>
      <w:r>
        <w:rPr>
          <w:sz w:val="28"/>
          <w:szCs w:val="28"/>
        </w:rPr>
        <w:t xml:space="preserve">- </w:t>
      </w:r>
      <w:r w:rsidRPr="00140015">
        <w:rPr>
          <w:sz w:val="28"/>
          <w:szCs w:val="28"/>
        </w:rPr>
        <w:t>інформація про начальників структурних підрозділів, а також прізвища, імена, по</w:t>
      </w:r>
      <w:r>
        <w:rPr>
          <w:sz w:val="28"/>
          <w:szCs w:val="28"/>
        </w:rPr>
        <w:t xml:space="preserve"> </w:t>
      </w:r>
      <w:r w:rsidRPr="00140015">
        <w:rPr>
          <w:sz w:val="28"/>
          <w:szCs w:val="28"/>
        </w:rPr>
        <w:t xml:space="preserve">батькові, номери телефонів;  </w:t>
      </w:r>
    </w:p>
    <w:p w:rsidR="00B626A6" w:rsidRDefault="00B626A6" w:rsidP="001B1CD4">
      <w:pPr>
        <w:ind w:firstLine="709"/>
        <w:jc w:val="both"/>
        <w:rPr>
          <w:sz w:val="28"/>
          <w:szCs w:val="28"/>
        </w:rPr>
      </w:pPr>
      <w:r w:rsidRPr="00140015">
        <w:rPr>
          <w:sz w:val="28"/>
          <w:szCs w:val="28"/>
        </w:rPr>
        <w:t xml:space="preserve">- розпорядок роботи органу та години прийому керівництвом;    </w:t>
      </w:r>
    </w:p>
    <w:p w:rsidR="00B626A6" w:rsidRPr="00140015" w:rsidRDefault="00B626A6" w:rsidP="001B1CD4">
      <w:pPr>
        <w:ind w:firstLine="709"/>
        <w:jc w:val="both"/>
        <w:rPr>
          <w:sz w:val="28"/>
          <w:szCs w:val="28"/>
        </w:rPr>
      </w:pPr>
      <w:r>
        <w:rPr>
          <w:sz w:val="28"/>
          <w:szCs w:val="28"/>
        </w:rPr>
        <w:t xml:space="preserve">- </w:t>
      </w:r>
      <w:r w:rsidRPr="00140015">
        <w:rPr>
          <w:sz w:val="28"/>
          <w:szCs w:val="28"/>
        </w:rPr>
        <w:t>нормативно-правові акти ради, виконавчого комітету, регуляторні акти;</w:t>
      </w:r>
    </w:p>
    <w:p w:rsidR="00B626A6" w:rsidRPr="00140015" w:rsidRDefault="00B626A6" w:rsidP="001B1CD4">
      <w:pPr>
        <w:ind w:firstLine="709"/>
        <w:jc w:val="both"/>
        <w:rPr>
          <w:sz w:val="28"/>
          <w:szCs w:val="28"/>
        </w:rPr>
      </w:pPr>
      <w:r w:rsidRPr="00140015">
        <w:rPr>
          <w:sz w:val="28"/>
          <w:szCs w:val="28"/>
        </w:rPr>
        <w:t xml:space="preserve">- проєкти рішень </w:t>
      </w:r>
      <w:r>
        <w:rPr>
          <w:sz w:val="28"/>
          <w:szCs w:val="28"/>
        </w:rPr>
        <w:t>Р</w:t>
      </w:r>
      <w:r w:rsidRPr="00140015">
        <w:rPr>
          <w:sz w:val="28"/>
          <w:szCs w:val="28"/>
        </w:rPr>
        <w:t>ади;</w:t>
      </w:r>
    </w:p>
    <w:p w:rsidR="00B626A6" w:rsidRPr="00140015" w:rsidRDefault="00B626A6" w:rsidP="001B1CD4">
      <w:pPr>
        <w:ind w:firstLine="709"/>
        <w:jc w:val="both"/>
        <w:rPr>
          <w:sz w:val="28"/>
          <w:szCs w:val="28"/>
        </w:rPr>
      </w:pPr>
      <w:r w:rsidRPr="00140015">
        <w:rPr>
          <w:sz w:val="28"/>
          <w:szCs w:val="28"/>
        </w:rPr>
        <w:t>- рішення ради, виконавчого комітету, розпорядження міського голови;</w:t>
      </w:r>
    </w:p>
    <w:p w:rsidR="00B626A6" w:rsidRPr="00140015" w:rsidRDefault="00B626A6" w:rsidP="001B1CD4">
      <w:pPr>
        <w:ind w:firstLine="709"/>
        <w:jc w:val="both"/>
        <w:rPr>
          <w:sz w:val="28"/>
          <w:szCs w:val="28"/>
        </w:rPr>
      </w:pPr>
      <w:r w:rsidRPr="00140015">
        <w:rPr>
          <w:sz w:val="28"/>
          <w:szCs w:val="28"/>
        </w:rPr>
        <w:t xml:space="preserve">- результати поіменних голосувань депутатів Ради з питань порядку денного; </w:t>
      </w:r>
    </w:p>
    <w:p w:rsidR="00B626A6" w:rsidRPr="00140015" w:rsidRDefault="00B626A6" w:rsidP="001B1CD4">
      <w:pPr>
        <w:ind w:firstLine="709"/>
        <w:jc w:val="both"/>
        <w:rPr>
          <w:sz w:val="28"/>
          <w:szCs w:val="28"/>
        </w:rPr>
      </w:pPr>
      <w:r w:rsidRPr="00140015">
        <w:rPr>
          <w:sz w:val="28"/>
          <w:szCs w:val="28"/>
        </w:rPr>
        <w:t>- інформація про депутатський корпус, постійні комісії ради;</w:t>
      </w:r>
    </w:p>
    <w:p w:rsidR="00B626A6" w:rsidRPr="00140015" w:rsidRDefault="00B626A6" w:rsidP="001B1CD4">
      <w:pPr>
        <w:ind w:firstLine="709"/>
        <w:jc w:val="both"/>
        <w:rPr>
          <w:sz w:val="28"/>
          <w:szCs w:val="28"/>
        </w:rPr>
      </w:pPr>
      <w:r w:rsidRPr="00140015">
        <w:rPr>
          <w:sz w:val="28"/>
          <w:szCs w:val="28"/>
        </w:rPr>
        <w:t>-</w:t>
      </w:r>
      <w:r>
        <w:rPr>
          <w:sz w:val="28"/>
          <w:szCs w:val="28"/>
        </w:rPr>
        <w:t xml:space="preserve"> </w:t>
      </w:r>
      <w:r w:rsidRPr="00140015">
        <w:rPr>
          <w:sz w:val="28"/>
          <w:szCs w:val="28"/>
        </w:rPr>
        <w:t xml:space="preserve">положення про офіційний вебсайт </w:t>
      </w:r>
      <w:r>
        <w:rPr>
          <w:sz w:val="28"/>
          <w:szCs w:val="28"/>
        </w:rPr>
        <w:t>Р</w:t>
      </w:r>
      <w:r w:rsidRPr="00140015">
        <w:rPr>
          <w:sz w:val="28"/>
          <w:szCs w:val="28"/>
        </w:rPr>
        <w:t>ади;</w:t>
      </w:r>
    </w:p>
    <w:p w:rsidR="00B626A6" w:rsidRPr="00140015" w:rsidRDefault="00B626A6" w:rsidP="001B1CD4">
      <w:pPr>
        <w:ind w:firstLine="709"/>
        <w:jc w:val="both"/>
        <w:rPr>
          <w:sz w:val="28"/>
          <w:szCs w:val="28"/>
        </w:rPr>
      </w:pPr>
      <w:r w:rsidRPr="00140015">
        <w:rPr>
          <w:sz w:val="28"/>
          <w:szCs w:val="28"/>
        </w:rPr>
        <w:t>- офіційна інформація</w:t>
      </w:r>
      <w:r>
        <w:rPr>
          <w:sz w:val="28"/>
          <w:szCs w:val="28"/>
        </w:rPr>
        <w:t>.</w:t>
      </w:r>
    </w:p>
    <w:p w:rsidR="00B626A6" w:rsidRPr="00140015" w:rsidRDefault="00B626A6" w:rsidP="001B1CD4">
      <w:pPr>
        <w:ind w:firstLine="709"/>
        <w:jc w:val="both"/>
        <w:rPr>
          <w:sz w:val="28"/>
          <w:szCs w:val="28"/>
        </w:rPr>
      </w:pPr>
      <w:r>
        <w:rPr>
          <w:sz w:val="28"/>
          <w:szCs w:val="28"/>
        </w:rPr>
        <w:t xml:space="preserve"> </w:t>
      </w:r>
      <w:r w:rsidRPr="00140015">
        <w:rPr>
          <w:sz w:val="28"/>
          <w:szCs w:val="28"/>
        </w:rPr>
        <w:t>3.2 Електронні звернення громадяни мож</w:t>
      </w:r>
      <w:r>
        <w:rPr>
          <w:sz w:val="28"/>
          <w:szCs w:val="28"/>
        </w:rPr>
        <w:t xml:space="preserve">уть </w:t>
      </w:r>
      <w:r w:rsidRPr="00140015">
        <w:rPr>
          <w:sz w:val="28"/>
          <w:szCs w:val="28"/>
        </w:rPr>
        <w:t xml:space="preserve">направити через вебсайт з допомогою опції в бічному пункті «Звернення до міського голови».  Такі звернення реєструються як звернення громадян, при наявності обов’язкових реквізитів, передбачених Законом України «Про звернення громадян». </w:t>
      </w:r>
    </w:p>
    <w:p w:rsidR="00B626A6" w:rsidRPr="00140015" w:rsidRDefault="00B626A6" w:rsidP="001B1CD4">
      <w:pPr>
        <w:ind w:firstLine="709"/>
        <w:jc w:val="both"/>
        <w:rPr>
          <w:sz w:val="28"/>
          <w:szCs w:val="28"/>
        </w:rPr>
      </w:pPr>
      <w:r w:rsidRPr="00140015">
        <w:rPr>
          <w:sz w:val="28"/>
          <w:szCs w:val="28"/>
        </w:rPr>
        <w:t xml:space="preserve">  3.3 Через вебсайт громадяни можуть звертатись до Малинської міської ради з електронними петиціями, які подаються та розглядаються в порядку, передбаченому статтею 23-1 Закону України «Про звернення громадян». </w:t>
      </w:r>
    </w:p>
    <w:p w:rsidR="00B626A6" w:rsidRPr="004019FA" w:rsidRDefault="00B626A6" w:rsidP="001B1CD4">
      <w:pPr>
        <w:ind w:firstLine="709"/>
        <w:jc w:val="both"/>
        <w:rPr>
          <w:b/>
          <w:sz w:val="28"/>
          <w:szCs w:val="28"/>
        </w:rPr>
      </w:pPr>
    </w:p>
    <w:p w:rsidR="00B626A6" w:rsidRPr="004019FA" w:rsidRDefault="00B626A6" w:rsidP="001B1CD4">
      <w:pPr>
        <w:ind w:firstLine="709"/>
        <w:jc w:val="both"/>
        <w:rPr>
          <w:b/>
          <w:sz w:val="28"/>
          <w:szCs w:val="28"/>
        </w:rPr>
      </w:pPr>
      <w:r w:rsidRPr="004019FA">
        <w:rPr>
          <w:b/>
          <w:sz w:val="28"/>
          <w:szCs w:val="28"/>
        </w:rPr>
        <w:t>4. Організаційне забезпечення функціонування вебсайту</w:t>
      </w:r>
    </w:p>
    <w:p w:rsidR="00B626A6" w:rsidRPr="00140015" w:rsidRDefault="00B626A6" w:rsidP="001B1CD4">
      <w:pPr>
        <w:ind w:firstLine="709"/>
        <w:jc w:val="both"/>
        <w:rPr>
          <w:sz w:val="28"/>
          <w:szCs w:val="28"/>
        </w:rPr>
      </w:pPr>
      <w:r w:rsidRPr="00140015">
        <w:rPr>
          <w:sz w:val="28"/>
          <w:szCs w:val="28"/>
        </w:rPr>
        <w:t>4.1. Відповідальними за інформаційне наповнення вебсайту є визначені працівники виконавчого комітету міської ради.</w:t>
      </w:r>
    </w:p>
    <w:p w:rsidR="00B626A6" w:rsidRPr="00140015" w:rsidRDefault="00B626A6" w:rsidP="001B1CD4">
      <w:pPr>
        <w:ind w:firstLine="709"/>
        <w:jc w:val="both"/>
        <w:rPr>
          <w:sz w:val="28"/>
          <w:szCs w:val="28"/>
        </w:rPr>
      </w:pPr>
      <w:r w:rsidRPr="00140015">
        <w:rPr>
          <w:sz w:val="28"/>
          <w:szCs w:val="28"/>
        </w:rPr>
        <w:t>4.2.</w:t>
      </w:r>
      <w:r>
        <w:rPr>
          <w:sz w:val="28"/>
          <w:szCs w:val="28"/>
        </w:rPr>
        <w:t xml:space="preserve"> </w:t>
      </w:r>
      <w:r w:rsidRPr="00140015">
        <w:rPr>
          <w:sz w:val="28"/>
          <w:szCs w:val="28"/>
        </w:rPr>
        <w:t>Відповідальні працівники погоджують</w:t>
      </w:r>
      <w:r>
        <w:rPr>
          <w:sz w:val="28"/>
          <w:szCs w:val="28"/>
        </w:rPr>
        <w:t xml:space="preserve"> </w:t>
      </w:r>
      <w:r w:rsidRPr="00140015">
        <w:rPr>
          <w:sz w:val="28"/>
          <w:szCs w:val="28"/>
        </w:rPr>
        <w:t>за необхідності з міським голов</w:t>
      </w:r>
      <w:r>
        <w:rPr>
          <w:sz w:val="28"/>
          <w:szCs w:val="28"/>
        </w:rPr>
        <w:t>о</w:t>
      </w:r>
      <w:r w:rsidRPr="00140015">
        <w:rPr>
          <w:sz w:val="28"/>
          <w:szCs w:val="28"/>
        </w:rPr>
        <w:t>ю або його заступниками інформацію, яка розміщується на вебсайті;</w:t>
      </w:r>
    </w:p>
    <w:p w:rsidR="00B626A6" w:rsidRPr="00140015" w:rsidRDefault="00B626A6" w:rsidP="001B1CD4">
      <w:pPr>
        <w:ind w:firstLine="709"/>
        <w:jc w:val="both"/>
        <w:rPr>
          <w:sz w:val="28"/>
          <w:szCs w:val="28"/>
        </w:rPr>
      </w:pPr>
      <w:r w:rsidRPr="00140015">
        <w:rPr>
          <w:sz w:val="28"/>
          <w:szCs w:val="28"/>
        </w:rPr>
        <w:t>погоджують та подають на затвердження міському голові зміни до структури вебсайту;</w:t>
      </w:r>
    </w:p>
    <w:p w:rsidR="00B626A6" w:rsidRPr="00140015" w:rsidRDefault="00B626A6" w:rsidP="001B1CD4">
      <w:pPr>
        <w:ind w:firstLine="709"/>
        <w:jc w:val="both"/>
        <w:rPr>
          <w:sz w:val="28"/>
          <w:szCs w:val="28"/>
        </w:rPr>
      </w:pPr>
      <w:r w:rsidRPr="00140015">
        <w:rPr>
          <w:sz w:val="28"/>
          <w:szCs w:val="28"/>
        </w:rPr>
        <w:t>вирішують поточні питання, пов’язані з безперебійною роботою вебсайту.</w:t>
      </w:r>
    </w:p>
    <w:p w:rsidR="00B626A6" w:rsidRDefault="00B626A6" w:rsidP="001B1CD4">
      <w:pPr>
        <w:ind w:firstLine="709"/>
        <w:jc w:val="both"/>
        <w:rPr>
          <w:sz w:val="28"/>
          <w:szCs w:val="28"/>
        </w:rPr>
      </w:pPr>
      <w:r w:rsidRPr="00140015">
        <w:rPr>
          <w:sz w:val="28"/>
          <w:szCs w:val="28"/>
        </w:rPr>
        <w:t>4.3. Відповідальність за достовірність та оперативність подачі інфо</w:t>
      </w:r>
      <w:r>
        <w:rPr>
          <w:sz w:val="28"/>
          <w:szCs w:val="28"/>
        </w:rPr>
        <w:t xml:space="preserve">рмації несуть автори інформації — посадові особи місцевого самоврядування. </w:t>
      </w:r>
    </w:p>
    <w:p w:rsidR="00B626A6" w:rsidRDefault="00B626A6" w:rsidP="001B1CD4">
      <w:pPr>
        <w:ind w:firstLine="709"/>
        <w:jc w:val="both"/>
        <w:rPr>
          <w:sz w:val="28"/>
          <w:szCs w:val="28"/>
        </w:rPr>
      </w:pPr>
    </w:p>
    <w:p w:rsidR="00B626A6" w:rsidRDefault="00B626A6" w:rsidP="001B1CD4">
      <w:pPr>
        <w:ind w:firstLine="709"/>
        <w:jc w:val="both"/>
        <w:rPr>
          <w:sz w:val="28"/>
          <w:szCs w:val="28"/>
        </w:rPr>
      </w:pPr>
      <w:r>
        <w:rPr>
          <w:sz w:val="28"/>
          <w:szCs w:val="28"/>
        </w:rPr>
        <w:t xml:space="preserve"> </w:t>
      </w:r>
    </w:p>
    <w:p w:rsidR="00B626A6" w:rsidRDefault="00B626A6" w:rsidP="001B1CD4">
      <w:pPr>
        <w:ind w:firstLine="709"/>
        <w:jc w:val="both"/>
        <w:rPr>
          <w:sz w:val="28"/>
          <w:szCs w:val="28"/>
        </w:rPr>
      </w:pPr>
    </w:p>
    <w:p w:rsidR="00B626A6" w:rsidRDefault="00B626A6" w:rsidP="001B1CD4">
      <w:pPr>
        <w:ind w:firstLine="709"/>
        <w:jc w:val="both"/>
        <w:rPr>
          <w:sz w:val="28"/>
          <w:szCs w:val="28"/>
        </w:rPr>
      </w:pPr>
    </w:p>
    <w:p w:rsidR="00B626A6" w:rsidRDefault="00B626A6" w:rsidP="001B1CD4">
      <w:pPr>
        <w:ind w:firstLine="709"/>
        <w:jc w:val="both"/>
        <w:rPr>
          <w:sz w:val="28"/>
          <w:szCs w:val="28"/>
        </w:rPr>
      </w:pPr>
    </w:p>
    <w:p w:rsidR="00B626A6" w:rsidRPr="00140015" w:rsidRDefault="00B626A6" w:rsidP="00181B8B">
      <w:pPr>
        <w:jc w:val="both"/>
        <w:rPr>
          <w:sz w:val="28"/>
          <w:szCs w:val="28"/>
        </w:rPr>
      </w:pPr>
      <w:r>
        <w:rPr>
          <w:sz w:val="28"/>
          <w:szCs w:val="28"/>
        </w:rPr>
        <w:t>Секретар міської ради                                                 Василь МАЙСТРЕНКО</w:t>
      </w:r>
    </w:p>
    <w:p w:rsidR="00B626A6" w:rsidRPr="00140015" w:rsidRDefault="00B626A6" w:rsidP="00140015">
      <w:pPr>
        <w:ind w:left="1134"/>
        <w:jc w:val="both"/>
        <w:rPr>
          <w:sz w:val="28"/>
          <w:szCs w:val="28"/>
        </w:rPr>
      </w:pPr>
      <w:r w:rsidRPr="00140015">
        <w:rPr>
          <w:sz w:val="28"/>
          <w:szCs w:val="28"/>
        </w:rPr>
        <w:t xml:space="preserve">          </w:t>
      </w:r>
      <w:r>
        <w:rPr>
          <w:sz w:val="28"/>
          <w:szCs w:val="28"/>
        </w:rPr>
        <w:t xml:space="preserve"> </w:t>
      </w:r>
    </w:p>
    <w:p w:rsidR="00B626A6" w:rsidRPr="00140015" w:rsidRDefault="00B626A6" w:rsidP="00140015">
      <w:pPr>
        <w:jc w:val="both"/>
        <w:rPr>
          <w:sz w:val="28"/>
          <w:szCs w:val="28"/>
        </w:rPr>
      </w:pPr>
    </w:p>
    <w:p w:rsidR="00B626A6" w:rsidRDefault="00B626A6" w:rsidP="00711310">
      <w:pPr>
        <w:ind w:left="1134"/>
        <w:jc w:val="both"/>
        <w:rPr>
          <w:sz w:val="28"/>
          <w:szCs w:val="28"/>
        </w:rPr>
      </w:pPr>
    </w:p>
    <w:p w:rsidR="00B626A6" w:rsidRPr="00836994" w:rsidRDefault="00B626A6" w:rsidP="00C63FDD">
      <w:pPr>
        <w:jc w:val="both"/>
        <w:rPr>
          <w:sz w:val="28"/>
          <w:szCs w:val="28"/>
        </w:rPr>
      </w:pPr>
    </w:p>
    <w:sectPr w:rsidR="00B626A6" w:rsidRPr="00836994" w:rsidSect="00A61B2B">
      <w:pgSz w:w="11906" w:h="16838"/>
      <w:pgMar w:top="1134" w:right="850"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6A6" w:rsidRDefault="00B626A6" w:rsidP="008A4A9A">
      <w:r>
        <w:separator/>
      </w:r>
    </w:p>
  </w:endnote>
  <w:endnote w:type="continuationSeparator" w:id="0">
    <w:p w:rsidR="00B626A6" w:rsidRDefault="00B626A6" w:rsidP="008A4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6A6" w:rsidRDefault="00B626A6" w:rsidP="008A4A9A">
      <w:r>
        <w:separator/>
      </w:r>
    </w:p>
  </w:footnote>
  <w:footnote w:type="continuationSeparator" w:id="0">
    <w:p w:rsidR="00B626A6" w:rsidRDefault="00B626A6" w:rsidP="008A4A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D1126"/>
    <w:multiLevelType w:val="hybridMultilevel"/>
    <w:tmpl w:val="D02252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B7D4026"/>
    <w:multiLevelType w:val="hybridMultilevel"/>
    <w:tmpl w:val="72441C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18C41C3"/>
    <w:multiLevelType w:val="hybridMultilevel"/>
    <w:tmpl w:val="4098868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C0F3B82"/>
    <w:multiLevelType w:val="hybridMultilevel"/>
    <w:tmpl w:val="613CAF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1D32DEC"/>
    <w:multiLevelType w:val="hybridMultilevel"/>
    <w:tmpl w:val="86BEAF6C"/>
    <w:lvl w:ilvl="0" w:tplc="7868CEA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78029A"/>
    <w:multiLevelType w:val="hybridMultilevel"/>
    <w:tmpl w:val="25D819C4"/>
    <w:lvl w:ilvl="0" w:tplc="47E80AEA">
      <w:start w:val="1"/>
      <w:numFmt w:val="decimal"/>
      <w:lvlText w:val="%1."/>
      <w:lvlJc w:val="left"/>
      <w:pPr>
        <w:ind w:left="585" w:hanging="360"/>
      </w:pPr>
      <w:rPr>
        <w:rFonts w:cs="Times New Roman" w:hint="default"/>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abstractNum w:abstractNumId="6">
    <w:nsid w:val="6B783378"/>
    <w:multiLevelType w:val="hybridMultilevel"/>
    <w:tmpl w:val="2D9E6A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2D"/>
    <w:rsid w:val="00000318"/>
    <w:rsid w:val="00000959"/>
    <w:rsid w:val="00000A76"/>
    <w:rsid w:val="00000C6C"/>
    <w:rsid w:val="00000DFC"/>
    <w:rsid w:val="00000E02"/>
    <w:rsid w:val="00000E1A"/>
    <w:rsid w:val="000015C8"/>
    <w:rsid w:val="00001808"/>
    <w:rsid w:val="00001C7A"/>
    <w:rsid w:val="00001CD8"/>
    <w:rsid w:val="00001E6A"/>
    <w:rsid w:val="00002173"/>
    <w:rsid w:val="00002333"/>
    <w:rsid w:val="000025C6"/>
    <w:rsid w:val="000027DC"/>
    <w:rsid w:val="00002C8A"/>
    <w:rsid w:val="00002D6F"/>
    <w:rsid w:val="000036D9"/>
    <w:rsid w:val="00003817"/>
    <w:rsid w:val="00003A9B"/>
    <w:rsid w:val="000047CB"/>
    <w:rsid w:val="00004CEB"/>
    <w:rsid w:val="0000532C"/>
    <w:rsid w:val="0000534D"/>
    <w:rsid w:val="000054AB"/>
    <w:rsid w:val="000058E6"/>
    <w:rsid w:val="00005971"/>
    <w:rsid w:val="00005982"/>
    <w:rsid w:val="00005FFC"/>
    <w:rsid w:val="000060D8"/>
    <w:rsid w:val="0000668C"/>
    <w:rsid w:val="00007094"/>
    <w:rsid w:val="000078C9"/>
    <w:rsid w:val="00007B4B"/>
    <w:rsid w:val="00010338"/>
    <w:rsid w:val="00011213"/>
    <w:rsid w:val="00011AE4"/>
    <w:rsid w:val="00011AE7"/>
    <w:rsid w:val="00011D4E"/>
    <w:rsid w:val="0001209A"/>
    <w:rsid w:val="000120F8"/>
    <w:rsid w:val="00012148"/>
    <w:rsid w:val="000122F3"/>
    <w:rsid w:val="00012594"/>
    <w:rsid w:val="00012CC1"/>
    <w:rsid w:val="00013FDF"/>
    <w:rsid w:val="00014DDD"/>
    <w:rsid w:val="00014F38"/>
    <w:rsid w:val="00015094"/>
    <w:rsid w:val="000151E0"/>
    <w:rsid w:val="0001561D"/>
    <w:rsid w:val="00015746"/>
    <w:rsid w:val="000157F7"/>
    <w:rsid w:val="000159C3"/>
    <w:rsid w:val="00016120"/>
    <w:rsid w:val="00016397"/>
    <w:rsid w:val="000164F8"/>
    <w:rsid w:val="00016664"/>
    <w:rsid w:val="00017153"/>
    <w:rsid w:val="000171E1"/>
    <w:rsid w:val="000173CA"/>
    <w:rsid w:val="00017432"/>
    <w:rsid w:val="000177C3"/>
    <w:rsid w:val="00017885"/>
    <w:rsid w:val="00017E45"/>
    <w:rsid w:val="00017EA4"/>
    <w:rsid w:val="000202F9"/>
    <w:rsid w:val="00020C41"/>
    <w:rsid w:val="00020C9F"/>
    <w:rsid w:val="00020CE8"/>
    <w:rsid w:val="00020E47"/>
    <w:rsid w:val="000211E2"/>
    <w:rsid w:val="000212F1"/>
    <w:rsid w:val="00021746"/>
    <w:rsid w:val="00021B31"/>
    <w:rsid w:val="000222ED"/>
    <w:rsid w:val="000224A5"/>
    <w:rsid w:val="000224DD"/>
    <w:rsid w:val="00022D71"/>
    <w:rsid w:val="00023C3C"/>
    <w:rsid w:val="00023D04"/>
    <w:rsid w:val="0002443F"/>
    <w:rsid w:val="000250CE"/>
    <w:rsid w:val="00025121"/>
    <w:rsid w:val="000251A6"/>
    <w:rsid w:val="0002589D"/>
    <w:rsid w:val="0002685A"/>
    <w:rsid w:val="00027065"/>
    <w:rsid w:val="000271AE"/>
    <w:rsid w:val="000302E8"/>
    <w:rsid w:val="00030387"/>
    <w:rsid w:val="0003077C"/>
    <w:rsid w:val="00031185"/>
    <w:rsid w:val="0003120F"/>
    <w:rsid w:val="000315BA"/>
    <w:rsid w:val="000318C1"/>
    <w:rsid w:val="00031BFB"/>
    <w:rsid w:val="00032433"/>
    <w:rsid w:val="0003256D"/>
    <w:rsid w:val="00032A94"/>
    <w:rsid w:val="00032AC7"/>
    <w:rsid w:val="00032F09"/>
    <w:rsid w:val="00033993"/>
    <w:rsid w:val="00033A81"/>
    <w:rsid w:val="00033F03"/>
    <w:rsid w:val="00033F4E"/>
    <w:rsid w:val="00034272"/>
    <w:rsid w:val="00034287"/>
    <w:rsid w:val="000342CF"/>
    <w:rsid w:val="0003431F"/>
    <w:rsid w:val="000343D5"/>
    <w:rsid w:val="000346FB"/>
    <w:rsid w:val="000355CE"/>
    <w:rsid w:val="0003589B"/>
    <w:rsid w:val="00035DAC"/>
    <w:rsid w:val="0003627D"/>
    <w:rsid w:val="00036B08"/>
    <w:rsid w:val="000401D5"/>
    <w:rsid w:val="00040296"/>
    <w:rsid w:val="0004029A"/>
    <w:rsid w:val="0004043C"/>
    <w:rsid w:val="00040F8F"/>
    <w:rsid w:val="00041779"/>
    <w:rsid w:val="00041C76"/>
    <w:rsid w:val="00042327"/>
    <w:rsid w:val="000425FF"/>
    <w:rsid w:val="00042FA9"/>
    <w:rsid w:val="000444A5"/>
    <w:rsid w:val="00044BB8"/>
    <w:rsid w:val="00044F79"/>
    <w:rsid w:val="00045015"/>
    <w:rsid w:val="0004575A"/>
    <w:rsid w:val="000457E5"/>
    <w:rsid w:val="0004647A"/>
    <w:rsid w:val="000464FA"/>
    <w:rsid w:val="00046953"/>
    <w:rsid w:val="00046B10"/>
    <w:rsid w:val="00046E7E"/>
    <w:rsid w:val="0004752E"/>
    <w:rsid w:val="00047961"/>
    <w:rsid w:val="00047A1E"/>
    <w:rsid w:val="0005006F"/>
    <w:rsid w:val="00050A56"/>
    <w:rsid w:val="00050D91"/>
    <w:rsid w:val="00050FE1"/>
    <w:rsid w:val="000515E5"/>
    <w:rsid w:val="000525A7"/>
    <w:rsid w:val="000529C3"/>
    <w:rsid w:val="00052B44"/>
    <w:rsid w:val="0005337B"/>
    <w:rsid w:val="00053A6A"/>
    <w:rsid w:val="000540A1"/>
    <w:rsid w:val="00054212"/>
    <w:rsid w:val="000543F4"/>
    <w:rsid w:val="0005455D"/>
    <w:rsid w:val="000549CB"/>
    <w:rsid w:val="00055235"/>
    <w:rsid w:val="000561CD"/>
    <w:rsid w:val="0005679E"/>
    <w:rsid w:val="000568D6"/>
    <w:rsid w:val="000570FA"/>
    <w:rsid w:val="0005718B"/>
    <w:rsid w:val="00057549"/>
    <w:rsid w:val="0005761A"/>
    <w:rsid w:val="00057620"/>
    <w:rsid w:val="00057A9C"/>
    <w:rsid w:val="00057ABB"/>
    <w:rsid w:val="00057FF8"/>
    <w:rsid w:val="00060041"/>
    <w:rsid w:val="000602BF"/>
    <w:rsid w:val="00060530"/>
    <w:rsid w:val="000612C3"/>
    <w:rsid w:val="000613DC"/>
    <w:rsid w:val="000618E2"/>
    <w:rsid w:val="00061914"/>
    <w:rsid w:val="00061EBD"/>
    <w:rsid w:val="000630D4"/>
    <w:rsid w:val="0006326B"/>
    <w:rsid w:val="00063AD8"/>
    <w:rsid w:val="00064AD3"/>
    <w:rsid w:val="000657AC"/>
    <w:rsid w:val="000659A4"/>
    <w:rsid w:val="0006601E"/>
    <w:rsid w:val="000662DA"/>
    <w:rsid w:val="0006635F"/>
    <w:rsid w:val="0006652C"/>
    <w:rsid w:val="00066A14"/>
    <w:rsid w:val="00066BC0"/>
    <w:rsid w:val="000670E7"/>
    <w:rsid w:val="00067735"/>
    <w:rsid w:val="0006781E"/>
    <w:rsid w:val="000679BD"/>
    <w:rsid w:val="00067A6B"/>
    <w:rsid w:val="00067B18"/>
    <w:rsid w:val="00067E7B"/>
    <w:rsid w:val="00067EB3"/>
    <w:rsid w:val="00070114"/>
    <w:rsid w:val="0007062A"/>
    <w:rsid w:val="00070991"/>
    <w:rsid w:val="00070C15"/>
    <w:rsid w:val="00070D95"/>
    <w:rsid w:val="00072222"/>
    <w:rsid w:val="00072634"/>
    <w:rsid w:val="00072928"/>
    <w:rsid w:val="00072DF1"/>
    <w:rsid w:val="00073421"/>
    <w:rsid w:val="00074B24"/>
    <w:rsid w:val="00074D60"/>
    <w:rsid w:val="00075689"/>
    <w:rsid w:val="000758FE"/>
    <w:rsid w:val="00075AD7"/>
    <w:rsid w:val="00075D1A"/>
    <w:rsid w:val="00075D8F"/>
    <w:rsid w:val="00075EAD"/>
    <w:rsid w:val="00076182"/>
    <w:rsid w:val="000764F7"/>
    <w:rsid w:val="00076831"/>
    <w:rsid w:val="00076A11"/>
    <w:rsid w:val="00076A95"/>
    <w:rsid w:val="00077366"/>
    <w:rsid w:val="000775EC"/>
    <w:rsid w:val="00077ACB"/>
    <w:rsid w:val="00080086"/>
    <w:rsid w:val="000800B2"/>
    <w:rsid w:val="000805CE"/>
    <w:rsid w:val="00081128"/>
    <w:rsid w:val="00081671"/>
    <w:rsid w:val="00081A38"/>
    <w:rsid w:val="00081F6A"/>
    <w:rsid w:val="00082088"/>
    <w:rsid w:val="00082276"/>
    <w:rsid w:val="0008267E"/>
    <w:rsid w:val="00082848"/>
    <w:rsid w:val="00083279"/>
    <w:rsid w:val="00083306"/>
    <w:rsid w:val="00083397"/>
    <w:rsid w:val="00083509"/>
    <w:rsid w:val="0008384D"/>
    <w:rsid w:val="00083A3C"/>
    <w:rsid w:val="00084266"/>
    <w:rsid w:val="00084B5A"/>
    <w:rsid w:val="000852F3"/>
    <w:rsid w:val="00085394"/>
    <w:rsid w:val="00085561"/>
    <w:rsid w:val="00085699"/>
    <w:rsid w:val="00085FD5"/>
    <w:rsid w:val="00086087"/>
    <w:rsid w:val="000867F1"/>
    <w:rsid w:val="00086A1D"/>
    <w:rsid w:val="00086AC4"/>
    <w:rsid w:val="00086FF9"/>
    <w:rsid w:val="0008714F"/>
    <w:rsid w:val="00087A92"/>
    <w:rsid w:val="00087AC9"/>
    <w:rsid w:val="000902D7"/>
    <w:rsid w:val="000906E7"/>
    <w:rsid w:val="00090CCE"/>
    <w:rsid w:val="0009170E"/>
    <w:rsid w:val="00091903"/>
    <w:rsid w:val="00091CE9"/>
    <w:rsid w:val="000920A3"/>
    <w:rsid w:val="0009226D"/>
    <w:rsid w:val="00092E17"/>
    <w:rsid w:val="00092F55"/>
    <w:rsid w:val="000931BD"/>
    <w:rsid w:val="000938B6"/>
    <w:rsid w:val="00093CA4"/>
    <w:rsid w:val="0009439D"/>
    <w:rsid w:val="000946F8"/>
    <w:rsid w:val="00094A60"/>
    <w:rsid w:val="00094FCF"/>
    <w:rsid w:val="00095E2C"/>
    <w:rsid w:val="0009607A"/>
    <w:rsid w:val="000971B3"/>
    <w:rsid w:val="0009774C"/>
    <w:rsid w:val="00097807"/>
    <w:rsid w:val="00097A9A"/>
    <w:rsid w:val="00097AA1"/>
    <w:rsid w:val="000A031C"/>
    <w:rsid w:val="000A03C7"/>
    <w:rsid w:val="000A0B16"/>
    <w:rsid w:val="000A1291"/>
    <w:rsid w:val="000A1BE9"/>
    <w:rsid w:val="000A1DEB"/>
    <w:rsid w:val="000A21FE"/>
    <w:rsid w:val="000A241B"/>
    <w:rsid w:val="000A2457"/>
    <w:rsid w:val="000A24B1"/>
    <w:rsid w:val="000A26E9"/>
    <w:rsid w:val="000A41DB"/>
    <w:rsid w:val="000A4523"/>
    <w:rsid w:val="000A473D"/>
    <w:rsid w:val="000A5021"/>
    <w:rsid w:val="000A530B"/>
    <w:rsid w:val="000A5AE8"/>
    <w:rsid w:val="000A5B5D"/>
    <w:rsid w:val="000A5D9E"/>
    <w:rsid w:val="000A5EA4"/>
    <w:rsid w:val="000A61F0"/>
    <w:rsid w:val="000A6448"/>
    <w:rsid w:val="000A6564"/>
    <w:rsid w:val="000A6971"/>
    <w:rsid w:val="000A6B4F"/>
    <w:rsid w:val="000A6D17"/>
    <w:rsid w:val="000A6E6D"/>
    <w:rsid w:val="000A7397"/>
    <w:rsid w:val="000B0329"/>
    <w:rsid w:val="000B0512"/>
    <w:rsid w:val="000B0B63"/>
    <w:rsid w:val="000B0EE5"/>
    <w:rsid w:val="000B140F"/>
    <w:rsid w:val="000B141E"/>
    <w:rsid w:val="000B1555"/>
    <w:rsid w:val="000B1771"/>
    <w:rsid w:val="000B1893"/>
    <w:rsid w:val="000B1B96"/>
    <w:rsid w:val="000B1CEC"/>
    <w:rsid w:val="000B20F9"/>
    <w:rsid w:val="000B22C1"/>
    <w:rsid w:val="000B24A4"/>
    <w:rsid w:val="000B2835"/>
    <w:rsid w:val="000B2DB3"/>
    <w:rsid w:val="000B2F8E"/>
    <w:rsid w:val="000B3112"/>
    <w:rsid w:val="000B3979"/>
    <w:rsid w:val="000B39EE"/>
    <w:rsid w:val="000B3CD4"/>
    <w:rsid w:val="000B3DB6"/>
    <w:rsid w:val="000B3EB2"/>
    <w:rsid w:val="000B40C7"/>
    <w:rsid w:val="000B4868"/>
    <w:rsid w:val="000B49C0"/>
    <w:rsid w:val="000B4D61"/>
    <w:rsid w:val="000B4ED4"/>
    <w:rsid w:val="000B5150"/>
    <w:rsid w:val="000B551D"/>
    <w:rsid w:val="000B5B09"/>
    <w:rsid w:val="000B5C69"/>
    <w:rsid w:val="000B5F82"/>
    <w:rsid w:val="000B61BD"/>
    <w:rsid w:val="000B6E65"/>
    <w:rsid w:val="000B6F5D"/>
    <w:rsid w:val="000B71F1"/>
    <w:rsid w:val="000B7FFA"/>
    <w:rsid w:val="000C000E"/>
    <w:rsid w:val="000C02CF"/>
    <w:rsid w:val="000C09A3"/>
    <w:rsid w:val="000C0CEB"/>
    <w:rsid w:val="000C0DC9"/>
    <w:rsid w:val="000C11CC"/>
    <w:rsid w:val="000C18F8"/>
    <w:rsid w:val="000C1A94"/>
    <w:rsid w:val="000C3148"/>
    <w:rsid w:val="000C358B"/>
    <w:rsid w:val="000C36CB"/>
    <w:rsid w:val="000C3F1E"/>
    <w:rsid w:val="000C45E8"/>
    <w:rsid w:val="000C47C2"/>
    <w:rsid w:val="000C482B"/>
    <w:rsid w:val="000C48CE"/>
    <w:rsid w:val="000C5D21"/>
    <w:rsid w:val="000C5D27"/>
    <w:rsid w:val="000C5E57"/>
    <w:rsid w:val="000C6024"/>
    <w:rsid w:val="000C670A"/>
    <w:rsid w:val="000C6917"/>
    <w:rsid w:val="000C6BF3"/>
    <w:rsid w:val="000C6FEB"/>
    <w:rsid w:val="000C7170"/>
    <w:rsid w:val="000C7347"/>
    <w:rsid w:val="000C7400"/>
    <w:rsid w:val="000C79B8"/>
    <w:rsid w:val="000D033E"/>
    <w:rsid w:val="000D0597"/>
    <w:rsid w:val="000D137A"/>
    <w:rsid w:val="000D1F78"/>
    <w:rsid w:val="000D286B"/>
    <w:rsid w:val="000D2C39"/>
    <w:rsid w:val="000D2C89"/>
    <w:rsid w:val="000D334C"/>
    <w:rsid w:val="000D3468"/>
    <w:rsid w:val="000D3976"/>
    <w:rsid w:val="000D3B0A"/>
    <w:rsid w:val="000D3D1A"/>
    <w:rsid w:val="000D4319"/>
    <w:rsid w:val="000D56C6"/>
    <w:rsid w:val="000D56EF"/>
    <w:rsid w:val="000D57E5"/>
    <w:rsid w:val="000D5AD7"/>
    <w:rsid w:val="000D609F"/>
    <w:rsid w:val="000D61C8"/>
    <w:rsid w:val="000D63FF"/>
    <w:rsid w:val="000D7071"/>
    <w:rsid w:val="000D71A6"/>
    <w:rsid w:val="000D7842"/>
    <w:rsid w:val="000D7A2D"/>
    <w:rsid w:val="000D7B31"/>
    <w:rsid w:val="000E0156"/>
    <w:rsid w:val="000E0445"/>
    <w:rsid w:val="000E0779"/>
    <w:rsid w:val="000E09AF"/>
    <w:rsid w:val="000E0A57"/>
    <w:rsid w:val="000E1596"/>
    <w:rsid w:val="000E15A5"/>
    <w:rsid w:val="000E1B4A"/>
    <w:rsid w:val="000E1F18"/>
    <w:rsid w:val="000E2C53"/>
    <w:rsid w:val="000E2C74"/>
    <w:rsid w:val="000E3D58"/>
    <w:rsid w:val="000E3F71"/>
    <w:rsid w:val="000E430C"/>
    <w:rsid w:val="000E5344"/>
    <w:rsid w:val="000E53C3"/>
    <w:rsid w:val="000E547D"/>
    <w:rsid w:val="000E5899"/>
    <w:rsid w:val="000E5FBF"/>
    <w:rsid w:val="000E6250"/>
    <w:rsid w:val="000E7312"/>
    <w:rsid w:val="000E7B95"/>
    <w:rsid w:val="000E7C76"/>
    <w:rsid w:val="000F086E"/>
    <w:rsid w:val="000F0977"/>
    <w:rsid w:val="000F13C2"/>
    <w:rsid w:val="000F2A9E"/>
    <w:rsid w:val="000F2E94"/>
    <w:rsid w:val="000F3036"/>
    <w:rsid w:val="000F30FC"/>
    <w:rsid w:val="000F3B12"/>
    <w:rsid w:val="000F3FFD"/>
    <w:rsid w:val="000F42BA"/>
    <w:rsid w:val="000F449E"/>
    <w:rsid w:val="000F44AC"/>
    <w:rsid w:val="000F465B"/>
    <w:rsid w:val="000F54E6"/>
    <w:rsid w:val="000F5C36"/>
    <w:rsid w:val="000F5C5F"/>
    <w:rsid w:val="000F5D62"/>
    <w:rsid w:val="000F5EB1"/>
    <w:rsid w:val="000F6252"/>
    <w:rsid w:val="000F64D4"/>
    <w:rsid w:val="000F6589"/>
    <w:rsid w:val="000F6752"/>
    <w:rsid w:val="000F753A"/>
    <w:rsid w:val="000F769C"/>
    <w:rsid w:val="000F7AB7"/>
    <w:rsid w:val="001004F6"/>
    <w:rsid w:val="00100A0A"/>
    <w:rsid w:val="00100D5B"/>
    <w:rsid w:val="00101FEE"/>
    <w:rsid w:val="00102157"/>
    <w:rsid w:val="001023C2"/>
    <w:rsid w:val="001023CD"/>
    <w:rsid w:val="001024AB"/>
    <w:rsid w:val="001024D5"/>
    <w:rsid w:val="0010391E"/>
    <w:rsid w:val="001040B1"/>
    <w:rsid w:val="0010417A"/>
    <w:rsid w:val="0010430E"/>
    <w:rsid w:val="001045F6"/>
    <w:rsid w:val="0010461B"/>
    <w:rsid w:val="00104D52"/>
    <w:rsid w:val="001054E1"/>
    <w:rsid w:val="00105B7E"/>
    <w:rsid w:val="00105E4B"/>
    <w:rsid w:val="001064B3"/>
    <w:rsid w:val="001069BD"/>
    <w:rsid w:val="00106B75"/>
    <w:rsid w:val="001074BE"/>
    <w:rsid w:val="00110427"/>
    <w:rsid w:val="0011067B"/>
    <w:rsid w:val="001106BA"/>
    <w:rsid w:val="001106D2"/>
    <w:rsid w:val="0011077A"/>
    <w:rsid w:val="00110825"/>
    <w:rsid w:val="00110858"/>
    <w:rsid w:val="0011172F"/>
    <w:rsid w:val="0011199B"/>
    <w:rsid w:val="00111BE7"/>
    <w:rsid w:val="00111FC4"/>
    <w:rsid w:val="00111FFD"/>
    <w:rsid w:val="001122DB"/>
    <w:rsid w:val="0011256C"/>
    <w:rsid w:val="00113989"/>
    <w:rsid w:val="001139EE"/>
    <w:rsid w:val="00113B31"/>
    <w:rsid w:val="00114AE0"/>
    <w:rsid w:val="00114E39"/>
    <w:rsid w:val="00114EF2"/>
    <w:rsid w:val="00114FFA"/>
    <w:rsid w:val="00115B1F"/>
    <w:rsid w:val="001166F6"/>
    <w:rsid w:val="001168F6"/>
    <w:rsid w:val="00116F03"/>
    <w:rsid w:val="00117266"/>
    <w:rsid w:val="00117320"/>
    <w:rsid w:val="00117530"/>
    <w:rsid w:val="0011760F"/>
    <w:rsid w:val="00117D62"/>
    <w:rsid w:val="00117F35"/>
    <w:rsid w:val="00117F8A"/>
    <w:rsid w:val="00120032"/>
    <w:rsid w:val="001201FD"/>
    <w:rsid w:val="001204C5"/>
    <w:rsid w:val="001204EB"/>
    <w:rsid w:val="0012059A"/>
    <w:rsid w:val="00120A30"/>
    <w:rsid w:val="00120C60"/>
    <w:rsid w:val="00120FAF"/>
    <w:rsid w:val="001212AD"/>
    <w:rsid w:val="00121431"/>
    <w:rsid w:val="001217B5"/>
    <w:rsid w:val="001217CA"/>
    <w:rsid w:val="00121C8A"/>
    <w:rsid w:val="00121D96"/>
    <w:rsid w:val="00121DB2"/>
    <w:rsid w:val="00122136"/>
    <w:rsid w:val="001222A8"/>
    <w:rsid w:val="00122806"/>
    <w:rsid w:val="00122832"/>
    <w:rsid w:val="00122F1B"/>
    <w:rsid w:val="0012302E"/>
    <w:rsid w:val="0012354A"/>
    <w:rsid w:val="00123596"/>
    <w:rsid w:val="001239D0"/>
    <w:rsid w:val="00123B18"/>
    <w:rsid w:val="00123B5C"/>
    <w:rsid w:val="00123B67"/>
    <w:rsid w:val="00123CFC"/>
    <w:rsid w:val="00124445"/>
    <w:rsid w:val="001248A2"/>
    <w:rsid w:val="00124BD1"/>
    <w:rsid w:val="00124DAF"/>
    <w:rsid w:val="00124EC8"/>
    <w:rsid w:val="0012541F"/>
    <w:rsid w:val="00125555"/>
    <w:rsid w:val="001265E7"/>
    <w:rsid w:val="0012688A"/>
    <w:rsid w:val="00126A47"/>
    <w:rsid w:val="00127056"/>
    <w:rsid w:val="00127189"/>
    <w:rsid w:val="0012727A"/>
    <w:rsid w:val="001273BA"/>
    <w:rsid w:val="0012740A"/>
    <w:rsid w:val="00127B54"/>
    <w:rsid w:val="00130A6A"/>
    <w:rsid w:val="0013107B"/>
    <w:rsid w:val="0013128F"/>
    <w:rsid w:val="00131374"/>
    <w:rsid w:val="00131B60"/>
    <w:rsid w:val="00131F8F"/>
    <w:rsid w:val="0013261F"/>
    <w:rsid w:val="00132D5A"/>
    <w:rsid w:val="00132D5B"/>
    <w:rsid w:val="00132EBE"/>
    <w:rsid w:val="00132F3B"/>
    <w:rsid w:val="00133087"/>
    <w:rsid w:val="001332BA"/>
    <w:rsid w:val="001332C8"/>
    <w:rsid w:val="00133B88"/>
    <w:rsid w:val="00134177"/>
    <w:rsid w:val="001343B1"/>
    <w:rsid w:val="001344F1"/>
    <w:rsid w:val="00134861"/>
    <w:rsid w:val="00134A90"/>
    <w:rsid w:val="00135592"/>
    <w:rsid w:val="00135753"/>
    <w:rsid w:val="00135B16"/>
    <w:rsid w:val="00135B40"/>
    <w:rsid w:val="00135CD9"/>
    <w:rsid w:val="00135F9E"/>
    <w:rsid w:val="00136CBE"/>
    <w:rsid w:val="0013743A"/>
    <w:rsid w:val="001376F9"/>
    <w:rsid w:val="00137BB4"/>
    <w:rsid w:val="00137FCB"/>
    <w:rsid w:val="00140015"/>
    <w:rsid w:val="00140092"/>
    <w:rsid w:val="001406CC"/>
    <w:rsid w:val="0014077A"/>
    <w:rsid w:val="00140A8E"/>
    <w:rsid w:val="001410FE"/>
    <w:rsid w:val="001412EF"/>
    <w:rsid w:val="00141636"/>
    <w:rsid w:val="0014183F"/>
    <w:rsid w:val="0014195D"/>
    <w:rsid w:val="00141B48"/>
    <w:rsid w:val="00141E1E"/>
    <w:rsid w:val="0014202E"/>
    <w:rsid w:val="00142EE5"/>
    <w:rsid w:val="001431E7"/>
    <w:rsid w:val="00143961"/>
    <w:rsid w:val="001444EF"/>
    <w:rsid w:val="00144509"/>
    <w:rsid w:val="0014481F"/>
    <w:rsid w:val="00144BF8"/>
    <w:rsid w:val="00144C49"/>
    <w:rsid w:val="00144FDC"/>
    <w:rsid w:val="0014523A"/>
    <w:rsid w:val="001455E5"/>
    <w:rsid w:val="0014579A"/>
    <w:rsid w:val="00146043"/>
    <w:rsid w:val="00146503"/>
    <w:rsid w:val="0014659C"/>
    <w:rsid w:val="001468EE"/>
    <w:rsid w:val="00146C01"/>
    <w:rsid w:val="001470CC"/>
    <w:rsid w:val="00147559"/>
    <w:rsid w:val="0014779B"/>
    <w:rsid w:val="00147886"/>
    <w:rsid w:val="00147C5E"/>
    <w:rsid w:val="00147F79"/>
    <w:rsid w:val="001502F6"/>
    <w:rsid w:val="0015031C"/>
    <w:rsid w:val="00150953"/>
    <w:rsid w:val="00150AD2"/>
    <w:rsid w:val="00150AFF"/>
    <w:rsid w:val="0015108D"/>
    <w:rsid w:val="001512EA"/>
    <w:rsid w:val="001518F4"/>
    <w:rsid w:val="001519E0"/>
    <w:rsid w:val="0015224B"/>
    <w:rsid w:val="0015231F"/>
    <w:rsid w:val="00152591"/>
    <w:rsid w:val="0015281C"/>
    <w:rsid w:val="00152AF5"/>
    <w:rsid w:val="00152FE6"/>
    <w:rsid w:val="00153103"/>
    <w:rsid w:val="00153D75"/>
    <w:rsid w:val="00154188"/>
    <w:rsid w:val="00154417"/>
    <w:rsid w:val="00154462"/>
    <w:rsid w:val="0015492F"/>
    <w:rsid w:val="00154E29"/>
    <w:rsid w:val="00155044"/>
    <w:rsid w:val="001552E4"/>
    <w:rsid w:val="00155B72"/>
    <w:rsid w:val="00155C25"/>
    <w:rsid w:val="00155E74"/>
    <w:rsid w:val="00155F34"/>
    <w:rsid w:val="00156385"/>
    <w:rsid w:val="0015638E"/>
    <w:rsid w:val="00156416"/>
    <w:rsid w:val="00156B8E"/>
    <w:rsid w:val="00156F59"/>
    <w:rsid w:val="0015751C"/>
    <w:rsid w:val="00157B14"/>
    <w:rsid w:val="00157CBA"/>
    <w:rsid w:val="00157F94"/>
    <w:rsid w:val="00157FD4"/>
    <w:rsid w:val="0016101D"/>
    <w:rsid w:val="0016124E"/>
    <w:rsid w:val="0016156B"/>
    <w:rsid w:val="001615AA"/>
    <w:rsid w:val="001616A4"/>
    <w:rsid w:val="00161AE2"/>
    <w:rsid w:val="00162600"/>
    <w:rsid w:val="001626A1"/>
    <w:rsid w:val="0016272D"/>
    <w:rsid w:val="00162AF1"/>
    <w:rsid w:val="00162DA4"/>
    <w:rsid w:val="00162F28"/>
    <w:rsid w:val="00162F8C"/>
    <w:rsid w:val="001631C9"/>
    <w:rsid w:val="001633F4"/>
    <w:rsid w:val="00163551"/>
    <w:rsid w:val="001647A6"/>
    <w:rsid w:val="0016485E"/>
    <w:rsid w:val="001653B3"/>
    <w:rsid w:val="00165B2D"/>
    <w:rsid w:val="001662F6"/>
    <w:rsid w:val="00166AAC"/>
    <w:rsid w:val="00166BC2"/>
    <w:rsid w:val="00166EB7"/>
    <w:rsid w:val="00167644"/>
    <w:rsid w:val="001677A5"/>
    <w:rsid w:val="001677BD"/>
    <w:rsid w:val="001678E3"/>
    <w:rsid w:val="00170094"/>
    <w:rsid w:val="00170397"/>
    <w:rsid w:val="00170B63"/>
    <w:rsid w:val="00170C06"/>
    <w:rsid w:val="00170D60"/>
    <w:rsid w:val="00170DED"/>
    <w:rsid w:val="001710B7"/>
    <w:rsid w:val="001710D9"/>
    <w:rsid w:val="00171658"/>
    <w:rsid w:val="001718C9"/>
    <w:rsid w:val="00171933"/>
    <w:rsid w:val="00171980"/>
    <w:rsid w:val="0017254A"/>
    <w:rsid w:val="00172603"/>
    <w:rsid w:val="00172670"/>
    <w:rsid w:val="00172671"/>
    <w:rsid w:val="00172B53"/>
    <w:rsid w:val="00173272"/>
    <w:rsid w:val="00173408"/>
    <w:rsid w:val="001734D5"/>
    <w:rsid w:val="001739AF"/>
    <w:rsid w:val="00173C11"/>
    <w:rsid w:val="00173EE0"/>
    <w:rsid w:val="00174218"/>
    <w:rsid w:val="00174939"/>
    <w:rsid w:val="00174E43"/>
    <w:rsid w:val="00175253"/>
    <w:rsid w:val="001752C0"/>
    <w:rsid w:val="0017599D"/>
    <w:rsid w:val="00175CBE"/>
    <w:rsid w:val="00176BF3"/>
    <w:rsid w:val="00176CB8"/>
    <w:rsid w:val="0017706A"/>
    <w:rsid w:val="0017779D"/>
    <w:rsid w:val="00177C84"/>
    <w:rsid w:val="00181121"/>
    <w:rsid w:val="00181219"/>
    <w:rsid w:val="00181481"/>
    <w:rsid w:val="00181894"/>
    <w:rsid w:val="00181B8B"/>
    <w:rsid w:val="00181BDF"/>
    <w:rsid w:val="00181CBB"/>
    <w:rsid w:val="001828E4"/>
    <w:rsid w:val="001830D7"/>
    <w:rsid w:val="001833E5"/>
    <w:rsid w:val="00183568"/>
    <w:rsid w:val="0018389A"/>
    <w:rsid w:val="001839E3"/>
    <w:rsid w:val="00183DE2"/>
    <w:rsid w:val="00184141"/>
    <w:rsid w:val="001842E6"/>
    <w:rsid w:val="00184423"/>
    <w:rsid w:val="001854F3"/>
    <w:rsid w:val="001858AF"/>
    <w:rsid w:val="00185B46"/>
    <w:rsid w:val="0018657B"/>
    <w:rsid w:val="00186686"/>
    <w:rsid w:val="00186687"/>
    <w:rsid w:val="001868C0"/>
    <w:rsid w:val="00186F22"/>
    <w:rsid w:val="00186F63"/>
    <w:rsid w:val="0018707A"/>
    <w:rsid w:val="0018722C"/>
    <w:rsid w:val="001874AC"/>
    <w:rsid w:val="00187FFB"/>
    <w:rsid w:val="00190851"/>
    <w:rsid w:val="001908E3"/>
    <w:rsid w:val="00190D35"/>
    <w:rsid w:val="001911A3"/>
    <w:rsid w:val="00191471"/>
    <w:rsid w:val="00191D90"/>
    <w:rsid w:val="00192053"/>
    <w:rsid w:val="00192899"/>
    <w:rsid w:val="00192CFC"/>
    <w:rsid w:val="00192E31"/>
    <w:rsid w:val="00192EB9"/>
    <w:rsid w:val="00193021"/>
    <w:rsid w:val="0019310D"/>
    <w:rsid w:val="00193824"/>
    <w:rsid w:val="00193856"/>
    <w:rsid w:val="00193C0F"/>
    <w:rsid w:val="00193D05"/>
    <w:rsid w:val="001941D9"/>
    <w:rsid w:val="0019466C"/>
    <w:rsid w:val="0019538F"/>
    <w:rsid w:val="001956D4"/>
    <w:rsid w:val="0019571D"/>
    <w:rsid w:val="0019591A"/>
    <w:rsid w:val="00195AD2"/>
    <w:rsid w:val="00195E2F"/>
    <w:rsid w:val="00196110"/>
    <w:rsid w:val="00196A68"/>
    <w:rsid w:val="0019714A"/>
    <w:rsid w:val="00197160"/>
    <w:rsid w:val="001A0030"/>
    <w:rsid w:val="001A0065"/>
    <w:rsid w:val="001A05B2"/>
    <w:rsid w:val="001A09F5"/>
    <w:rsid w:val="001A0E6E"/>
    <w:rsid w:val="001A1465"/>
    <w:rsid w:val="001A199A"/>
    <w:rsid w:val="001A19A8"/>
    <w:rsid w:val="001A1DED"/>
    <w:rsid w:val="001A2470"/>
    <w:rsid w:val="001A2819"/>
    <w:rsid w:val="001A3991"/>
    <w:rsid w:val="001A3CC9"/>
    <w:rsid w:val="001A3D66"/>
    <w:rsid w:val="001A4CFE"/>
    <w:rsid w:val="001A4E76"/>
    <w:rsid w:val="001A5F6E"/>
    <w:rsid w:val="001A5FD5"/>
    <w:rsid w:val="001A688A"/>
    <w:rsid w:val="001A6E59"/>
    <w:rsid w:val="001A70CE"/>
    <w:rsid w:val="001A71F7"/>
    <w:rsid w:val="001A7296"/>
    <w:rsid w:val="001A757F"/>
    <w:rsid w:val="001A7EE5"/>
    <w:rsid w:val="001B0228"/>
    <w:rsid w:val="001B0447"/>
    <w:rsid w:val="001B07FE"/>
    <w:rsid w:val="001B093F"/>
    <w:rsid w:val="001B09D3"/>
    <w:rsid w:val="001B0C54"/>
    <w:rsid w:val="001B0D3D"/>
    <w:rsid w:val="001B199A"/>
    <w:rsid w:val="001B1CD4"/>
    <w:rsid w:val="001B1DE9"/>
    <w:rsid w:val="001B21C7"/>
    <w:rsid w:val="001B2781"/>
    <w:rsid w:val="001B2ADD"/>
    <w:rsid w:val="001B2DC9"/>
    <w:rsid w:val="001B3207"/>
    <w:rsid w:val="001B39C1"/>
    <w:rsid w:val="001B3A14"/>
    <w:rsid w:val="001B415E"/>
    <w:rsid w:val="001B4C2A"/>
    <w:rsid w:val="001B4F3D"/>
    <w:rsid w:val="001B50EB"/>
    <w:rsid w:val="001B5596"/>
    <w:rsid w:val="001B6033"/>
    <w:rsid w:val="001B63C9"/>
    <w:rsid w:val="001B6705"/>
    <w:rsid w:val="001B6946"/>
    <w:rsid w:val="001B6EA7"/>
    <w:rsid w:val="001B7020"/>
    <w:rsid w:val="001B7E4B"/>
    <w:rsid w:val="001B7E4F"/>
    <w:rsid w:val="001C0180"/>
    <w:rsid w:val="001C07BD"/>
    <w:rsid w:val="001C1590"/>
    <w:rsid w:val="001C196D"/>
    <w:rsid w:val="001C2210"/>
    <w:rsid w:val="001C2410"/>
    <w:rsid w:val="001C2599"/>
    <w:rsid w:val="001C2F1E"/>
    <w:rsid w:val="001C2F97"/>
    <w:rsid w:val="001C37FA"/>
    <w:rsid w:val="001C3903"/>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A84"/>
    <w:rsid w:val="001C613A"/>
    <w:rsid w:val="001C620D"/>
    <w:rsid w:val="001C633E"/>
    <w:rsid w:val="001C6406"/>
    <w:rsid w:val="001C719D"/>
    <w:rsid w:val="001C755E"/>
    <w:rsid w:val="001C79E7"/>
    <w:rsid w:val="001C7BEF"/>
    <w:rsid w:val="001D26B2"/>
    <w:rsid w:val="001D2B8E"/>
    <w:rsid w:val="001D2E1C"/>
    <w:rsid w:val="001D2E78"/>
    <w:rsid w:val="001D3201"/>
    <w:rsid w:val="001D3345"/>
    <w:rsid w:val="001D3417"/>
    <w:rsid w:val="001D380C"/>
    <w:rsid w:val="001D3995"/>
    <w:rsid w:val="001D3A42"/>
    <w:rsid w:val="001D3AE2"/>
    <w:rsid w:val="001D404D"/>
    <w:rsid w:val="001D45E3"/>
    <w:rsid w:val="001D5F92"/>
    <w:rsid w:val="001D5FAF"/>
    <w:rsid w:val="001D6679"/>
    <w:rsid w:val="001D698A"/>
    <w:rsid w:val="001D7162"/>
    <w:rsid w:val="001D77DB"/>
    <w:rsid w:val="001D7BB6"/>
    <w:rsid w:val="001E0283"/>
    <w:rsid w:val="001E0810"/>
    <w:rsid w:val="001E0AA3"/>
    <w:rsid w:val="001E1011"/>
    <w:rsid w:val="001E10F4"/>
    <w:rsid w:val="001E1127"/>
    <w:rsid w:val="001E117B"/>
    <w:rsid w:val="001E1321"/>
    <w:rsid w:val="001E163D"/>
    <w:rsid w:val="001E1993"/>
    <w:rsid w:val="001E1AB3"/>
    <w:rsid w:val="001E1D16"/>
    <w:rsid w:val="001E1D8D"/>
    <w:rsid w:val="001E25BD"/>
    <w:rsid w:val="001E27EA"/>
    <w:rsid w:val="001E2ED9"/>
    <w:rsid w:val="001E315D"/>
    <w:rsid w:val="001E366B"/>
    <w:rsid w:val="001E386C"/>
    <w:rsid w:val="001E38B1"/>
    <w:rsid w:val="001E3B3D"/>
    <w:rsid w:val="001E4000"/>
    <w:rsid w:val="001E44D1"/>
    <w:rsid w:val="001E464F"/>
    <w:rsid w:val="001E4849"/>
    <w:rsid w:val="001E4E00"/>
    <w:rsid w:val="001E4E04"/>
    <w:rsid w:val="001E5C94"/>
    <w:rsid w:val="001E637B"/>
    <w:rsid w:val="001E6578"/>
    <w:rsid w:val="001E6DE6"/>
    <w:rsid w:val="001E7818"/>
    <w:rsid w:val="001E7DD6"/>
    <w:rsid w:val="001F06CB"/>
    <w:rsid w:val="001F072A"/>
    <w:rsid w:val="001F0DC2"/>
    <w:rsid w:val="001F1066"/>
    <w:rsid w:val="001F12AE"/>
    <w:rsid w:val="001F130D"/>
    <w:rsid w:val="001F1D7D"/>
    <w:rsid w:val="001F217F"/>
    <w:rsid w:val="001F24C6"/>
    <w:rsid w:val="001F2C8D"/>
    <w:rsid w:val="001F2C98"/>
    <w:rsid w:val="001F2D9B"/>
    <w:rsid w:val="001F34F1"/>
    <w:rsid w:val="001F3560"/>
    <w:rsid w:val="001F3571"/>
    <w:rsid w:val="001F35D2"/>
    <w:rsid w:val="001F3688"/>
    <w:rsid w:val="001F39B6"/>
    <w:rsid w:val="001F3BB2"/>
    <w:rsid w:val="001F432D"/>
    <w:rsid w:val="001F4627"/>
    <w:rsid w:val="001F4B70"/>
    <w:rsid w:val="001F535D"/>
    <w:rsid w:val="001F5426"/>
    <w:rsid w:val="001F6935"/>
    <w:rsid w:val="001F6B98"/>
    <w:rsid w:val="001F6DAC"/>
    <w:rsid w:val="001F746A"/>
    <w:rsid w:val="001F7AB0"/>
    <w:rsid w:val="001F7CEA"/>
    <w:rsid w:val="002000DF"/>
    <w:rsid w:val="0020089C"/>
    <w:rsid w:val="00200D80"/>
    <w:rsid w:val="00201C8C"/>
    <w:rsid w:val="002022FF"/>
    <w:rsid w:val="002025B8"/>
    <w:rsid w:val="00202AF2"/>
    <w:rsid w:val="00202DC2"/>
    <w:rsid w:val="0020341C"/>
    <w:rsid w:val="002041D0"/>
    <w:rsid w:val="00204874"/>
    <w:rsid w:val="002059AF"/>
    <w:rsid w:val="0020605C"/>
    <w:rsid w:val="00206280"/>
    <w:rsid w:val="0020639D"/>
    <w:rsid w:val="00206408"/>
    <w:rsid w:val="002068D9"/>
    <w:rsid w:val="00206C04"/>
    <w:rsid w:val="00206DD7"/>
    <w:rsid w:val="0020751C"/>
    <w:rsid w:val="002076A3"/>
    <w:rsid w:val="00207812"/>
    <w:rsid w:val="00207C93"/>
    <w:rsid w:val="00210223"/>
    <w:rsid w:val="00211132"/>
    <w:rsid w:val="0021169B"/>
    <w:rsid w:val="00211D91"/>
    <w:rsid w:val="00211DD9"/>
    <w:rsid w:val="002121D1"/>
    <w:rsid w:val="002126D6"/>
    <w:rsid w:val="00212BFE"/>
    <w:rsid w:val="00213C3B"/>
    <w:rsid w:val="00213FBA"/>
    <w:rsid w:val="00214554"/>
    <w:rsid w:val="00214620"/>
    <w:rsid w:val="00214632"/>
    <w:rsid w:val="0021477B"/>
    <w:rsid w:val="00214C43"/>
    <w:rsid w:val="00214E44"/>
    <w:rsid w:val="00214E7A"/>
    <w:rsid w:val="00214EB5"/>
    <w:rsid w:val="00215015"/>
    <w:rsid w:val="00215A31"/>
    <w:rsid w:val="00215A3A"/>
    <w:rsid w:val="00216D79"/>
    <w:rsid w:val="0021704F"/>
    <w:rsid w:val="0021727F"/>
    <w:rsid w:val="00217361"/>
    <w:rsid w:val="00217AEC"/>
    <w:rsid w:val="00220D9F"/>
    <w:rsid w:val="00220DD5"/>
    <w:rsid w:val="00221452"/>
    <w:rsid w:val="0022168A"/>
    <w:rsid w:val="002219E2"/>
    <w:rsid w:val="002223D2"/>
    <w:rsid w:val="00222695"/>
    <w:rsid w:val="002229BA"/>
    <w:rsid w:val="00222FE7"/>
    <w:rsid w:val="0022303D"/>
    <w:rsid w:val="002232E3"/>
    <w:rsid w:val="002233F1"/>
    <w:rsid w:val="00223F7E"/>
    <w:rsid w:val="00224031"/>
    <w:rsid w:val="00224705"/>
    <w:rsid w:val="00224EE7"/>
    <w:rsid w:val="00225817"/>
    <w:rsid w:val="00225B8F"/>
    <w:rsid w:val="00225B90"/>
    <w:rsid w:val="00226023"/>
    <w:rsid w:val="0022673D"/>
    <w:rsid w:val="002267C9"/>
    <w:rsid w:val="00226B1D"/>
    <w:rsid w:val="00227735"/>
    <w:rsid w:val="00227AA0"/>
    <w:rsid w:val="00230020"/>
    <w:rsid w:val="002300E3"/>
    <w:rsid w:val="00230320"/>
    <w:rsid w:val="00230548"/>
    <w:rsid w:val="00230555"/>
    <w:rsid w:val="002308D6"/>
    <w:rsid w:val="00230B19"/>
    <w:rsid w:val="00230DF1"/>
    <w:rsid w:val="00230F6B"/>
    <w:rsid w:val="00231390"/>
    <w:rsid w:val="002315EE"/>
    <w:rsid w:val="00231834"/>
    <w:rsid w:val="00231F81"/>
    <w:rsid w:val="0023229B"/>
    <w:rsid w:val="002326A5"/>
    <w:rsid w:val="002328E7"/>
    <w:rsid w:val="00232DAC"/>
    <w:rsid w:val="00233BC2"/>
    <w:rsid w:val="00234077"/>
    <w:rsid w:val="002344AD"/>
    <w:rsid w:val="00234656"/>
    <w:rsid w:val="00234A5E"/>
    <w:rsid w:val="00234F98"/>
    <w:rsid w:val="002351DD"/>
    <w:rsid w:val="00235B15"/>
    <w:rsid w:val="00235EF6"/>
    <w:rsid w:val="00236CDE"/>
    <w:rsid w:val="00237824"/>
    <w:rsid w:val="00237BD9"/>
    <w:rsid w:val="00237C37"/>
    <w:rsid w:val="00237C40"/>
    <w:rsid w:val="00240119"/>
    <w:rsid w:val="0024037B"/>
    <w:rsid w:val="00241221"/>
    <w:rsid w:val="0024125D"/>
    <w:rsid w:val="00241C27"/>
    <w:rsid w:val="00241F29"/>
    <w:rsid w:val="002428EC"/>
    <w:rsid w:val="00242E86"/>
    <w:rsid w:val="0024313C"/>
    <w:rsid w:val="00243303"/>
    <w:rsid w:val="0024362F"/>
    <w:rsid w:val="00243B25"/>
    <w:rsid w:val="00243F2A"/>
    <w:rsid w:val="00244924"/>
    <w:rsid w:val="00244E09"/>
    <w:rsid w:val="0024539B"/>
    <w:rsid w:val="00245565"/>
    <w:rsid w:val="002464D7"/>
    <w:rsid w:val="002464E4"/>
    <w:rsid w:val="00246558"/>
    <w:rsid w:val="0024658B"/>
    <w:rsid w:val="00246A62"/>
    <w:rsid w:val="00246AA7"/>
    <w:rsid w:val="00246AC2"/>
    <w:rsid w:val="00247CEC"/>
    <w:rsid w:val="00247EBF"/>
    <w:rsid w:val="002505CF"/>
    <w:rsid w:val="00250BD6"/>
    <w:rsid w:val="00251B17"/>
    <w:rsid w:val="00251B5E"/>
    <w:rsid w:val="00251F06"/>
    <w:rsid w:val="00252133"/>
    <w:rsid w:val="002522A8"/>
    <w:rsid w:val="002525F7"/>
    <w:rsid w:val="002526DD"/>
    <w:rsid w:val="0025287D"/>
    <w:rsid w:val="002528BD"/>
    <w:rsid w:val="00252921"/>
    <w:rsid w:val="00252C55"/>
    <w:rsid w:val="00252DE7"/>
    <w:rsid w:val="0025347E"/>
    <w:rsid w:val="00253709"/>
    <w:rsid w:val="0025389B"/>
    <w:rsid w:val="0025391A"/>
    <w:rsid w:val="00254102"/>
    <w:rsid w:val="00254208"/>
    <w:rsid w:val="00254290"/>
    <w:rsid w:val="002552C0"/>
    <w:rsid w:val="002556E2"/>
    <w:rsid w:val="002557C5"/>
    <w:rsid w:val="00255C24"/>
    <w:rsid w:val="002563B0"/>
    <w:rsid w:val="00256D24"/>
    <w:rsid w:val="00256F6F"/>
    <w:rsid w:val="00257615"/>
    <w:rsid w:val="00257672"/>
    <w:rsid w:val="00257D48"/>
    <w:rsid w:val="00257E98"/>
    <w:rsid w:val="00257F17"/>
    <w:rsid w:val="002604E1"/>
    <w:rsid w:val="00260CF6"/>
    <w:rsid w:val="002614AD"/>
    <w:rsid w:val="00261A8C"/>
    <w:rsid w:val="00261B56"/>
    <w:rsid w:val="00261C24"/>
    <w:rsid w:val="00261F50"/>
    <w:rsid w:val="00262013"/>
    <w:rsid w:val="00262929"/>
    <w:rsid w:val="0026331E"/>
    <w:rsid w:val="002636C4"/>
    <w:rsid w:val="00263D64"/>
    <w:rsid w:val="00263EC0"/>
    <w:rsid w:val="00263F5F"/>
    <w:rsid w:val="00264A95"/>
    <w:rsid w:val="00264BE1"/>
    <w:rsid w:val="00264CB7"/>
    <w:rsid w:val="00264F3E"/>
    <w:rsid w:val="0026509E"/>
    <w:rsid w:val="0026531C"/>
    <w:rsid w:val="00265670"/>
    <w:rsid w:val="00265B58"/>
    <w:rsid w:val="00265EA1"/>
    <w:rsid w:val="00265EA8"/>
    <w:rsid w:val="00266202"/>
    <w:rsid w:val="002663E0"/>
    <w:rsid w:val="002667AA"/>
    <w:rsid w:val="00266BDB"/>
    <w:rsid w:val="00266BE3"/>
    <w:rsid w:val="00266E1A"/>
    <w:rsid w:val="00266F8A"/>
    <w:rsid w:val="00266FD2"/>
    <w:rsid w:val="00267019"/>
    <w:rsid w:val="0026752D"/>
    <w:rsid w:val="00270186"/>
    <w:rsid w:val="002702CB"/>
    <w:rsid w:val="00270536"/>
    <w:rsid w:val="002707AD"/>
    <w:rsid w:val="00270876"/>
    <w:rsid w:val="002709EA"/>
    <w:rsid w:val="00270F70"/>
    <w:rsid w:val="00271079"/>
    <w:rsid w:val="00271597"/>
    <w:rsid w:val="00272988"/>
    <w:rsid w:val="00272AF8"/>
    <w:rsid w:val="00272C7F"/>
    <w:rsid w:val="00272E06"/>
    <w:rsid w:val="00273D02"/>
    <w:rsid w:val="00273F92"/>
    <w:rsid w:val="002741D6"/>
    <w:rsid w:val="00274690"/>
    <w:rsid w:val="00274750"/>
    <w:rsid w:val="0027490F"/>
    <w:rsid w:val="00274EA5"/>
    <w:rsid w:val="002752AD"/>
    <w:rsid w:val="0027537F"/>
    <w:rsid w:val="0027541F"/>
    <w:rsid w:val="00275B27"/>
    <w:rsid w:val="002761CB"/>
    <w:rsid w:val="002762F8"/>
    <w:rsid w:val="0027653A"/>
    <w:rsid w:val="0027684B"/>
    <w:rsid w:val="00277137"/>
    <w:rsid w:val="0027723C"/>
    <w:rsid w:val="00277527"/>
    <w:rsid w:val="0027761E"/>
    <w:rsid w:val="0027774C"/>
    <w:rsid w:val="00277784"/>
    <w:rsid w:val="00277937"/>
    <w:rsid w:val="00277A5D"/>
    <w:rsid w:val="00277BC2"/>
    <w:rsid w:val="00277F99"/>
    <w:rsid w:val="00280175"/>
    <w:rsid w:val="002802ED"/>
    <w:rsid w:val="00280513"/>
    <w:rsid w:val="002806CA"/>
    <w:rsid w:val="00280747"/>
    <w:rsid w:val="00280B5E"/>
    <w:rsid w:val="002814EC"/>
    <w:rsid w:val="002821C6"/>
    <w:rsid w:val="00282231"/>
    <w:rsid w:val="002822E1"/>
    <w:rsid w:val="00282FC9"/>
    <w:rsid w:val="00282FF0"/>
    <w:rsid w:val="0028307B"/>
    <w:rsid w:val="00284995"/>
    <w:rsid w:val="00284B4B"/>
    <w:rsid w:val="002852C8"/>
    <w:rsid w:val="0028531D"/>
    <w:rsid w:val="00285577"/>
    <w:rsid w:val="00286452"/>
    <w:rsid w:val="00286716"/>
    <w:rsid w:val="00286A00"/>
    <w:rsid w:val="00286EBA"/>
    <w:rsid w:val="002870F0"/>
    <w:rsid w:val="00287346"/>
    <w:rsid w:val="0028768F"/>
    <w:rsid w:val="00287827"/>
    <w:rsid w:val="00287BAE"/>
    <w:rsid w:val="002903F1"/>
    <w:rsid w:val="0029052A"/>
    <w:rsid w:val="00290754"/>
    <w:rsid w:val="00290B0B"/>
    <w:rsid w:val="00290C8E"/>
    <w:rsid w:val="002910AC"/>
    <w:rsid w:val="00291D7B"/>
    <w:rsid w:val="00292090"/>
    <w:rsid w:val="00292292"/>
    <w:rsid w:val="002922E9"/>
    <w:rsid w:val="002924A7"/>
    <w:rsid w:val="0029392A"/>
    <w:rsid w:val="00293B48"/>
    <w:rsid w:val="00294374"/>
    <w:rsid w:val="002954BE"/>
    <w:rsid w:val="0029585B"/>
    <w:rsid w:val="00295B7D"/>
    <w:rsid w:val="002964BB"/>
    <w:rsid w:val="00296896"/>
    <w:rsid w:val="0029698D"/>
    <w:rsid w:val="00296EAA"/>
    <w:rsid w:val="002972E1"/>
    <w:rsid w:val="002974D8"/>
    <w:rsid w:val="00297A4C"/>
    <w:rsid w:val="00297E55"/>
    <w:rsid w:val="002A000F"/>
    <w:rsid w:val="002A03FB"/>
    <w:rsid w:val="002A087B"/>
    <w:rsid w:val="002A0ACB"/>
    <w:rsid w:val="002A0C24"/>
    <w:rsid w:val="002A1005"/>
    <w:rsid w:val="002A15F2"/>
    <w:rsid w:val="002A18A4"/>
    <w:rsid w:val="002A1C5E"/>
    <w:rsid w:val="002A216D"/>
    <w:rsid w:val="002A24A2"/>
    <w:rsid w:val="002A26BE"/>
    <w:rsid w:val="002A28F7"/>
    <w:rsid w:val="002A2924"/>
    <w:rsid w:val="002A293C"/>
    <w:rsid w:val="002A34C7"/>
    <w:rsid w:val="002A3B84"/>
    <w:rsid w:val="002A4350"/>
    <w:rsid w:val="002A45F2"/>
    <w:rsid w:val="002A4CE2"/>
    <w:rsid w:val="002A5098"/>
    <w:rsid w:val="002A58B3"/>
    <w:rsid w:val="002A59C1"/>
    <w:rsid w:val="002A60D4"/>
    <w:rsid w:val="002A6252"/>
    <w:rsid w:val="002A6A08"/>
    <w:rsid w:val="002A6A34"/>
    <w:rsid w:val="002A7041"/>
    <w:rsid w:val="002A7430"/>
    <w:rsid w:val="002A7617"/>
    <w:rsid w:val="002B0292"/>
    <w:rsid w:val="002B0A3C"/>
    <w:rsid w:val="002B0BCE"/>
    <w:rsid w:val="002B0DCB"/>
    <w:rsid w:val="002B0E5B"/>
    <w:rsid w:val="002B1A7A"/>
    <w:rsid w:val="002B1A7D"/>
    <w:rsid w:val="002B1A95"/>
    <w:rsid w:val="002B297D"/>
    <w:rsid w:val="002B2B92"/>
    <w:rsid w:val="002B40FD"/>
    <w:rsid w:val="002B4C8A"/>
    <w:rsid w:val="002B5279"/>
    <w:rsid w:val="002B52A7"/>
    <w:rsid w:val="002B5F1F"/>
    <w:rsid w:val="002B6A70"/>
    <w:rsid w:val="002B755B"/>
    <w:rsid w:val="002C01B9"/>
    <w:rsid w:val="002C02E0"/>
    <w:rsid w:val="002C05F0"/>
    <w:rsid w:val="002C0656"/>
    <w:rsid w:val="002C09D5"/>
    <w:rsid w:val="002C0A60"/>
    <w:rsid w:val="002C0F4F"/>
    <w:rsid w:val="002C102D"/>
    <w:rsid w:val="002C1D25"/>
    <w:rsid w:val="002C1F63"/>
    <w:rsid w:val="002C220D"/>
    <w:rsid w:val="002C2571"/>
    <w:rsid w:val="002C2D2D"/>
    <w:rsid w:val="002C2E21"/>
    <w:rsid w:val="002C407C"/>
    <w:rsid w:val="002C43E8"/>
    <w:rsid w:val="002C5DEC"/>
    <w:rsid w:val="002C5FB0"/>
    <w:rsid w:val="002C634A"/>
    <w:rsid w:val="002C6918"/>
    <w:rsid w:val="002C6E42"/>
    <w:rsid w:val="002C7196"/>
    <w:rsid w:val="002C7496"/>
    <w:rsid w:val="002C787E"/>
    <w:rsid w:val="002C79F1"/>
    <w:rsid w:val="002C7A63"/>
    <w:rsid w:val="002C7B50"/>
    <w:rsid w:val="002D050B"/>
    <w:rsid w:val="002D05C4"/>
    <w:rsid w:val="002D0918"/>
    <w:rsid w:val="002D0F99"/>
    <w:rsid w:val="002D0FFD"/>
    <w:rsid w:val="002D1193"/>
    <w:rsid w:val="002D1257"/>
    <w:rsid w:val="002D1583"/>
    <w:rsid w:val="002D15EB"/>
    <w:rsid w:val="002D179B"/>
    <w:rsid w:val="002D18B4"/>
    <w:rsid w:val="002D1C25"/>
    <w:rsid w:val="002D1E24"/>
    <w:rsid w:val="002D21FF"/>
    <w:rsid w:val="002D2563"/>
    <w:rsid w:val="002D25CA"/>
    <w:rsid w:val="002D2B73"/>
    <w:rsid w:val="002D3039"/>
    <w:rsid w:val="002D3263"/>
    <w:rsid w:val="002D36FE"/>
    <w:rsid w:val="002D3AAD"/>
    <w:rsid w:val="002D3BFE"/>
    <w:rsid w:val="002D3D0C"/>
    <w:rsid w:val="002D466F"/>
    <w:rsid w:val="002D48AC"/>
    <w:rsid w:val="002D4F1E"/>
    <w:rsid w:val="002D51D1"/>
    <w:rsid w:val="002D5511"/>
    <w:rsid w:val="002D5B8F"/>
    <w:rsid w:val="002D5F7C"/>
    <w:rsid w:val="002D623A"/>
    <w:rsid w:val="002D62FF"/>
    <w:rsid w:val="002D6480"/>
    <w:rsid w:val="002D652A"/>
    <w:rsid w:val="002D6535"/>
    <w:rsid w:val="002D6742"/>
    <w:rsid w:val="002D67EB"/>
    <w:rsid w:val="002D6A04"/>
    <w:rsid w:val="002D6ED0"/>
    <w:rsid w:val="002D6EE6"/>
    <w:rsid w:val="002D73DA"/>
    <w:rsid w:val="002D7624"/>
    <w:rsid w:val="002D78B1"/>
    <w:rsid w:val="002D7DC8"/>
    <w:rsid w:val="002E00E4"/>
    <w:rsid w:val="002E02D3"/>
    <w:rsid w:val="002E036E"/>
    <w:rsid w:val="002E18E0"/>
    <w:rsid w:val="002E19E3"/>
    <w:rsid w:val="002E1D93"/>
    <w:rsid w:val="002E210D"/>
    <w:rsid w:val="002E29C0"/>
    <w:rsid w:val="002E2F20"/>
    <w:rsid w:val="002E3125"/>
    <w:rsid w:val="002E3153"/>
    <w:rsid w:val="002E341B"/>
    <w:rsid w:val="002E384A"/>
    <w:rsid w:val="002E3C02"/>
    <w:rsid w:val="002E4070"/>
    <w:rsid w:val="002E4311"/>
    <w:rsid w:val="002E47C0"/>
    <w:rsid w:val="002E4FAF"/>
    <w:rsid w:val="002E5038"/>
    <w:rsid w:val="002E540F"/>
    <w:rsid w:val="002E5A49"/>
    <w:rsid w:val="002E5D58"/>
    <w:rsid w:val="002E70CB"/>
    <w:rsid w:val="002E713C"/>
    <w:rsid w:val="002E71C2"/>
    <w:rsid w:val="002E7214"/>
    <w:rsid w:val="002E7B5C"/>
    <w:rsid w:val="002E7BFD"/>
    <w:rsid w:val="002E7C44"/>
    <w:rsid w:val="002F0674"/>
    <w:rsid w:val="002F081A"/>
    <w:rsid w:val="002F0A62"/>
    <w:rsid w:val="002F144C"/>
    <w:rsid w:val="002F1919"/>
    <w:rsid w:val="002F1AC0"/>
    <w:rsid w:val="002F1B91"/>
    <w:rsid w:val="002F1BE7"/>
    <w:rsid w:val="002F1CE0"/>
    <w:rsid w:val="002F1DD6"/>
    <w:rsid w:val="002F1E45"/>
    <w:rsid w:val="002F1E6C"/>
    <w:rsid w:val="002F2014"/>
    <w:rsid w:val="002F280A"/>
    <w:rsid w:val="002F311D"/>
    <w:rsid w:val="002F3254"/>
    <w:rsid w:val="002F340E"/>
    <w:rsid w:val="002F3456"/>
    <w:rsid w:val="002F391A"/>
    <w:rsid w:val="002F3962"/>
    <w:rsid w:val="002F4B75"/>
    <w:rsid w:val="002F62DC"/>
    <w:rsid w:val="002F668C"/>
    <w:rsid w:val="002F6BF7"/>
    <w:rsid w:val="002F6C00"/>
    <w:rsid w:val="002F6CCA"/>
    <w:rsid w:val="002F6F2A"/>
    <w:rsid w:val="002F7960"/>
    <w:rsid w:val="002F79B5"/>
    <w:rsid w:val="002F7BC2"/>
    <w:rsid w:val="002F7C8E"/>
    <w:rsid w:val="002F7DB6"/>
    <w:rsid w:val="003001D9"/>
    <w:rsid w:val="00300238"/>
    <w:rsid w:val="003002E5"/>
    <w:rsid w:val="0030060E"/>
    <w:rsid w:val="003009B8"/>
    <w:rsid w:val="00300AC2"/>
    <w:rsid w:val="00300D22"/>
    <w:rsid w:val="0030138C"/>
    <w:rsid w:val="00301628"/>
    <w:rsid w:val="00301A10"/>
    <w:rsid w:val="00302048"/>
    <w:rsid w:val="003021CA"/>
    <w:rsid w:val="00302295"/>
    <w:rsid w:val="00302725"/>
    <w:rsid w:val="00302B01"/>
    <w:rsid w:val="00302B0D"/>
    <w:rsid w:val="00302CFF"/>
    <w:rsid w:val="0030300D"/>
    <w:rsid w:val="00303213"/>
    <w:rsid w:val="003033CE"/>
    <w:rsid w:val="00303471"/>
    <w:rsid w:val="003036FC"/>
    <w:rsid w:val="00303B81"/>
    <w:rsid w:val="00304038"/>
    <w:rsid w:val="003043D3"/>
    <w:rsid w:val="0030451B"/>
    <w:rsid w:val="003047A5"/>
    <w:rsid w:val="0030485D"/>
    <w:rsid w:val="00304BB9"/>
    <w:rsid w:val="00304C85"/>
    <w:rsid w:val="003056A5"/>
    <w:rsid w:val="003058C5"/>
    <w:rsid w:val="00305E07"/>
    <w:rsid w:val="00306883"/>
    <w:rsid w:val="00306AD6"/>
    <w:rsid w:val="003071B0"/>
    <w:rsid w:val="003072BB"/>
    <w:rsid w:val="00307F50"/>
    <w:rsid w:val="003117CA"/>
    <w:rsid w:val="00312160"/>
    <w:rsid w:val="00312631"/>
    <w:rsid w:val="00312A0E"/>
    <w:rsid w:val="00313096"/>
    <w:rsid w:val="003132EA"/>
    <w:rsid w:val="00313315"/>
    <w:rsid w:val="003134EB"/>
    <w:rsid w:val="00313E16"/>
    <w:rsid w:val="00314645"/>
    <w:rsid w:val="003148A2"/>
    <w:rsid w:val="003148FE"/>
    <w:rsid w:val="00314A0D"/>
    <w:rsid w:val="0031562B"/>
    <w:rsid w:val="00315D13"/>
    <w:rsid w:val="00315EF1"/>
    <w:rsid w:val="00316065"/>
    <w:rsid w:val="00316633"/>
    <w:rsid w:val="003166AF"/>
    <w:rsid w:val="00316B88"/>
    <w:rsid w:val="0031733B"/>
    <w:rsid w:val="00317392"/>
    <w:rsid w:val="00317F46"/>
    <w:rsid w:val="00317FDC"/>
    <w:rsid w:val="0032070D"/>
    <w:rsid w:val="00320D70"/>
    <w:rsid w:val="00321E55"/>
    <w:rsid w:val="0032206E"/>
    <w:rsid w:val="003221A1"/>
    <w:rsid w:val="00322356"/>
    <w:rsid w:val="0032283A"/>
    <w:rsid w:val="00323568"/>
    <w:rsid w:val="00323793"/>
    <w:rsid w:val="003237B1"/>
    <w:rsid w:val="00323E7F"/>
    <w:rsid w:val="003245E1"/>
    <w:rsid w:val="003248E4"/>
    <w:rsid w:val="00324D82"/>
    <w:rsid w:val="003250E6"/>
    <w:rsid w:val="00325DCB"/>
    <w:rsid w:val="00325EE0"/>
    <w:rsid w:val="00325FEF"/>
    <w:rsid w:val="00326162"/>
    <w:rsid w:val="0032666F"/>
    <w:rsid w:val="0032672B"/>
    <w:rsid w:val="00326CC9"/>
    <w:rsid w:val="0032726F"/>
    <w:rsid w:val="00327271"/>
    <w:rsid w:val="0032769D"/>
    <w:rsid w:val="0032785E"/>
    <w:rsid w:val="00327A84"/>
    <w:rsid w:val="00327D47"/>
    <w:rsid w:val="0033015B"/>
    <w:rsid w:val="00330460"/>
    <w:rsid w:val="00330DAF"/>
    <w:rsid w:val="00331D01"/>
    <w:rsid w:val="00332C0D"/>
    <w:rsid w:val="0033335D"/>
    <w:rsid w:val="00333980"/>
    <w:rsid w:val="003339B2"/>
    <w:rsid w:val="00333CF3"/>
    <w:rsid w:val="003341E8"/>
    <w:rsid w:val="00334536"/>
    <w:rsid w:val="00334A31"/>
    <w:rsid w:val="00334B3D"/>
    <w:rsid w:val="00334FD3"/>
    <w:rsid w:val="0033527A"/>
    <w:rsid w:val="003371B9"/>
    <w:rsid w:val="00337717"/>
    <w:rsid w:val="00337A26"/>
    <w:rsid w:val="00337E7E"/>
    <w:rsid w:val="00340039"/>
    <w:rsid w:val="00340180"/>
    <w:rsid w:val="0034022B"/>
    <w:rsid w:val="003406DC"/>
    <w:rsid w:val="00340824"/>
    <w:rsid w:val="00340A5C"/>
    <w:rsid w:val="00341314"/>
    <w:rsid w:val="00341384"/>
    <w:rsid w:val="003417A3"/>
    <w:rsid w:val="00341BE6"/>
    <w:rsid w:val="00341C83"/>
    <w:rsid w:val="00342010"/>
    <w:rsid w:val="0034219E"/>
    <w:rsid w:val="00342527"/>
    <w:rsid w:val="00342AAC"/>
    <w:rsid w:val="00342D90"/>
    <w:rsid w:val="00342FBA"/>
    <w:rsid w:val="003433BF"/>
    <w:rsid w:val="0034377C"/>
    <w:rsid w:val="003437B7"/>
    <w:rsid w:val="00343D52"/>
    <w:rsid w:val="00344FCE"/>
    <w:rsid w:val="00345432"/>
    <w:rsid w:val="003455C5"/>
    <w:rsid w:val="003455E5"/>
    <w:rsid w:val="00345613"/>
    <w:rsid w:val="00345C0C"/>
    <w:rsid w:val="003462BC"/>
    <w:rsid w:val="0034640C"/>
    <w:rsid w:val="00346D05"/>
    <w:rsid w:val="00346F42"/>
    <w:rsid w:val="003476D6"/>
    <w:rsid w:val="00347814"/>
    <w:rsid w:val="00347C84"/>
    <w:rsid w:val="00347C8C"/>
    <w:rsid w:val="00347CE0"/>
    <w:rsid w:val="00347E07"/>
    <w:rsid w:val="0035097A"/>
    <w:rsid w:val="00351074"/>
    <w:rsid w:val="00351512"/>
    <w:rsid w:val="0035197C"/>
    <w:rsid w:val="00351AFF"/>
    <w:rsid w:val="00351BDC"/>
    <w:rsid w:val="00351C00"/>
    <w:rsid w:val="00352026"/>
    <w:rsid w:val="0035223E"/>
    <w:rsid w:val="00352C9C"/>
    <w:rsid w:val="00352DF8"/>
    <w:rsid w:val="00353D00"/>
    <w:rsid w:val="00353DB6"/>
    <w:rsid w:val="0035593A"/>
    <w:rsid w:val="00355DFB"/>
    <w:rsid w:val="00356211"/>
    <w:rsid w:val="003566F5"/>
    <w:rsid w:val="00356FB3"/>
    <w:rsid w:val="0035727B"/>
    <w:rsid w:val="0035774D"/>
    <w:rsid w:val="00357F6C"/>
    <w:rsid w:val="003600AB"/>
    <w:rsid w:val="00360345"/>
    <w:rsid w:val="00360402"/>
    <w:rsid w:val="003604C7"/>
    <w:rsid w:val="00360A05"/>
    <w:rsid w:val="0036104B"/>
    <w:rsid w:val="0036145E"/>
    <w:rsid w:val="00361683"/>
    <w:rsid w:val="003623D0"/>
    <w:rsid w:val="00362510"/>
    <w:rsid w:val="0036260C"/>
    <w:rsid w:val="003629C3"/>
    <w:rsid w:val="00362D6D"/>
    <w:rsid w:val="0036302C"/>
    <w:rsid w:val="00364400"/>
    <w:rsid w:val="00364431"/>
    <w:rsid w:val="003646B6"/>
    <w:rsid w:val="00364900"/>
    <w:rsid w:val="00364BCF"/>
    <w:rsid w:val="00364CBE"/>
    <w:rsid w:val="003650AE"/>
    <w:rsid w:val="0036570A"/>
    <w:rsid w:val="00365BAF"/>
    <w:rsid w:val="00365D23"/>
    <w:rsid w:val="00365ED7"/>
    <w:rsid w:val="0036611B"/>
    <w:rsid w:val="0036642A"/>
    <w:rsid w:val="00366B70"/>
    <w:rsid w:val="00366CD5"/>
    <w:rsid w:val="00366DAD"/>
    <w:rsid w:val="00366F04"/>
    <w:rsid w:val="00367440"/>
    <w:rsid w:val="00367A49"/>
    <w:rsid w:val="00367F45"/>
    <w:rsid w:val="0037001C"/>
    <w:rsid w:val="00370177"/>
    <w:rsid w:val="003709A7"/>
    <w:rsid w:val="00370F14"/>
    <w:rsid w:val="00370F9C"/>
    <w:rsid w:val="00371583"/>
    <w:rsid w:val="00371615"/>
    <w:rsid w:val="0037196E"/>
    <w:rsid w:val="00371AB5"/>
    <w:rsid w:val="0037214D"/>
    <w:rsid w:val="00372516"/>
    <w:rsid w:val="003725CA"/>
    <w:rsid w:val="00372818"/>
    <w:rsid w:val="003728FB"/>
    <w:rsid w:val="0037292D"/>
    <w:rsid w:val="003729D5"/>
    <w:rsid w:val="00372B44"/>
    <w:rsid w:val="00372CCD"/>
    <w:rsid w:val="00372CCF"/>
    <w:rsid w:val="00373222"/>
    <w:rsid w:val="0037329B"/>
    <w:rsid w:val="00373370"/>
    <w:rsid w:val="00373797"/>
    <w:rsid w:val="00373A3D"/>
    <w:rsid w:val="00373AAB"/>
    <w:rsid w:val="00373B1E"/>
    <w:rsid w:val="00374051"/>
    <w:rsid w:val="003744C6"/>
    <w:rsid w:val="00374714"/>
    <w:rsid w:val="00374736"/>
    <w:rsid w:val="0037525A"/>
    <w:rsid w:val="003754C1"/>
    <w:rsid w:val="00375E4B"/>
    <w:rsid w:val="0037612A"/>
    <w:rsid w:val="00376280"/>
    <w:rsid w:val="00376AF4"/>
    <w:rsid w:val="00376F4E"/>
    <w:rsid w:val="003776D9"/>
    <w:rsid w:val="00377796"/>
    <w:rsid w:val="00377EAA"/>
    <w:rsid w:val="00377F44"/>
    <w:rsid w:val="00380315"/>
    <w:rsid w:val="0038034B"/>
    <w:rsid w:val="00380575"/>
    <w:rsid w:val="00380B38"/>
    <w:rsid w:val="00380ED4"/>
    <w:rsid w:val="0038127F"/>
    <w:rsid w:val="0038139E"/>
    <w:rsid w:val="00381899"/>
    <w:rsid w:val="00381D15"/>
    <w:rsid w:val="003822F0"/>
    <w:rsid w:val="00382783"/>
    <w:rsid w:val="00382B54"/>
    <w:rsid w:val="003830D0"/>
    <w:rsid w:val="0038315E"/>
    <w:rsid w:val="0038328B"/>
    <w:rsid w:val="003832C2"/>
    <w:rsid w:val="00383335"/>
    <w:rsid w:val="003836BD"/>
    <w:rsid w:val="00384162"/>
    <w:rsid w:val="00384272"/>
    <w:rsid w:val="00384882"/>
    <w:rsid w:val="00384DBB"/>
    <w:rsid w:val="00385572"/>
    <w:rsid w:val="003858B1"/>
    <w:rsid w:val="00385A38"/>
    <w:rsid w:val="00385B9C"/>
    <w:rsid w:val="00385CA9"/>
    <w:rsid w:val="00386131"/>
    <w:rsid w:val="00386353"/>
    <w:rsid w:val="00386886"/>
    <w:rsid w:val="003869C9"/>
    <w:rsid w:val="00386B9F"/>
    <w:rsid w:val="00386E99"/>
    <w:rsid w:val="0038721B"/>
    <w:rsid w:val="003875B3"/>
    <w:rsid w:val="00387885"/>
    <w:rsid w:val="00387A16"/>
    <w:rsid w:val="00387A27"/>
    <w:rsid w:val="00387A89"/>
    <w:rsid w:val="003906F6"/>
    <w:rsid w:val="00390942"/>
    <w:rsid w:val="003913F2"/>
    <w:rsid w:val="003916BF"/>
    <w:rsid w:val="00391BD5"/>
    <w:rsid w:val="00392292"/>
    <w:rsid w:val="003923A4"/>
    <w:rsid w:val="0039270D"/>
    <w:rsid w:val="003928E2"/>
    <w:rsid w:val="00392AFD"/>
    <w:rsid w:val="0039338D"/>
    <w:rsid w:val="00393C04"/>
    <w:rsid w:val="00393F83"/>
    <w:rsid w:val="00394656"/>
    <w:rsid w:val="003946DE"/>
    <w:rsid w:val="00394A04"/>
    <w:rsid w:val="00394C77"/>
    <w:rsid w:val="00395AF8"/>
    <w:rsid w:val="00395DCD"/>
    <w:rsid w:val="00395EF6"/>
    <w:rsid w:val="00396BB2"/>
    <w:rsid w:val="003974A8"/>
    <w:rsid w:val="00397709"/>
    <w:rsid w:val="00397DB2"/>
    <w:rsid w:val="00397E8F"/>
    <w:rsid w:val="00397EE6"/>
    <w:rsid w:val="003A081A"/>
    <w:rsid w:val="003A0F14"/>
    <w:rsid w:val="003A1569"/>
    <w:rsid w:val="003A19B2"/>
    <w:rsid w:val="003A21A6"/>
    <w:rsid w:val="003A2201"/>
    <w:rsid w:val="003A256A"/>
    <w:rsid w:val="003A25FC"/>
    <w:rsid w:val="003A2C77"/>
    <w:rsid w:val="003A2E5E"/>
    <w:rsid w:val="003A30D1"/>
    <w:rsid w:val="003A327F"/>
    <w:rsid w:val="003A3A36"/>
    <w:rsid w:val="003A3FC6"/>
    <w:rsid w:val="003A4337"/>
    <w:rsid w:val="003A4338"/>
    <w:rsid w:val="003A47C5"/>
    <w:rsid w:val="003A51CC"/>
    <w:rsid w:val="003A5215"/>
    <w:rsid w:val="003A5D52"/>
    <w:rsid w:val="003A5EA5"/>
    <w:rsid w:val="003A6466"/>
    <w:rsid w:val="003A68C2"/>
    <w:rsid w:val="003A68D3"/>
    <w:rsid w:val="003A69E8"/>
    <w:rsid w:val="003A6B25"/>
    <w:rsid w:val="003A6B5A"/>
    <w:rsid w:val="003A6FB0"/>
    <w:rsid w:val="003A781F"/>
    <w:rsid w:val="003A7C5F"/>
    <w:rsid w:val="003B05F2"/>
    <w:rsid w:val="003B0626"/>
    <w:rsid w:val="003B08C8"/>
    <w:rsid w:val="003B0D80"/>
    <w:rsid w:val="003B0F60"/>
    <w:rsid w:val="003B0FF4"/>
    <w:rsid w:val="003B126A"/>
    <w:rsid w:val="003B1283"/>
    <w:rsid w:val="003B1B13"/>
    <w:rsid w:val="003B1B35"/>
    <w:rsid w:val="003B1C50"/>
    <w:rsid w:val="003B231C"/>
    <w:rsid w:val="003B2551"/>
    <w:rsid w:val="003B25E5"/>
    <w:rsid w:val="003B2D2D"/>
    <w:rsid w:val="003B30D6"/>
    <w:rsid w:val="003B31C3"/>
    <w:rsid w:val="003B339A"/>
    <w:rsid w:val="003B36C0"/>
    <w:rsid w:val="003B39B2"/>
    <w:rsid w:val="003B414D"/>
    <w:rsid w:val="003B46DB"/>
    <w:rsid w:val="003B477F"/>
    <w:rsid w:val="003B47E2"/>
    <w:rsid w:val="003B5071"/>
    <w:rsid w:val="003B59EE"/>
    <w:rsid w:val="003B5A8C"/>
    <w:rsid w:val="003B60EA"/>
    <w:rsid w:val="003B61AD"/>
    <w:rsid w:val="003B62F8"/>
    <w:rsid w:val="003B6B54"/>
    <w:rsid w:val="003B709C"/>
    <w:rsid w:val="003B720C"/>
    <w:rsid w:val="003B796A"/>
    <w:rsid w:val="003B7AD9"/>
    <w:rsid w:val="003C01A6"/>
    <w:rsid w:val="003C0726"/>
    <w:rsid w:val="003C0860"/>
    <w:rsid w:val="003C0887"/>
    <w:rsid w:val="003C08ED"/>
    <w:rsid w:val="003C127F"/>
    <w:rsid w:val="003C1362"/>
    <w:rsid w:val="003C1752"/>
    <w:rsid w:val="003C1971"/>
    <w:rsid w:val="003C1A24"/>
    <w:rsid w:val="003C1A6E"/>
    <w:rsid w:val="003C1A88"/>
    <w:rsid w:val="003C2097"/>
    <w:rsid w:val="003C2147"/>
    <w:rsid w:val="003C2C47"/>
    <w:rsid w:val="003C2C6C"/>
    <w:rsid w:val="003C368C"/>
    <w:rsid w:val="003C3BD8"/>
    <w:rsid w:val="003C3D48"/>
    <w:rsid w:val="003C3E19"/>
    <w:rsid w:val="003C3FE1"/>
    <w:rsid w:val="003C4217"/>
    <w:rsid w:val="003C48C6"/>
    <w:rsid w:val="003C4BDC"/>
    <w:rsid w:val="003C4F65"/>
    <w:rsid w:val="003C51C4"/>
    <w:rsid w:val="003C5C1B"/>
    <w:rsid w:val="003C5EFD"/>
    <w:rsid w:val="003C6016"/>
    <w:rsid w:val="003C65AE"/>
    <w:rsid w:val="003C6608"/>
    <w:rsid w:val="003C6716"/>
    <w:rsid w:val="003C6858"/>
    <w:rsid w:val="003C6970"/>
    <w:rsid w:val="003C6B2E"/>
    <w:rsid w:val="003C7115"/>
    <w:rsid w:val="003C74BA"/>
    <w:rsid w:val="003C750D"/>
    <w:rsid w:val="003C77AD"/>
    <w:rsid w:val="003D0249"/>
    <w:rsid w:val="003D0320"/>
    <w:rsid w:val="003D0328"/>
    <w:rsid w:val="003D0354"/>
    <w:rsid w:val="003D0492"/>
    <w:rsid w:val="003D04A1"/>
    <w:rsid w:val="003D075D"/>
    <w:rsid w:val="003D0762"/>
    <w:rsid w:val="003D082F"/>
    <w:rsid w:val="003D0956"/>
    <w:rsid w:val="003D09B6"/>
    <w:rsid w:val="003D0A20"/>
    <w:rsid w:val="003D100F"/>
    <w:rsid w:val="003D11B0"/>
    <w:rsid w:val="003D174B"/>
    <w:rsid w:val="003D1D0E"/>
    <w:rsid w:val="003D214B"/>
    <w:rsid w:val="003D258C"/>
    <w:rsid w:val="003D32A2"/>
    <w:rsid w:val="003D35C3"/>
    <w:rsid w:val="003D35D9"/>
    <w:rsid w:val="003D3A80"/>
    <w:rsid w:val="003D3E8D"/>
    <w:rsid w:val="003D4122"/>
    <w:rsid w:val="003D413C"/>
    <w:rsid w:val="003D43A5"/>
    <w:rsid w:val="003D46E4"/>
    <w:rsid w:val="003D4804"/>
    <w:rsid w:val="003D48E8"/>
    <w:rsid w:val="003D48FE"/>
    <w:rsid w:val="003D498E"/>
    <w:rsid w:val="003D4B67"/>
    <w:rsid w:val="003D4F42"/>
    <w:rsid w:val="003D698B"/>
    <w:rsid w:val="003D763E"/>
    <w:rsid w:val="003D7C51"/>
    <w:rsid w:val="003E058E"/>
    <w:rsid w:val="003E0E12"/>
    <w:rsid w:val="003E0F1F"/>
    <w:rsid w:val="003E1EE2"/>
    <w:rsid w:val="003E1FE3"/>
    <w:rsid w:val="003E2610"/>
    <w:rsid w:val="003E26FB"/>
    <w:rsid w:val="003E2818"/>
    <w:rsid w:val="003E2A53"/>
    <w:rsid w:val="003E2F93"/>
    <w:rsid w:val="003E36C3"/>
    <w:rsid w:val="003E4132"/>
    <w:rsid w:val="003E487F"/>
    <w:rsid w:val="003E4A85"/>
    <w:rsid w:val="003E4D68"/>
    <w:rsid w:val="003E50D9"/>
    <w:rsid w:val="003E50DA"/>
    <w:rsid w:val="003E513D"/>
    <w:rsid w:val="003E51AD"/>
    <w:rsid w:val="003E575D"/>
    <w:rsid w:val="003E592A"/>
    <w:rsid w:val="003E6046"/>
    <w:rsid w:val="003E64D8"/>
    <w:rsid w:val="003E674E"/>
    <w:rsid w:val="003E6A95"/>
    <w:rsid w:val="003E74B8"/>
    <w:rsid w:val="003E7D8F"/>
    <w:rsid w:val="003E7F80"/>
    <w:rsid w:val="003F00D4"/>
    <w:rsid w:val="003F0357"/>
    <w:rsid w:val="003F0BDD"/>
    <w:rsid w:val="003F133B"/>
    <w:rsid w:val="003F16A4"/>
    <w:rsid w:val="003F171C"/>
    <w:rsid w:val="003F1AF3"/>
    <w:rsid w:val="003F1D80"/>
    <w:rsid w:val="003F1EA9"/>
    <w:rsid w:val="003F216F"/>
    <w:rsid w:val="003F22A4"/>
    <w:rsid w:val="003F269A"/>
    <w:rsid w:val="003F292E"/>
    <w:rsid w:val="003F2DEC"/>
    <w:rsid w:val="003F2F74"/>
    <w:rsid w:val="003F30FE"/>
    <w:rsid w:val="003F356C"/>
    <w:rsid w:val="003F3885"/>
    <w:rsid w:val="003F3AED"/>
    <w:rsid w:val="003F4128"/>
    <w:rsid w:val="003F45C4"/>
    <w:rsid w:val="003F4D40"/>
    <w:rsid w:val="003F4E98"/>
    <w:rsid w:val="003F50BE"/>
    <w:rsid w:val="003F50FD"/>
    <w:rsid w:val="003F533C"/>
    <w:rsid w:val="003F5455"/>
    <w:rsid w:val="003F5B4E"/>
    <w:rsid w:val="003F6054"/>
    <w:rsid w:val="003F610A"/>
    <w:rsid w:val="003F6648"/>
    <w:rsid w:val="003F68B3"/>
    <w:rsid w:val="003F6D7E"/>
    <w:rsid w:val="003F6F9F"/>
    <w:rsid w:val="003F756C"/>
    <w:rsid w:val="003F76A7"/>
    <w:rsid w:val="003F7717"/>
    <w:rsid w:val="003F787B"/>
    <w:rsid w:val="00400154"/>
    <w:rsid w:val="00400558"/>
    <w:rsid w:val="004005EA"/>
    <w:rsid w:val="004007E4"/>
    <w:rsid w:val="00401214"/>
    <w:rsid w:val="004019E2"/>
    <w:rsid w:val="004019FA"/>
    <w:rsid w:val="00402036"/>
    <w:rsid w:val="00402815"/>
    <w:rsid w:val="00402C0B"/>
    <w:rsid w:val="004031FE"/>
    <w:rsid w:val="004036EB"/>
    <w:rsid w:val="004041F8"/>
    <w:rsid w:val="00404311"/>
    <w:rsid w:val="0040467C"/>
    <w:rsid w:val="0040487A"/>
    <w:rsid w:val="00404C33"/>
    <w:rsid w:val="00404F71"/>
    <w:rsid w:val="00404F9F"/>
    <w:rsid w:val="004050F2"/>
    <w:rsid w:val="00405A51"/>
    <w:rsid w:val="004062CF"/>
    <w:rsid w:val="004066B8"/>
    <w:rsid w:val="00406B94"/>
    <w:rsid w:val="00406F0B"/>
    <w:rsid w:val="004071D1"/>
    <w:rsid w:val="004077CC"/>
    <w:rsid w:val="0040783D"/>
    <w:rsid w:val="00407E4C"/>
    <w:rsid w:val="004104B9"/>
    <w:rsid w:val="004108B1"/>
    <w:rsid w:val="004109AF"/>
    <w:rsid w:val="00410FE0"/>
    <w:rsid w:val="0041155E"/>
    <w:rsid w:val="00411EC5"/>
    <w:rsid w:val="004123C9"/>
    <w:rsid w:val="004125DA"/>
    <w:rsid w:val="004125EA"/>
    <w:rsid w:val="00412A38"/>
    <w:rsid w:val="00413020"/>
    <w:rsid w:val="0041338D"/>
    <w:rsid w:val="00413433"/>
    <w:rsid w:val="004140C5"/>
    <w:rsid w:val="004140D5"/>
    <w:rsid w:val="00414413"/>
    <w:rsid w:val="00414BD4"/>
    <w:rsid w:val="00414EC3"/>
    <w:rsid w:val="00415410"/>
    <w:rsid w:val="00415491"/>
    <w:rsid w:val="00415553"/>
    <w:rsid w:val="00415922"/>
    <w:rsid w:val="00415C16"/>
    <w:rsid w:val="00415E69"/>
    <w:rsid w:val="004161B5"/>
    <w:rsid w:val="004163A8"/>
    <w:rsid w:val="0041671F"/>
    <w:rsid w:val="00416BCA"/>
    <w:rsid w:val="00416FF0"/>
    <w:rsid w:val="004171A9"/>
    <w:rsid w:val="00417215"/>
    <w:rsid w:val="0041728E"/>
    <w:rsid w:val="0041734E"/>
    <w:rsid w:val="004176C1"/>
    <w:rsid w:val="00417A8C"/>
    <w:rsid w:val="00417CD0"/>
    <w:rsid w:val="00417D66"/>
    <w:rsid w:val="00417D75"/>
    <w:rsid w:val="004202F8"/>
    <w:rsid w:val="0042089E"/>
    <w:rsid w:val="00420E14"/>
    <w:rsid w:val="00420E53"/>
    <w:rsid w:val="00420F7A"/>
    <w:rsid w:val="0042177A"/>
    <w:rsid w:val="00421864"/>
    <w:rsid w:val="0042187A"/>
    <w:rsid w:val="004220CC"/>
    <w:rsid w:val="00422533"/>
    <w:rsid w:val="004229F8"/>
    <w:rsid w:val="00422AF1"/>
    <w:rsid w:val="00422F0D"/>
    <w:rsid w:val="00423250"/>
    <w:rsid w:val="004232F2"/>
    <w:rsid w:val="004235E3"/>
    <w:rsid w:val="0042395D"/>
    <w:rsid w:val="00423B35"/>
    <w:rsid w:val="004245F5"/>
    <w:rsid w:val="00424F9B"/>
    <w:rsid w:val="00425186"/>
    <w:rsid w:val="00425291"/>
    <w:rsid w:val="00426E0A"/>
    <w:rsid w:val="00427524"/>
    <w:rsid w:val="00427BC7"/>
    <w:rsid w:val="00427DB6"/>
    <w:rsid w:val="00427DD1"/>
    <w:rsid w:val="00427FBC"/>
    <w:rsid w:val="0043044B"/>
    <w:rsid w:val="0043175D"/>
    <w:rsid w:val="00431F03"/>
    <w:rsid w:val="00432239"/>
    <w:rsid w:val="00432313"/>
    <w:rsid w:val="004324AF"/>
    <w:rsid w:val="0043348C"/>
    <w:rsid w:val="0043349B"/>
    <w:rsid w:val="0043373C"/>
    <w:rsid w:val="004338E3"/>
    <w:rsid w:val="00433A7E"/>
    <w:rsid w:val="00433B50"/>
    <w:rsid w:val="0043410D"/>
    <w:rsid w:val="0043496B"/>
    <w:rsid w:val="00434DFA"/>
    <w:rsid w:val="004355C0"/>
    <w:rsid w:val="00435A1C"/>
    <w:rsid w:val="00435A24"/>
    <w:rsid w:val="00435BC2"/>
    <w:rsid w:val="00435FDF"/>
    <w:rsid w:val="00436095"/>
    <w:rsid w:val="00436731"/>
    <w:rsid w:val="0043694F"/>
    <w:rsid w:val="00436B94"/>
    <w:rsid w:val="00436C92"/>
    <w:rsid w:val="00436DC3"/>
    <w:rsid w:val="00436FB9"/>
    <w:rsid w:val="00437339"/>
    <w:rsid w:val="00437423"/>
    <w:rsid w:val="004378F3"/>
    <w:rsid w:val="0043791A"/>
    <w:rsid w:val="00437A99"/>
    <w:rsid w:val="00437C58"/>
    <w:rsid w:val="00437C74"/>
    <w:rsid w:val="004400E9"/>
    <w:rsid w:val="00440778"/>
    <w:rsid w:val="004409EB"/>
    <w:rsid w:val="00440F54"/>
    <w:rsid w:val="004410CF"/>
    <w:rsid w:val="0044125C"/>
    <w:rsid w:val="00441411"/>
    <w:rsid w:val="00441439"/>
    <w:rsid w:val="00441B0C"/>
    <w:rsid w:val="00441CD6"/>
    <w:rsid w:val="00441E21"/>
    <w:rsid w:val="00442186"/>
    <w:rsid w:val="00442AD2"/>
    <w:rsid w:val="00442F39"/>
    <w:rsid w:val="00443201"/>
    <w:rsid w:val="0044335C"/>
    <w:rsid w:val="00443681"/>
    <w:rsid w:val="00443DB0"/>
    <w:rsid w:val="00443DF0"/>
    <w:rsid w:val="00444089"/>
    <w:rsid w:val="0044427E"/>
    <w:rsid w:val="00444B5C"/>
    <w:rsid w:val="00444DDB"/>
    <w:rsid w:val="00444F0A"/>
    <w:rsid w:val="00444F6F"/>
    <w:rsid w:val="004452EF"/>
    <w:rsid w:val="004458FD"/>
    <w:rsid w:val="00446282"/>
    <w:rsid w:val="00446729"/>
    <w:rsid w:val="00446792"/>
    <w:rsid w:val="00446BB5"/>
    <w:rsid w:val="00446D3F"/>
    <w:rsid w:val="0044747A"/>
    <w:rsid w:val="0044790B"/>
    <w:rsid w:val="00447A09"/>
    <w:rsid w:val="00450016"/>
    <w:rsid w:val="004501B5"/>
    <w:rsid w:val="004502FF"/>
    <w:rsid w:val="00450C23"/>
    <w:rsid w:val="00451000"/>
    <w:rsid w:val="004512D0"/>
    <w:rsid w:val="004512FF"/>
    <w:rsid w:val="004514CC"/>
    <w:rsid w:val="004515B3"/>
    <w:rsid w:val="0045163F"/>
    <w:rsid w:val="004516C3"/>
    <w:rsid w:val="0045186E"/>
    <w:rsid w:val="00451A67"/>
    <w:rsid w:val="00451E4C"/>
    <w:rsid w:val="00451EC6"/>
    <w:rsid w:val="004523C3"/>
    <w:rsid w:val="00452DB0"/>
    <w:rsid w:val="00452DB1"/>
    <w:rsid w:val="004530E3"/>
    <w:rsid w:val="004531C6"/>
    <w:rsid w:val="004533A7"/>
    <w:rsid w:val="0045348D"/>
    <w:rsid w:val="0045366A"/>
    <w:rsid w:val="00453BF4"/>
    <w:rsid w:val="00453C7E"/>
    <w:rsid w:val="00453D04"/>
    <w:rsid w:val="00454394"/>
    <w:rsid w:val="004545F0"/>
    <w:rsid w:val="00454671"/>
    <w:rsid w:val="00454D55"/>
    <w:rsid w:val="00454E66"/>
    <w:rsid w:val="00454F67"/>
    <w:rsid w:val="0045674C"/>
    <w:rsid w:val="004567C6"/>
    <w:rsid w:val="00456B04"/>
    <w:rsid w:val="004571DA"/>
    <w:rsid w:val="0045766F"/>
    <w:rsid w:val="004579EC"/>
    <w:rsid w:val="0046077E"/>
    <w:rsid w:val="00460BEF"/>
    <w:rsid w:val="00460C77"/>
    <w:rsid w:val="00460ED9"/>
    <w:rsid w:val="00460F97"/>
    <w:rsid w:val="00461850"/>
    <w:rsid w:val="0046266F"/>
    <w:rsid w:val="004628DD"/>
    <w:rsid w:val="00462BFF"/>
    <w:rsid w:val="00462EFB"/>
    <w:rsid w:val="004630E9"/>
    <w:rsid w:val="00463155"/>
    <w:rsid w:val="004640C1"/>
    <w:rsid w:val="0046488B"/>
    <w:rsid w:val="00464A62"/>
    <w:rsid w:val="00464B76"/>
    <w:rsid w:val="00464BD9"/>
    <w:rsid w:val="00464BE1"/>
    <w:rsid w:val="00464C71"/>
    <w:rsid w:val="00464FA9"/>
    <w:rsid w:val="00465602"/>
    <w:rsid w:val="00465CC6"/>
    <w:rsid w:val="00465D5B"/>
    <w:rsid w:val="00466766"/>
    <w:rsid w:val="004670DD"/>
    <w:rsid w:val="00467B43"/>
    <w:rsid w:val="00467E2F"/>
    <w:rsid w:val="004700E2"/>
    <w:rsid w:val="004708E8"/>
    <w:rsid w:val="00470BF2"/>
    <w:rsid w:val="00471136"/>
    <w:rsid w:val="00471334"/>
    <w:rsid w:val="00471484"/>
    <w:rsid w:val="00471BCE"/>
    <w:rsid w:val="00471CCF"/>
    <w:rsid w:val="00471D54"/>
    <w:rsid w:val="0047244F"/>
    <w:rsid w:val="004724C7"/>
    <w:rsid w:val="00473AF6"/>
    <w:rsid w:val="00473CA1"/>
    <w:rsid w:val="00473E70"/>
    <w:rsid w:val="0047468E"/>
    <w:rsid w:val="00474862"/>
    <w:rsid w:val="00475B8D"/>
    <w:rsid w:val="00475D3F"/>
    <w:rsid w:val="00475F36"/>
    <w:rsid w:val="00475F3A"/>
    <w:rsid w:val="00476325"/>
    <w:rsid w:val="00476AC9"/>
    <w:rsid w:val="00476BF9"/>
    <w:rsid w:val="00476E9C"/>
    <w:rsid w:val="0047729A"/>
    <w:rsid w:val="0047765C"/>
    <w:rsid w:val="004779D4"/>
    <w:rsid w:val="00477FCA"/>
    <w:rsid w:val="00480261"/>
    <w:rsid w:val="004802AF"/>
    <w:rsid w:val="00480333"/>
    <w:rsid w:val="00480640"/>
    <w:rsid w:val="0048064F"/>
    <w:rsid w:val="00480958"/>
    <w:rsid w:val="00480F58"/>
    <w:rsid w:val="00480FD0"/>
    <w:rsid w:val="00481403"/>
    <w:rsid w:val="0048144E"/>
    <w:rsid w:val="00481611"/>
    <w:rsid w:val="00481A23"/>
    <w:rsid w:val="00481C39"/>
    <w:rsid w:val="004824DA"/>
    <w:rsid w:val="00482743"/>
    <w:rsid w:val="00482C26"/>
    <w:rsid w:val="00483881"/>
    <w:rsid w:val="00483BDF"/>
    <w:rsid w:val="00483C9B"/>
    <w:rsid w:val="00483CAD"/>
    <w:rsid w:val="0048459F"/>
    <w:rsid w:val="004845D9"/>
    <w:rsid w:val="00484D25"/>
    <w:rsid w:val="004850F0"/>
    <w:rsid w:val="00485D75"/>
    <w:rsid w:val="00486005"/>
    <w:rsid w:val="00486047"/>
    <w:rsid w:val="004861E0"/>
    <w:rsid w:val="004868C6"/>
    <w:rsid w:val="00486B0B"/>
    <w:rsid w:val="00486B3C"/>
    <w:rsid w:val="00486C67"/>
    <w:rsid w:val="00486FF9"/>
    <w:rsid w:val="00487316"/>
    <w:rsid w:val="004873A9"/>
    <w:rsid w:val="004879A5"/>
    <w:rsid w:val="00487D1B"/>
    <w:rsid w:val="00490012"/>
    <w:rsid w:val="004903E9"/>
    <w:rsid w:val="00490555"/>
    <w:rsid w:val="0049055B"/>
    <w:rsid w:val="004907BB"/>
    <w:rsid w:val="00490B97"/>
    <w:rsid w:val="00490C74"/>
    <w:rsid w:val="00490FA5"/>
    <w:rsid w:val="004913F1"/>
    <w:rsid w:val="0049170D"/>
    <w:rsid w:val="00491BCC"/>
    <w:rsid w:val="00492049"/>
    <w:rsid w:val="00492A1A"/>
    <w:rsid w:val="00493029"/>
    <w:rsid w:val="00493114"/>
    <w:rsid w:val="00493188"/>
    <w:rsid w:val="0049358D"/>
    <w:rsid w:val="004935DF"/>
    <w:rsid w:val="004937E5"/>
    <w:rsid w:val="004939EC"/>
    <w:rsid w:val="00493A34"/>
    <w:rsid w:val="00493A96"/>
    <w:rsid w:val="00493AF3"/>
    <w:rsid w:val="00494025"/>
    <w:rsid w:val="0049406D"/>
    <w:rsid w:val="00494466"/>
    <w:rsid w:val="00494ACE"/>
    <w:rsid w:val="00494B72"/>
    <w:rsid w:val="00494C71"/>
    <w:rsid w:val="004952A7"/>
    <w:rsid w:val="004952B4"/>
    <w:rsid w:val="00495339"/>
    <w:rsid w:val="004954EE"/>
    <w:rsid w:val="00495947"/>
    <w:rsid w:val="004959E0"/>
    <w:rsid w:val="00495A50"/>
    <w:rsid w:val="00495B66"/>
    <w:rsid w:val="00495E97"/>
    <w:rsid w:val="004966AF"/>
    <w:rsid w:val="00496A36"/>
    <w:rsid w:val="00497471"/>
    <w:rsid w:val="0049763F"/>
    <w:rsid w:val="004979CF"/>
    <w:rsid w:val="004A0007"/>
    <w:rsid w:val="004A030B"/>
    <w:rsid w:val="004A062E"/>
    <w:rsid w:val="004A0684"/>
    <w:rsid w:val="004A1354"/>
    <w:rsid w:val="004A15E9"/>
    <w:rsid w:val="004A1C7F"/>
    <w:rsid w:val="004A2BDE"/>
    <w:rsid w:val="004A2C3F"/>
    <w:rsid w:val="004A2DD2"/>
    <w:rsid w:val="004A32E1"/>
    <w:rsid w:val="004A32F8"/>
    <w:rsid w:val="004A3667"/>
    <w:rsid w:val="004A3AE2"/>
    <w:rsid w:val="004A3C42"/>
    <w:rsid w:val="004A42A7"/>
    <w:rsid w:val="004A55DC"/>
    <w:rsid w:val="004A583E"/>
    <w:rsid w:val="004A59A3"/>
    <w:rsid w:val="004A5F8A"/>
    <w:rsid w:val="004A6510"/>
    <w:rsid w:val="004A673B"/>
    <w:rsid w:val="004A6AB7"/>
    <w:rsid w:val="004A705F"/>
    <w:rsid w:val="004A713C"/>
    <w:rsid w:val="004A7B42"/>
    <w:rsid w:val="004A7BB5"/>
    <w:rsid w:val="004B04F1"/>
    <w:rsid w:val="004B07DE"/>
    <w:rsid w:val="004B09A9"/>
    <w:rsid w:val="004B09AB"/>
    <w:rsid w:val="004B0E1D"/>
    <w:rsid w:val="004B0FC3"/>
    <w:rsid w:val="004B1117"/>
    <w:rsid w:val="004B14C1"/>
    <w:rsid w:val="004B14FC"/>
    <w:rsid w:val="004B1686"/>
    <w:rsid w:val="004B2562"/>
    <w:rsid w:val="004B25F7"/>
    <w:rsid w:val="004B27C5"/>
    <w:rsid w:val="004B2BFC"/>
    <w:rsid w:val="004B2C4F"/>
    <w:rsid w:val="004B2D62"/>
    <w:rsid w:val="004B32DB"/>
    <w:rsid w:val="004B3A84"/>
    <w:rsid w:val="004B3FB7"/>
    <w:rsid w:val="004B4DA5"/>
    <w:rsid w:val="004B5261"/>
    <w:rsid w:val="004B5475"/>
    <w:rsid w:val="004B5B93"/>
    <w:rsid w:val="004B5D65"/>
    <w:rsid w:val="004B5DAB"/>
    <w:rsid w:val="004B61F1"/>
    <w:rsid w:val="004B64CD"/>
    <w:rsid w:val="004B659E"/>
    <w:rsid w:val="004B752D"/>
    <w:rsid w:val="004B769A"/>
    <w:rsid w:val="004B7AC7"/>
    <w:rsid w:val="004B7C20"/>
    <w:rsid w:val="004B7C32"/>
    <w:rsid w:val="004B7DC8"/>
    <w:rsid w:val="004B7F42"/>
    <w:rsid w:val="004B7F83"/>
    <w:rsid w:val="004C028D"/>
    <w:rsid w:val="004C0CFC"/>
    <w:rsid w:val="004C1771"/>
    <w:rsid w:val="004C17C5"/>
    <w:rsid w:val="004C1F2E"/>
    <w:rsid w:val="004C2A7D"/>
    <w:rsid w:val="004C2AB8"/>
    <w:rsid w:val="004C2B25"/>
    <w:rsid w:val="004C35E8"/>
    <w:rsid w:val="004C3841"/>
    <w:rsid w:val="004C3966"/>
    <w:rsid w:val="004C3B06"/>
    <w:rsid w:val="004C3E0E"/>
    <w:rsid w:val="004C4297"/>
    <w:rsid w:val="004C45C4"/>
    <w:rsid w:val="004C56E6"/>
    <w:rsid w:val="004C5B56"/>
    <w:rsid w:val="004C6288"/>
    <w:rsid w:val="004C6E3E"/>
    <w:rsid w:val="004C6EC9"/>
    <w:rsid w:val="004C71EC"/>
    <w:rsid w:val="004C7567"/>
    <w:rsid w:val="004C762C"/>
    <w:rsid w:val="004C7678"/>
    <w:rsid w:val="004C7721"/>
    <w:rsid w:val="004D0BC8"/>
    <w:rsid w:val="004D103D"/>
    <w:rsid w:val="004D1A73"/>
    <w:rsid w:val="004D1BAE"/>
    <w:rsid w:val="004D2028"/>
    <w:rsid w:val="004D2406"/>
    <w:rsid w:val="004D252F"/>
    <w:rsid w:val="004D26B7"/>
    <w:rsid w:val="004D3319"/>
    <w:rsid w:val="004D3490"/>
    <w:rsid w:val="004D3E9A"/>
    <w:rsid w:val="004D4979"/>
    <w:rsid w:val="004D4B41"/>
    <w:rsid w:val="004D4C60"/>
    <w:rsid w:val="004D5114"/>
    <w:rsid w:val="004D527C"/>
    <w:rsid w:val="004D537C"/>
    <w:rsid w:val="004D5945"/>
    <w:rsid w:val="004D5EF4"/>
    <w:rsid w:val="004D6317"/>
    <w:rsid w:val="004D647C"/>
    <w:rsid w:val="004D694A"/>
    <w:rsid w:val="004D6BD8"/>
    <w:rsid w:val="004D6CDA"/>
    <w:rsid w:val="004D740A"/>
    <w:rsid w:val="004D7D55"/>
    <w:rsid w:val="004D7E42"/>
    <w:rsid w:val="004E0199"/>
    <w:rsid w:val="004E0387"/>
    <w:rsid w:val="004E09A6"/>
    <w:rsid w:val="004E0E32"/>
    <w:rsid w:val="004E1008"/>
    <w:rsid w:val="004E13BE"/>
    <w:rsid w:val="004E1959"/>
    <w:rsid w:val="004E28D6"/>
    <w:rsid w:val="004E2B16"/>
    <w:rsid w:val="004E2EE5"/>
    <w:rsid w:val="004E308D"/>
    <w:rsid w:val="004E33AC"/>
    <w:rsid w:val="004E393B"/>
    <w:rsid w:val="004E4025"/>
    <w:rsid w:val="004E4273"/>
    <w:rsid w:val="004E445F"/>
    <w:rsid w:val="004E477E"/>
    <w:rsid w:val="004E4CA1"/>
    <w:rsid w:val="004E4EE7"/>
    <w:rsid w:val="004E55DB"/>
    <w:rsid w:val="004E56DF"/>
    <w:rsid w:val="004E5857"/>
    <w:rsid w:val="004E5900"/>
    <w:rsid w:val="004E61D8"/>
    <w:rsid w:val="004E6587"/>
    <w:rsid w:val="004E67D0"/>
    <w:rsid w:val="004E6D90"/>
    <w:rsid w:val="004E6F0D"/>
    <w:rsid w:val="004E7B23"/>
    <w:rsid w:val="004E7DA0"/>
    <w:rsid w:val="004E7F63"/>
    <w:rsid w:val="004F0003"/>
    <w:rsid w:val="004F0159"/>
    <w:rsid w:val="004F0928"/>
    <w:rsid w:val="004F0CC6"/>
    <w:rsid w:val="004F110D"/>
    <w:rsid w:val="004F12EB"/>
    <w:rsid w:val="004F13D8"/>
    <w:rsid w:val="004F1A36"/>
    <w:rsid w:val="004F1BFA"/>
    <w:rsid w:val="004F1E56"/>
    <w:rsid w:val="004F225D"/>
    <w:rsid w:val="004F28DA"/>
    <w:rsid w:val="004F2A93"/>
    <w:rsid w:val="004F2ACB"/>
    <w:rsid w:val="004F31B6"/>
    <w:rsid w:val="004F3275"/>
    <w:rsid w:val="004F37C4"/>
    <w:rsid w:val="004F38EA"/>
    <w:rsid w:val="004F3945"/>
    <w:rsid w:val="004F3BF5"/>
    <w:rsid w:val="004F3D68"/>
    <w:rsid w:val="004F3EF5"/>
    <w:rsid w:val="004F40DB"/>
    <w:rsid w:val="004F5492"/>
    <w:rsid w:val="004F558F"/>
    <w:rsid w:val="004F5769"/>
    <w:rsid w:val="004F5B9F"/>
    <w:rsid w:val="004F625E"/>
    <w:rsid w:val="004F6713"/>
    <w:rsid w:val="004F7009"/>
    <w:rsid w:val="004F71A2"/>
    <w:rsid w:val="004F727E"/>
    <w:rsid w:val="004F730B"/>
    <w:rsid w:val="004F76F6"/>
    <w:rsid w:val="004F796D"/>
    <w:rsid w:val="004F7E97"/>
    <w:rsid w:val="004F7F97"/>
    <w:rsid w:val="0050037E"/>
    <w:rsid w:val="0050047C"/>
    <w:rsid w:val="005005FA"/>
    <w:rsid w:val="005007E2"/>
    <w:rsid w:val="00500835"/>
    <w:rsid w:val="00500AAD"/>
    <w:rsid w:val="00500AC9"/>
    <w:rsid w:val="0050146A"/>
    <w:rsid w:val="005019A1"/>
    <w:rsid w:val="00501A19"/>
    <w:rsid w:val="005023CD"/>
    <w:rsid w:val="00502577"/>
    <w:rsid w:val="00502586"/>
    <w:rsid w:val="0050259F"/>
    <w:rsid w:val="005034AE"/>
    <w:rsid w:val="00503640"/>
    <w:rsid w:val="00503D13"/>
    <w:rsid w:val="005044F1"/>
    <w:rsid w:val="00504CFB"/>
    <w:rsid w:val="00505449"/>
    <w:rsid w:val="0050560C"/>
    <w:rsid w:val="00505785"/>
    <w:rsid w:val="00505F0D"/>
    <w:rsid w:val="00506117"/>
    <w:rsid w:val="0050632C"/>
    <w:rsid w:val="0050638D"/>
    <w:rsid w:val="00506F1B"/>
    <w:rsid w:val="005076EA"/>
    <w:rsid w:val="00507901"/>
    <w:rsid w:val="00507B3F"/>
    <w:rsid w:val="00507C1A"/>
    <w:rsid w:val="00507F5E"/>
    <w:rsid w:val="00510484"/>
    <w:rsid w:val="005110B6"/>
    <w:rsid w:val="0051131E"/>
    <w:rsid w:val="005118A3"/>
    <w:rsid w:val="00511D27"/>
    <w:rsid w:val="00512295"/>
    <w:rsid w:val="0051248B"/>
    <w:rsid w:val="00512A66"/>
    <w:rsid w:val="00512AF8"/>
    <w:rsid w:val="00512BD3"/>
    <w:rsid w:val="00513152"/>
    <w:rsid w:val="00513483"/>
    <w:rsid w:val="00513803"/>
    <w:rsid w:val="00513FEA"/>
    <w:rsid w:val="005148E9"/>
    <w:rsid w:val="00514E60"/>
    <w:rsid w:val="00514F6D"/>
    <w:rsid w:val="00515279"/>
    <w:rsid w:val="005153F0"/>
    <w:rsid w:val="0051548E"/>
    <w:rsid w:val="0051559D"/>
    <w:rsid w:val="0051576D"/>
    <w:rsid w:val="005159F6"/>
    <w:rsid w:val="00515B79"/>
    <w:rsid w:val="00515EE0"/>
    <w:rsid w:val="00516005"/>
    <w:rsid w:val="0051605B"/>
    <w:rsid w:val="0051617A"/>
    <w:rsid w:val="005163AE"/>
    <w:rsid w:val="00516422"/>
    <w:rsid w:val="00516FDA"/>
    <w:rsid w:val="005170E2"/>
    <w:rsid w:val="00517AE7"/>
    <w:rsid w:val="005204CB"/>
    <w:rsid w:val="00520707"/>
    <w:rsid w:val="005210A3"/>
    <w:rsid w:val="00521464"/>
    <w:rsid w:val="005216EE"/>
    <w:rsid w:val="00521728"/>
    <w:rsid w:val="00521781"/>
    <w:rsid w:val="00521907"/>
    <w:rsid w:val="00521B44"/>
    <w:rsid w:val="00521CB3"/>
    <w:rsid w:val="005221CE"/>
    <w:rsid w:val="005223F1"/>
    <w:rsid w:val="00522825"/>
    <w:rsid w:val="00523E70"/>
    <w:rsid w:val="005241E8"/>
    <w:rsid w:val="005242CF"/>
    <w:rsid w:val="00524300"/>
    <w:rsid w:val="0052472B"/>
    <w:rsid w:val="00524E40"/>
    <w:rsid w:val="0052513B"/>
    <w:rsid w:val="0052516D"/>
    <w:rsid w:val="0052592F"/>
    <w:rsid w:val="00525A94"/>
    <w:rsid w:val="00525E7C"/>
    <w:rsid w:val="0052608E"/>
    <w:rsid w:val="005261E4"/>
    <w:rsid w:val="00526221"/>
    <w:rsid w:val="005264EE"/>
    <w:rsid w:val="00527829"/>
    <w:rsid w:val="00527A7A"/>
    <w:rsid w:val="005301A2"/>
    <w:rsid w:val="00530685"/>
    <w:rsid w:val="005306C6"/>
    <w:rsid w:val="00530C7A"/>
    <w:rsid w:val="00530E38"/>
    <w:rsid w:val="0053134E"/>
    <w:rsid w:val="00531441"/>
    <w:rsid w:val="005315DE"/>
    <w:rsid w:val="00531B16"/>
    <w:rsid w:val="00532A68"/>
    <w:rsid w:val="005332E4"/>
    <w:rsid w:val="00533B30"/>
    <w:rsid w:val="00533B83"/>
    <w:rsid w:val="00534B70"/>
    <w:rsid w:val="00535123"/>
    <w:rsid w:val="0053556B"/>
    <w:rsid w:val="0053582C"/>
    <w:rsid w:val="005359E9"/>
    <w:rsid w:val="00536261"/>
    <w:rsid w:val="005362E5"/>
    <w:rsid w:val="00536805"/>
    <w:rsid w:val="00537234"/>
    <w:rsid w:val="00537285"/>
    <w:rsid w:val="00537FDD"/>
    <w:rsid w:val="00540213"/>
    <w:rsid w:val="005404DA"/>
    <w:rsid w:val="005405A1"/>
    <w:rsid w:val="00540699"/>
    <w:rsid w:val="005408E1"/>
    <w:rsid w:val="005409F9"/>
    <w:rsid w:val="00541457"/>
    <w:rsid w:val="00541812"/>
    <w:rsid w:val="00542879"/>
    <w:rsid w:val="00542A30"/>
    <w:rsid w:val="00543095"/>
    <w:rsid w:val="005430DA"/>
    <w:rsid w:val="00543309"/>
    <w:rsid w:val="00543468"/>
    <w:rsid w:val="0054403E"/>
    <w:rsid w:val="005446B6"/>
    <w:rsid w:val="00544CDE"/>
    <w:rsid w:val="005451EE"/>
    <w:rsid w:val="005454B6"/>
    <w:rsid w:val="005457EC"/>
    <w:rsid w:val="00545E21"/>
    <w:rsid w:val="005468E9"/>
    <w:rsid w:val="00546ACE"/>
    <w:rsid w:val="00546EB7"/>
    <w:rsid w:val="00546FC2"/>
    <w:rsid w:val="00547552"/>
    <w:rsid w:val="005477E9"/>
    <w:rsid w:val="005478CD"/>
    <w:rsid w:val="00547BA4"/>
    <w:rsid w:val="00547C4F"/>
    <w:rsid w:val="00550287"/>
    <w:rsid w:val="00550319"/>
    <w:rsid w:val="00550854"/>
    <w:rsid w:val="0055195A"/>
    <w:rsid w:val="005522AE"/>
    <w:rsid w:val="0055238B"/>
    <w:rsid w:val="00552F00"/>
    <w:rsid w:val="00553270"/>
    <w:rsid w:val="00553A41"/>
    <w:rsid w:val="00553DE1"/>
    <w:rsid w:val="00553E55"/>
    <w:rsid w:val="00554510"/>
    <w:rsid w:val="00554961"/>
    <w:rsid w:val="00554A02"/>
    <w:rsid w:val="00554F00"/>
    <w:rsid w:val="00555599"/>
    <w:rsid w:val="0055575D"/>
    <w:rsid w:val="00555776"/>
    <w:rsid w:val="00555976"/>
    <w:rsid w:val="00555A79"/>
    <w:rsid w:val="0055659E"/>
    <w:rsid w:val="00556700"/>
    <w:rsid w:val="00556789"/>
    <w:rsid w:val="00556A36"/>
    <w:rsid w:val="00556C58"/>
    <w:rsid w:val="00556E6A"/>
    <w:rsid w:val="00556FFF"/>
    <w:rsid w:val="00557705"/>
    <w:rsid w:val="005578E1"/>
    <w:rsid w:val="00557933"/>
    <w:rsid w:val="00557AFF"/>
    <w:rsid w:val="00557FAB"/>
    <w:rsid w:val="00560305"/>
    <w:rsid w:val="005603A5"/>
    <w:rsid w:val="00560BD8"/>
    <w:rsid w:val="00560DAD"/>
    <w:rsid w:val="005614C3"/>
    <w:rsid w:val="00561A19"/>
    <w:rsid w:val="00561C7F"/>
    <w:rsid w:val="005629ED"/>
    <w:rsid w:val="00563097"/>
    <w:rsid w:val="00563668"/>
    <w:rsid w:val="00563886"/>
    <w:rsid w:val="00563ADD"/>
    <w:rsid w:val="0056437B"/>
    <w:rsid w:val="00564544"/>
    <w:rsid w:val="0056494A"/>
    <w:rsid w:val="00564981"/>
    <w:rsid w:val="00564A41"/>
    <w:rsid w:val="00564AE2"/>
    <w:rsid w:val="00564B2A"/>
    <w:rsid w:val="00564C47"/>
    <w:rsid w:val="005654CE"/>
    <w:rsid w:val="005654FE"/>
    <w:rsid w:val="00565BD2"/>
    <w:rsid w:val="00566149"/>
    <w:rsid w:val="00566366"/>
    <w:rsid w:val="005666EB"/>
    <w:rsid w:val="0056688B"/>
    <w:rsid w:val="005669ED"/>
    <w:rsid w:val="00566DAF"/>
    <w:rsid w:val="005673B6"/>
    <w:rsid w:val="005673BE"/>
    <w:rsid w:val="00567572"/>
    <w:rsid w:val="00567BB2"/>
    <w:rsid w:val="00567E0A"/>
    <w:rsid w:val="0057047D"/>
    <w:rsid w:val="005705AD"/>
    <w:rsid w:val="00570BE7"/>
    <w:rsid w:val="00570DC3"/>
    <w:rsid w:val="00570F3D"/>
    <w:rsid w:val="005710AF"/>
    <w:rsid w:val="0057125F"/>
    <w:rsid w:val="005714A9"/>
    <w:rsid w:val="005715FE"/>
    <w:rsid w:val="00572163"/>
    <w:rsid w:val="00572A84"/>
    <w:rsid w:val="005735CE"/>
    <w:rsid w:val="00573897"/>
    <w:rsid w:val="0057401D"/>
    <w:rsid w:val="00574054"/>
    <w:rsid w:val="00574383"/>
    <w:rsid w:val="005744EE"/>
    <w:rsid w:val="0057499F"/>
    <w:rsid w:val="00574F55"/>
    <w:rsid w:val="0057575D"/>
    <w:rsid w:val="00575AFE"/>
    <w:rsid w:val="00575BB3"/>
    <w:rsid w:val="005763F2"/>
    <w:rsid w:val="00576A4C"/>
    <w:rsid w:val="00576BAD"/>
    <w:rsid w:val="00576FA6"/>
    <w:rsid w:val="005800C8"/>
    <w:rsid w:val="005803E6"/>
    <w:rsid w:val="0058089A"/>
    <w:rsid w:val="0058110C"/>
    <w:rsid w:val="005815F3"/>
    <w:rsid w:val="00581E72"/>
    <w:rsid w:val="00581EC6"/>
    <w:rsid w:val="0058215C"/>
    <w:rsid w:val="00582406"/>
    <w:rsid w:val="0058267C"/>
    <w:rsid w:val="005828B0"/>
    <w:rsid w:val="0058299D"/>
    <w:rsid w:val="005832F6"/>
    <w:rsid w:val="0058368A"/>
    <w:rsid w:val="00583F32"/>
    <w:rsid w:val="0058454C"/>
    <w:rsid w:val="00584B26"/>
    <w:rsid w:val="00584C03"/>
    <w:rsid w:val="00584D9C"/>
    <w:rsid w:val="00584E29"/>
    <w:rsid w:val="00585B8E"/>
    <w:rsid w:val="005869E9"/>
    <w:rsid w:val="00586B87"/>
    <w:rsid w:val="00586C08"/>
    <w:rsid w:val="005878D2"/>
    <w:rsid w:val="005878FA"/>
    <w:rsid w:val="00587D7F"/>
    <w:rsid w:val="00587FBD"/>
    <w:rsid w:val="0059057F"/>
    <w:rsid w:val="005906FA"/>
    <w:rsid w:val="00590D39"/>
    <w:rsid w:val="00590D6D"/>
    <w:rsid w:val="00590F81"/>
    <w:rsid w:val="0059110A"/>
    <w:rsid w:val="005913C8"/>
    <w:rsid w:val="00591EAC"/>
    <w:rsid w:val="00592C50"/>
    <w:rsid w:val="005932C9"/>
    <w:rsid w:val="005932E5"/>
    <w:rsid w:val="0059372F"/>
    <w:rsid w:val="00593800"/>
    <w:rsid w:val="00593897"/>
    <w:rsid w:val="00593B8F"/>
    <w:rsid w:val="0059426C"/>
    <w:rsid w:val="00594379"/>
    <w:rsid w:val="005950CF"/>
    <w:rsid w:val="00595559"/>
    <w:rsid w:val="005957F1"/>
    <w:rsid w:val="0059623B"/>
    <w:rsid w:val="00596580"/>
    <w:rsid w:val="005967DD"/>
    <w:rsid w:val="00596D9A"/>
    <w:rsid w:val="00596F65"/>
    <w:rsid w:val="00597A4F"/>
    <w:rsid w:val="00597DC0"/>
    <w:rsid w:val="00597E98"/>
    <w:rsid w:val="005A0403"/>
    <w:rsid w:val="005A0517"/>
    <w:rsid w:val="005A0AAB"/>
    <w:rsid w:val="005A10AA"/>
    <w:rsid w:val="005A1FA3"/>
    <w:rsid w:val="005A2AF4"/>
    <w:rsid w:val="005A323D"/>
    <w:rsid w:val="005A359F"/>
    <w:rsid w:val="005A3B59"/>
    <w:rsid w:val="005A3D44"/>
    <w:rsid w:val="005A4B3E"/>
    <w:rsid w:val="005A4CD6"/>
    <w:rsid w:val="005A5B0E"/>
    <w:rsid w:val="005A5E89"/>
    <w:rsid w:val="005A64C7"/>
    <w:rsid w:val="005A6525"/>
    <w:rsid w:val="005A6DDC"/>
    <w:rsid w:val="005A6EFA"/>
    <w:rsid w:val="005A78BB"/>
    <w:rsid w:val="005A78C2"/>
    <w:rsid w:val="005B03D8"/>
    <w:rsid w:val="005B0607"/>
    <w:rsid w:val="005B0D03"/>
    <w:rsid w:val="005B126A"/>
    <w:rsid w:val="005B13D5"/>
    <w:rsid w:val="005B13E8"/>
    <w:rsid w:val="005B1407"/>
    <w:rsid w:val="005B18C7"/>
    <w:rsid w:val="005B1C19"/>
    <w:rsid w:val="005B1D71"/>
    <w:rsid w:val="005B21DE"/>
    <w:rsid w:val="005B24C1"/>
    <w:rsid w:val="005B2C38"/>
    <w:rsid w:val="005B2DC7"/>
    <w:rsid w:val="005B2FBB"/>
    <w:rsid w:val="005B3094"/>
    <w:rsid w:val="005B31E8"/>
    <w:rsid w:val="005B36C6"/>
    <w:rsid w:val="005B381E"/>
    <w:rsid w:val="005B39C4"/>
    <w:rsid w:val="005B39F0"/>
    <w:rsid w:val="005B3B26"/>
    <w:rsid w:val="005B3C91"/>
    <w:rsid w:val="005B3D84"/>
    <w:rsid w:val="005B3F2B"/>
    <w:rsid w:val="005B430E"/>
    <w:rsid w:val="005B43F4"/>
    <w:rsid w:val="005B4617"/>
    <w:rsid w:val="005B4656"/>
    <w:rsid w:val="005B52D4"/>
    <w:rsid w:val="005B5AEF"/>
    <w:rsid w:val="005B5B61"/>
    <w:rsid w:val="005B5F98"/>
    <w:rsid w:val="005B686B"/>
    <w:rsid w:val="005B6BC8"/>
    <w:rsid w:val="005B707A"/>
    <w:rsid w:val="005B72F5"/>
    <w:rsid w:val="005B7720"/>
    <w:rsid w:val="005B7765"/>
    <w:rsid w:val="005C106F"/>
    <w:rsid w:val="005C1720"/>
    <w:rsid w:val="005C1933"/>
    <w:rsid w:val="005C1B94"/>
    <w:rsid w:val="005C1DBA"/>
    <w:rsid w:val="005C26C9"/>
    <w:rsid w:val="005C2ED5"/>
    <w:rsid w:val="005C3996"/>
    <w:rsid w:val="005C3C1D"/>
    <w:rsid w:val="005C3F60"/>
    <w:rsid w:val="005C40B4"/>
    <w:rsid w:val="005C4237"/>
    <w:rsid w:val="005C49D2"/>
    <w:rsid w:val="005C4C45"/>
    <w:rsid w:val="005C6222"/>
    <w:rsid w:val="005C67DD"/>
    <w:rsid w:val="005C69D8"/>
    <w:rsid w:val="005C7D99"/>
    <w:rsid w:val="005C7F5D"/>
    <w:rsid w:val="005D07B8"/>
    <w:rsid w:val="005D0A5B"/>
    <w:rsid w:val="005D0B81"/>
    <w:rsid w:val="005D0EE5"/>
    <w:rsid w:val="005D0F00"/>
    <w:rsid w:val="005D1180"/>
    <w:rsid w:val="005D1230"/>
    <w:rsid w:val="005D1281"/>
    <w:rsid w:val="005D1424"/>
    <w:rsid w:val="005D1888"/>
    <w:rsid w:val="005D19FF"/>
    <w:rsid w:val="005D1A4C"/>
    <w:rsid w:val="005D2069"/>
    <w:rsid w:val="005D22B9"/>
    <w:rsid w:val="005D22EF"/>
    <w:rsid w:val="005D2C28"/>
    <w:rsid w:val="005D2CA0"/>
    <w:rsid w:val="005D2E09"/>
    <w:rsid w:val="005D30DC"/>
    <w:rsid w:val="005D3977"/>
    <w:rsid w:val="005D3FE8"/>
    <w:rsid w:val="005D4DF6"/>
    <w:rsid w:val="005D5292"/>
    <w:rsid w:val="005D597F"/>
    <w:rsid w:val="005D5A5D"/>
    <w:rsid w:val="005D5CCB"/>
    <w:rsid w:val="005D5D06"/>
    <w:rsid w:val="005D683C"/>
    <w:rsid w:val="005D6853"/>
    <w:rsid w:val="005D6F49"/>
    <w:rsid w:val="005D7899"/>
    <w:rsid w:val="005D7E6E"/>
    <w:rsid w:val="005E01D6"/>
    <w:rsid w:val="005E0534"/>
    <w:rsid w:val="005E0AD5"/>
    <w:rsid w:val="005E0B18"/>
    <w:rsid w:val="005E0C16"/>
    <w:rsid w:val="005E0D2B"/>
    <w:rsid w:val="005E17D2"/>
    <w:rsid w:val="005E2996"/>
    <w:rsid w:val="005E2E23"/>
    <w:rsid w:val="005E324B"/>
    <w:rsid w:val="005E33E4"/>
    <w:rsid w:val="005E36BA"/>
    <w:rsid w:val="005E3870"/>
    <w:rsid w:val="005E3A60"/>
    <w:rsid w:val="005E3CCE"/>
    <w:rsid w:val="005E3CE7"/>
    <w:rsid w:val="005E3E99"/>
    <w:rsid w:val="005E40A5"/>
    <w:rsid w:val="005E4166"/>
    <w:rsid w:val="005E4369"/>
    <w:rsid w:val="005E43F0"/>
    <w:rsid w:val="005E4665"/>
    <w:rsid w:val="005E4800"/>
    <w:rsid w:val="005E49DA"/>
    <w:rsid w:val="005E5C41"/>
    <w:rsid w:val="005E5EB9"/>
    <w:rsid w:val="005E601C"/>
    <w:rsid w:val="005E6052"/>
    <w:rsid w:val="005E654B"/>
    <w:rsid w:val="005E662D"/>
    <w:rsid w:val="005E6651"/>
    <w:rsid w:val="005E6A8E"/>
    <w:rsid w:val="005E6B8F"/>
    <w:rsid w:val="005E6BDD"/>
    <w:rsid w:val="005E6CE0"/>
    <w:rsid w:val="005E6EF4"/>
    <w:rsid w:val="005E732A"/>
    <w:rsid w:val="005E7770"/>
    <w:rsid w:val="005E7A87"/>
    <w:rsid w:val="005E7C7D"/>
    <w:rsid w:val="005E7D98"/>
    <w:rsid w:val="005F0937"/>
    <w:rsid w:val="005F0A33"/>
    <w:rsid w:val="005F0B04"/>
    <w:rsid w:val="005F0C68"/>
    <w:rsid w:val="005F285C"/>
    <w:rsid w:val="005F28CD"/>
    <w:rsid w:val="005F29EA"/>
    <w:rsid w:val="005F2A81"/>
    <w:rsid w:val="005F3029"/>
    <w:rsid w:val="005F3607"/>
    <w:rsid w:val="005F3DFE"/>
    <w:rsid w:val="005F3F1F"/>
    <w:rsid w:val="005F4224"/>
    <w:rsid w:val="005F439D"/>
    <w:rsid w:val="005F4AC0"/>
    <w:rsid w:val="005F4D9F"/>
    <w:rsid w:val="005F4E8F"/>
    <w:rsid w:val="005F50D9"/>
    <w:rsid w:val="005F5604"/>
    <w:rsid w:val="005F6252"/>
    <w:rsid w:val="005F64E6"/>
    <w:rsid w:val="005F68FA"/>
    <w:rsid w:val="005F6931"/>
    <w:rsid w:val="005F6B39"/>
    <w:rsid w:val="005F6D32"/>
    <w:rsid w:val="005F7377"/>
    <w:rsid w:val="00600B81"/>
    <w:rsid w:val="00600C92"/>
    <w:rsid w:val="00600F33"/>
    <w:rsid w:val="0060198C"/>
    <w:rsid w:val="00601C2F"/>
    <w:rsid w:val="00601C66"/>
    <w:rsid w:val="00602210"/>
    <w:rsid w:val="00602564"/>
    <w:rsid w:val="00602BEF"/>
    <w:rsid w:val="00602F90"/>
    <w:rsid w:val="00603125"/>
    <w:rsid w:val="006035F1"/>
    <w:rsid w:val="00603A02"/>
    <w:rsid w:val="0060413D"/>
    <w:rsid w:val="0060435E"/>
    <w:rsid w:val="0060469B"/>
    <w:rsid w:val="006046C7"/>
    <w:rsid w:val="00604832"/>
    <w:rsid w:val="00604852"/>
    <w:rsid w:val="00605364"/>
    <w:rsid w:val="006054A4"/>
    <w:rsid w:val="006057B3"/>
    <w:rsid w:val="00605FFB"/>
    <w:rsid w:val="006061A6"/>
    <w:rsid w:val="006061CA"/>
    <w:rsid w:val="0060698C"/>
    <w:rsid w:val="00606EEC"/>
    <w:rsid w:val="006078E0"/>
    <w:rsid w:val="006100C1"/>
    <w:rsid w:val="00610251"/>
    <w:rsid w:val="00610439"/>
    <w:rsid w:val="006109AB"/>
    <w:rsid w:val="006113E8"/>
    <w:rsid w:val="0061148A"/>
    <w:rsid w:val="006115C8"/>
    <w:rsid w:val="006120E9"/>
    <w:rsid w:val="0061248D"/>
    <w:rsid w:val="006129CC"/>
    <w:rsid w:val="00612DE8"/>
    <w:rsid w:val="00612EAA"/>
    <w:rsid w:val="006135C4"/>
    <w:rsid w:val="00613636"/>
    <w:rsid w:val="006136A4"/>
    <w:rsid w:val="0061391C"/>
    <w:rsid w:val="00613C1E"/>
    <w:rsid w:val="00613F54"/>
    <w:rsid w:val="00614812"/>
    <w:rsid w:val="00614D53"/>
    <w:rsid w:val="0061570A"/>
    <w:rsid w:val="00615E62"/>
    <w:rsid w:val="00615F69"/>
    <w:rsid w:val="006160F4"/>
    <w:rsid w:val="0061619E"/>
    <w:rsid w:val="00616C43"/>
    <w:rsid w:val="00616F95"/>
    <w:rsid w:val="00617150"/>
    <w:rsid w:val="00617286"/>
    <w:rsid w:val="00617C45"/>
    <w:rsid w:val="006203A9"/>
    <w:rsid w:val="0062090B"/>
    <w:rsid w:val="00620FE5"/>
    <w:rsid w:val="00621257"/>
    <w:rsid w:val="00621295"/>
    <w:rsid w:val="006212D5"/>
    <w:rsid w:val="00621456"/>
    <w:rsid w:val="006215F5"/>
    <w:rsid w:val="00621BDD"/>
    <w:rsid w:val="006220BE"/>
    <w:rsid w:val="00622132"/>
    <w:rsid w:val="00622228"/>
    <w:rsid w:val="006223F7"/>
    <w:rsid w:val="006226C9"/>
    <w:rsid w:val="00622AE0"/>
    <w:rsid w:val="00622DB7"/>
    <w:rsid w:val="00623428"/>
    <w:rsid w:val="00623B88"/>
    <w:rsid w:val="00624722"/>
    <w:rsid w:val="00624781"/>
    <w:rsid w:val="00624A34"/>
    <w:rsid w:val="00624FE6"/>
    <w:rsid w:val="00625596"/>
    <w:rsid w:val="006256B0"/>
    <w:rsid w:val="006257DE"/>
    <w:rsid w:val="006257EF"/>
    <w:rsid w:val="00625CE4"/>
    <w:rsid w:val="006269B0"/>
    <w:rsid w:val="00626CDD"/>
    <w:rsid w:val="00627CAC"/>
    <w:rsid w:val="00630550"/>
    <w:rsid w:val="006305AA"/>
    <w:rsid w:val="00630617"/>
    <w:rsid w:val="00631474"/>
    <w:rsid w:val="0063162B"/>
    <w:rsid w:val="00631758"/>
    <w:rsid w:val="00632274"/>
    <w:rsid w:val="00632908"/>
    <w:rsid w:val="00632B7C"/>
    <w:rsid w:val="00632DA8"/>
    <w:rsid w:val="00632E09"/>
    <w:rsid w:val="006336BD"/>
    <w:rsid w:val="0063393E"/>
    <w:rsid w:val="00633A92"/>
    <w:rsid w:val="00633F04"/>
    <w:rsid w:val="00634857"/>
    <w:rsid w:val="006349A4"/>
    <w:rsid w:val="00635358"/>
    <w:rsid w:val="0063637C"/>
    <w:rsid w:val="006364FF"/>
    <w:rsid w:val="0063660C"/>
    <w:rsid w:val="00636E90"/>
    <w:rsid w:val="0063702C"/>
    <w:rsid w:val="006378A6"/>
    <w:rsid w:val="00637B2D"/>
    <w:rsid w:val="00637E9A"/>
    <w:rsid w:val="00640134"/>
    <w:rsid w:val="0064052C"/>
    <w:rsid w:val="006407C2"/>
    <w:rsid w:val="006410BF"/>
    <w:rsid w:val="0064110A"/>
    <w:rsid w:val="00642141"/>
    <w:rsid w:val="00642445"/>
    <w:rsid w:val="00642562"/>
    <w:rsid w:val="00642CEC"/>
    <w:rsid w:val="00642D94"/>
    <w:rsid w:val="00642F32"/>
    <w:rsid w:val="00643116"/>
    <w:rsid w:val="0064365C"/>
    <w:rsid w:val="00643D6E"/>
    <w:rsid w:val="00643D85"/>
    <w:rsid w:val="00643FD8"/>
    <w:rsid w:val="0064485B"/>
    <w:rsid w:val="006448A4"/>
    <w:rsid w:val="006448AE"/>
    <w:rsid w:val="006449F9"/>
    <w:rsid w:val="00644ABD"/>
    <w:rsid w:val="00644CA9"/>
    <w:rsid w:val="00644CFC"/>
    <w:rsid w:val="0064508F"/>
    <w:rsid w:val="0064519F"/>
    <w:rsid w:val="0064535D"/>
    <w:rsid w:val="00645416"/>
    <w:rsid w:val="006454FE"/>
    <w:rsid w:val="0064565F"/>
    <w:rsid w:val="00645AF4"/>
    <w:rsid w:val="00645E21"/>
    <w:rsid w:val="0064687F"/>
    <w:rsid w:val="00647052"/>
    <w:rsid w:val="00647090"/>
    <w:rsid w:val="006470C3"/>
    <w:rsid w:val="00647347"/>
    <w:rsid w:val="0064777D"/>
    <w:rsid w:val="00647A73"/>
    <w:rsid w:val="00647F44"/>
    <w:rsid w:val="006501F0"/>
    <w:rsid w:val="006505A1"/>
    <w:rsid w:val="00650696"/>
    <w:rsid w:val="00650ACA"/>
    <w:rsid w:val="00650E6D"/>
    <w:rsid w:val="006511AB"/>
    <w:rsid w:val="006514EC"/>
    <w:rsid w:val="00651514"/>
    <w:rsid w:val="006519B3"/>
    <w:rsid w:val="006519BB"/>
    <w:rsid w:val="006527FC"/>
    <w:rsid w:val="00652CDE"/>
    <w:rsid w:val="00653057"/>
    <w:rsid w:val="006533C5"/>
    <w:rsid w:val="00653425"/>
    <w:rsid w:val="00653D29"/>
    <w:rsid w:val="00654463"/>
    <w:rsid w:val="00654537"/>
    <w:rsid w:val="00654630"/>
    <w:rsid w:val="00655225"/>
    <w:rsid w:val="00655293"/>
    <w:rsid w:val="006555F2"/>
    <w:rsid w:val="00655762"/>
    <w:rsid w:val="0065596E"/>
    <w:rsid w:val="0065613F"/>
    <w:rsid w:val="00656156"/>
    <w:rsid w:val="0065662C"/>
    <w:rsid w:val="006566FD"/>
    <w:rsid w:val="006568F1"/>
    <w:rsid w:val="00657331"/>
    <w:rsid w:val="0066022A"/>
    <w:rsid w:val="006606B1"/>
    <w:rsid w:val="00660D8B"/>
    <w:rsid w:val="00660FA4"/>
    <w:rsid w:val="00661282"/>
    <w:rsid w:val="006612FD"/>
    <w:rsid w:val="00661417"/>
    <w:rsid w:val="00661504"/>
    <w:rsid w:val="00661545"/>
    <w:rsid w:val="006619A5"/>
    <w:rsid w:val="00661A1D"/>
    <w:rsid w:val="00662048"/>
    <w:rsid w:val="006628F5"/>
    <w:rsid w:val="00662932"/>
    <w:rsid w:val="00663347"/>
    <w:rsid w:val="00663571"/>
    <w:rsid w:val="006638CC"/>
    <w:rsid w:val="006658AD"/>
    <w:rsid w:val="00665931"/>
    <w:rsid w:val="00665935"/>
    <w:rsid w:val="00665AD6"/>
    <w:rsid w:val="00665F71"/>
    <w:rsid w:val="00666458"/>
    <w:rsid w:val="00666976"/>
    <w:rsid w:val="00666D55"/>
    <w:rsid w:val="00666F4C"/>
    <w:rsid w:val="00667356"/>
    <w:rsid w:val="00667BE9"/>
    <w:rsid w:val="00670D94"/>
    <w:rsid w:val="00670DC0"/>
    <w:rsid w:val="0067127E"/>
    <w:rsid w:val="0067139E"/>
    <w:rsid w:val="006718C9"/>
    <w:rsid w:val="006720EC"/>
    <w:rsid w:val="00672180"/>
    <w:rsid w:val="00672199"/>
    <w:rsid w:val="00672349"/>
    <w:rsid w:val="006723A1"/>
    <w:rsid w:val="006724A7"/>
    <w:rsid w:val="0067273B"/>
    <w:rsid w:val="00672EF3"/>
    <w:rsid w:val="00673552"/>
    <w:rsid w:val="006736CF"/>
    <w:rsid w:val="006738E0"/>
    <w:rsid w:val="00673D0F"/>
    <w:rsid w:val="00673D9F"/>
    <w:rsid w:val="00673E2B"/>
    <w:rsid w:val="00673E76"/>
    <w:rsid w:val="006740B0"/>
    <w:rsid w:val="00674602"/>
    <w:rsid w:val="00674836"/>
    <w:rsid w:val="00674E70"/>
    <w:rsid w:val="00674F4D"/>
    <w:rsid w:val="00675101"/>
    <w:rsid w:val="0067560B"/>
    <w:rsid w:val="0067569F"/>
    <w:rsid w:val="00675836"/>
    <w:rsid w:val="006760E3"/>
    <w:rsid w:val="00676B98"/>
    <w:rsid w:val="0067702D"/>
    <w:rsid w:val="00677AAE"/>
    <w:rsid w:val="0068052F"/>
    <w:rsid w:val="006806BF"/>
    <w:rsid w:val="00680704"/>
    <w:rsid w:val="0068078D"/>
    <w:rsid w:val="006808D2"/>
    <w:rsid w:val="006809E9"/>
    <w:rsid w:val="00680A57"/>
    <w:rsid w:val="00680C75"/>
    <w:rsid w:val="00680D5D"/>
    <w:rsid w:val="00680F09"/>
    <w:rsid w:val="00680FCA"/>
    <w:rsid w:val="006817D6"/>
    <w:rsid w:val="0068195D"/>
    <w:rsid w:val="00681C16"/>
    <w:rsid w:val="0068249C"/>
    <w:rsid w:val="00682AD1"/>
    <w:rsid w:val="00683110"/>
    <w:rsid w:val="00683613"/>
    <w:rsid w:val="00683919"/>
    <w:rsid w:val="00683984"/>
    <w:rsid w:val="00683C44"/>
    <w:rsid w:val="00683DCA"/>
    <w:rsid w:val="00683FF7"/>
    <w:rsid w:val="0068413F"/>
    <w:rsid w:val="0068421A"/>
    <w:rsid w:val="00684276"/>
    <w:rsid w:val="006842DB"/>
    <w:rsid w:val="006844A9"/>
    <w:rsid w:val="00684569"/>
    <w:rsid w:val="006848B5"/>
    <w:rsid w:val="00684939"/>
    <w:rsid w:val="00684C21"/>
    <w:rsid w:val="006851DB"/>
    <w:rsid w:val="0068539D"/>
    <w:rsid w:val="006853E8"/>
    <w:rsid w:val="00685795"/>
    <w:rsid w:val="00685A60"/>
    <w:rsid w:val="00686010"/>
    <w:rsid w:val="00686402"/>
    <w:rsid w:val="00686AF3"/>
    <w:rsid w:val="0068713F"/>
    <w:rsid w:val="006875F4"/>
    <w:rsid w:val="00687D08"/>
    <w:rsid w:val="00687D74"/>
    <w:rsid w:val="00690204"/>
    <w:rsid w:val="0069044D"/>
    <w:rsid w:val="006907BF"/>
    <w:rsid w:val="006908DA"/>
    <w:rsid w:val="00690A8B"/>
    <w:rsid w:val="00690E01"/>
    <w:rsid w:val="00690E95"/>
    <w:rsid w:val="0069128D"/>
    <w:rsid w:val="006914A4"/>
    <w:rsid w:val="00691634"/>
    <w:rsid w:val="00691CE3"/>
    <w:rsid w:val="00691D37"/>
    <w:rsid w:val="00691E66"/>
    <w:rsid w:val="0069229D"/>
    <w:rsid w:val="00692405"/>
    <w:rsid w:val="0069274A"/>
    <w:rsid w:val="00692A27"/>
    <w:rsid w:val="0069376A"/>
    <w:rsid w:val="00693776"/>
    <w:rsid w:val="00693E06"/>
    <w:rsid w:val="00693EE1"/>
    <w:rsid w:val="0069410A"/>
    <w:rsid w:val="006947BF"/>
    <w:rsid w:val="00694ED3"/>
    <w:rsid w:val="00695682"/>
    <w:rsid w:val="006958B8"/>
    <w:rsid w:val="00695B90"/>
    <w:rsid w:val="00695D08"/>
    <w:rsid w:val="00695D51"/>
    <w:rsid w:val="00695FB6"/>
    <w:rsid w:val="0069606E"/>
    <w:rsid w:val="00696446"/>
    <w:rsid w:val="0069684B"/>
    <w:rsid w:val="00697661"/>
    <w:rsid w:val="00697BA3"/>
    <w:rsid w:val="00697CCC"/>
    <w:rsid w:val="006A017B"/>
    <w:rsid w:val="006A018E"/>
    <w:rsid w:val="006A025C"/>
    <w:rsid w:val="006A02BB"/>
    <w:rsid w:val="006A0525"/>
    <w:rsid w:val="006A0608"/>
    <w:rsid w:val="006A0BC7"/>
    <w:rsid w:val="006A0C95"/>
    <w:rsid w:val="006A11C4"/>
    <w:rsid w:val="006A1323"/>
    <w:rsid w:val="006A197B"/>
    <w:rsid w:val="006A1D90"/>
    <w:rsid w:val="006A2032"/>
    <w:rsid w:val="006A2CD1"/>
    <w:rsid w:val="006A2D70"/>
    <w:rsid w:val="006A2EAD"/>
    <w:rsid w:val="006A2F86"/>
    <w:rsid w:val="006A3E3C"/>
    <w:rsid w:val="006A469F"/>
    <w:rsid w:val="006A499E"/>
    <w:rsid w:val="006A4AA2"/>
    <w:rsid w:val="006A552B"/>
    <w:rsid w:val="006A5A74"/>
    <w:rsid w:val="006A5AF8"/>
    <w:rsid w:val="006A5C58"/>
    <w:rsid w:val="006A5D86"/>
    <w:rsid w:val="006A5E45"/>
    <w:rsid w:val="006A5E69"/>
    <w:rsid w:val="006A607B"/>
    <w:rsid w:val="006A6F9D"/>
    <w:rsid w:val="006A7626"/>
    <w:rsid w:val="006A79D9"/>
    <w:rsid w:val="006A7CEE"/>
    <w:rsid w:val="006B0085"/>
    <w:rsid w:val="006B015C"/>
    <w:rsid w:val="006B0566"/>
    <w:rsid w:val="006B15EC"/>
    <w:rsid w:val="006B2630"/>
    <w:rsid w:val="006B28FC"/>
    <w:rsid w:val="006B2A55"/>
    <w:rsid w:val="006B2A7C"/>
    <w:rsid w:val="006B2B08"/>
    <w:rsid w:val="006B2BD2"/>
    <w:rsid w:val="006B31E8"/>
    <w:rsid w:val="006B3485"/>
    <w:rsid w:val="006B3665"/>
    <w:rsid w:val="006B3E45"/>
    <w:rsid w:val="006B4518"/>
    <w:rsid w:val="006B49F1"/>
    <w:rsid w:val="006B6309"/>
    <w:rsid w:val="006B6570"/>
    <w:rsid w:val="006B65E4"/>
    <w:rsid w:val="006B67CB"/>
    <w:rsid w:val="006B706C"/>
    <w:rsid w:val="006B738C"/>
    <w:rsid w:val="006B79E7"/>
    <w:rsid w:val="006C0302"/>
    <w:rsid w:val="006C0382"/>
    <w:rsid w:val="006C07AD"/>
    <w:rsid w:val="006C0FA2"/>
    <w:rsid w:val="006C1271"/>
    <w:rsid w:val="006C1347"/>
    <w:rsid w:val="006C1B2A"/>
    <w:rsid w:val="006C1BFE"/>
    <w:rsid w:val="006C218A"/>
    <w:rsid w:val="006C21CE"/>
    <w:rsid w:val="006C24D8"/>
    <w:rsid w:val="006C2984"/>
    <w:rsid w:val="006C2CAD"/>
    <w:rsid w:val="006C3019"/>
    <w:rsid w:val="006C3509"/>
    <w:rsid w:val="006C392D"/>
    <w:rsid w:val="006C3B68"/>
    <w:rsid w:val="006C3BEC"/>
    <w:rsid w:val="006C4C99"/>
    <w:rsid w:val="006C4D57"/>
    <w:rsid w:val="006C507B"/>
    <w:rsid w:val="006C51C3"/>
    <w:rsid w:val="006C59F2"/>
    <w:rsid w:val="006C5AD5"/>
    <w:rsid w:val="006C62B4"/>
    <w:rsid w:val="006C7647"/>
    <w:rsid w:val="006C7BD2"/>
    <w:rsid w:val="006D04E4"/>
    <w:rsid w:val="006D0843"/>
    <w:rsid w:val="006D08B4"/>
    <w:rsid w:val="006D09F8"/>
    <w:rsid w:val="006D0EAD"/>
    <w:rsid w:val="006D0EC4"/>
    <w:rsid w:val="006D130F"/>
    <w:rsid w:val="006D18F4"/>
    <w:rsid w:val="006D19C4"/>
    <w:rsid w:val="006D1B26"/>
    <w:rsid w:val="006D1C4B"/>
    <w:rsid w:val="006D22F3"/>
    <w:rsid w:val="006D2C89"/>
    <w:rsid w:val="006D2CDB"/>
    <w:rsid w:val="006D3119"/>
    <w:rsid w:val="006D3124"/>
    <w:rsid w:val="006D3906"/>
    <w:rsid w:val="006D3985"/>
    <w:rsid w:val="006D3C54"/>
    <w:rsid w:val="006D3E87"/>
    <w:rsid w:val="006D4325"/>
    <w:rsid w:val="006D47F7"/>
    <w:rsid w:val="006D4CE3"/>
    <w:rsid w:val="006D4E45"/>
    <w:rsid w:val="006D4FD2"/>
    <w:rsid w:val="006D51CB"/>
    <w:rsid w:val="006D5285"/>
    <w:rsid w:val="006D5BFD"/>
    <w:rsid w:val="006D5D42"/>
    <w:rsid w:val="006D5E9F"/>
    <w:rsid w:val="006D6088"/>
    <w:rsid w:val="006D68B4"/>
    <w:rsid w:val="006D72D2"/>
    <w:rsid w:val="006D772D"/>
    <w:rsid w:val="006D7B61"/>
    <w:rsid w:val="006E084A"/>
    <w:rsid w:val="006E0B9A"/>
    <w:rsid w:val="006E0CEA"/>
    <w:rsid w:val="006E0DA1"/>
    <w:rsid w:val="006E12A0"/>
    <w:rsid w:val="006E1753"/>
    <w:rsid w:val="006E1F97"/>
    <w:rsid w:val="006E2487"/>
    <w:rsid w:val="006E2538"/>
    <w:rsid w:val="006E2B2E"/>
    <w:rsid w:val="006E3B2D"/>
    <w:rsid w:val="006E3C2B"/>
    <w:rsid w:val="006E3D80"/>
    <w:rsid w:val="006E3F52"/>
    <w:rsid w:val="006E4313"/>
    <w:rsid w:val="006E431C"/>
    <w:rsid w:val="006E4AD2"/>
    <w:rsid w:val="006E5237"/>
    <w:rsid w:val="006E53DB"/>
    <w:rsid w:val="006E580C"/>
    <w:rsid w:val="006E5F12"/>
    <w:rsid w:val="006E64DE"/>
    <w:rsid w:val="006E64FB"/>
    <w:rsid w:val="006E6EC6"/>
    <w:rsid w:val="006E733D"/>
    <w:rsid w:val="006E74BA"/>
    <w:rsid w:val="006E766B"/>
    <w:rsid w:val="006E7707"/>
    <w:rsid w:val="006E7899"/>
    <w:rsid w:val="006F096D"/>
    <w:rsid w:val="006F0B1B"/>
    <w:rsid w:val="006F260F"/>
    <w:rsid w:val="006F299C"/>
    <w:rsid w:val="006F3174"/>
    <w:rsid w:val="006F32AB"/>
    <w:rsid w:val="006F37AA"/>
    <w:rsid w:val="006F3D98"/>
    <w:rsid w:val="006F3FBC"/>
    <w:rsid w:val="006F4F41"/>
    <w:rsid w:val="006F505C"/>
    <w:rsid w:val="006F6005"/>
    <w:rsid w:val="006F61C0"/>
    <w:rsid w:val="006F6DE9"/>
    <w:rsid w:val="006F7321"/>
    <w:rsid w:val="006F75D5"/>
    <w:rsid w:val="006F78EC"/>
    <w:rsid w:val="006F7A30"/>
    <w:rsid w:val="007005B4"/>
    <w:rsid w:val="007006BC"/>
    <w:rsid w:val="0070077D"/>
    <w:rsid w:val="00700E35"/>
    <w:rsid w:val="00700F9B"/>
    <w:rsid w:val="00701223"/>
    <w:rsid w:val="00701270"/>
    <w:rsid w:val="0070135A"/>
    <w:rsid w:val="007013E7"/>
    <w:rsid w:val="007019AB"/>
    <w:rsid w:val="00701D6D"/>
    <w:rsid w:val="00702566"/>
    <w:rsid w:val="007028CC"/>
    <w:rsid w:val="00702C34"/>
    <w:rsid w:val="00702E12"/>
    <w:rsid w:val="00702EF9"/>
    <w:rsid w:val="00703112"/>
    <w:rsid w:val="00703659"/>
    <w:rsid w:val="0070386A"/>
    <w:rsid w:val="00703BC4"/>
    <w:rsid w:val="00704044"/>
    <w:rsid w:val="007041CE"/>
    <w:rsid w:val="0070439D"/>
    <w:rsid w:val="00704536"/>
    <w:rsid w:val="00704801"/>
    <w:rsid w:val="00704B6B"/>
    <w:rsid w:val="00704C14"/>
    <w:rsid w:val="00704E76"/>
    <w:rsid w:val="00705540"/>
    <w:rsid w:val="00705CF6"/>
    <w:rsid w:val="00706008"/>
    <w:rsid w:val="007064EC"/>
    <w:rsid w:val="0070656C"/>
    <w:rsid w:val="00706612"/>
    <w:rsid w:val="007069E3"/>
    <w:rsid w:val="00706BF5"/>
    <w:rsid w:val="00707426"/>
    <w:rsid w:val="00707453"/>
    <w:rsid w:val="0070754D"/>
    <w:rsid w:val="007075D0"/>
    <w:rsid w:val="00707AA9"/>
    <w:rsid w:val="00710263"/>
    <w:rsid w:val="00710E11"/>
    <w:rsid w:val="007110AF"/>
    <w:rsid w:val="007111B7"/>
    <w:rsid w:val="00711310"/>
    <w:rsid w:val="007118B2"/>
    <w:rsid w:val="007118F0"/>
    <w:rsid w:val="00711AC3"/>
    <w:rsid w:val="00711B2D"/>
    <w:rsid w:val="00712A2B"/>
    <w:rsid w:val="00712AD8"/>
    <w:rsid w:val="00712CC7"/>
    <w:rsid w:val="00713039"/>
    <w:rsid w:val="007132FE"/>
    <w:rsid w:val="007133BD"/>
    <w:rsid w:val="00713506"/>
    <w:rsid w:val="007135CD"/>
    <w:rsid w:val="00713D37"/>
    <w:rsid w:val="00713F4D"/>
    <w:rsid w:val="0071427F"/>
    <w:rsid w:val="0071441B"/>
    <w:rsid w:val="00714684"/>
    <w:rsid w:val="00715515"/>
    <w:rsid w:val="0071580A"/>
    <w:rsid w:val="0071656B"/>
    <w:rsid w:val="007165DC"/>
    <w:rsid w:val="00716BE5"/>
    <w:rsid w:val="0071798C"/>
    <w:rsid w:val="00717DAE"/>
    <w:rsid w:val="00720396"/>
    <w:rsid w:val="007206C5"/>
    <w:rsid w:val="00720B6D"/>
    <w:rsid w:val="0072104D"/>
    <w:rsid w:val="007211F9"/>
    <w:rsid w:val="007214C3"/>
    <w:rsid w:val="00721D5B"/>
    <w:rsid w:val="007220EF"/>
    <w:rsid w:val="00722190"/>
    <w:rsid w:val="00723500"/>
    <w:rsid w:val="00723D5C"/>
    <w:rsid w:val="0072412E"/>
    <w:rsid w:val="00724B0B"/>
    <w:rsid w:val="00725041"/>
    <w:rsid w:val="007251E5"/>
    <w:rsid w:val="00725532"/>
    <w:rsid w:val="00725EE7"/>
    <w:rsid w:val="007264E4"/>
    <w:rsid w:val="00726B8E"/>
    <w:rsid w:val="00726C24"/>
    <w:rsid w:val="00727269"/>
    <w:rsid w:val="00727568"/>
    <w:rsid w:val="00727BB8"/>
    <w:rsid w:val="00727D60"/>
    <w:rsid w:val="00730FC0"/>
    <w:rsid w:val="00731631"/>
    <w:rsid w:val="0073163F"/>
    <w:rsid w:val="007316A2"/>
    <w:rsid w:val="00731D65"/>
    <w:rsid w:val="007321CE"/>
    <w:rsid w:val="00732DF8"/>
    <w:rsid w:val="007337A8"/>
    <w:rsid w:val="007339BA"/>
    <w:rsid w:val="00733F3D"/>
    <w:rsid w:val="00734E08"/>
    <w:rsid w:val="00735644"/>
    <w:rsid w:val="007359EB"/>
    <w:rsid w:val="0073616A"/>
    <w:rsid w:val="007364EF"/>
    <w:rsid w:val="007366F0"/>
    <w:rsid w:val="0073674C"/>
    <w:rsid w:val="00736801"/>
    <w:rsid w:val="00736C63"/>
    <w:rsid w:val="00737B8F"/>
    <w:rsid w:val="00737CAD"/>
    <w:rsid w:val="00737F13"/>
    <w:rsid w:val="007402BD"/>
    <w:rsid w:val="007403DE"/>
    <w:rsid w:val="007409F6"/>
    <w:rsid w:val="00740C6F"/>
    <w:rsid w:val="007411B6"/>
    <w:rsid w:val="00741397"/>
    <w:rsid w:val="007415D6"/>
    <w:rsid w:val="007417D2"/>
    <w:rsid w:val="007417E3"/>
    <w:rsid w:val="00741C19"/>
    <w:rsid w:val="007421A4"/>
    <w:rsid w:val="007423B3"/>
    <w:rsid w:val="007429C3"/>
    <w:rsid w:val="00742E6B"/>
    <w:rsid w:val="007430EC"/>
    <w:rsid w:val="007434F7"/>
    <w:rsid w:val="00743A38"/>
    <w:rsid w:val="00743AC8"/>
    <w:rsid w:val="00744364"/>
    <w:rsid w:val="00744756"/>
    <w:rsid w:val="007449EE"/>
    <w:rsid w:val="00745067"/>
    <w:rsid w:val="0074530A"/>
    <w:rsid w:val="0074539D"/>
    <w:rsid w:val="00745C22"/>
    <w:rsid w:val="007467A1"/>
    <w:rsid w:val="00747229"/>
    <w:rsid w:val="00747414"/>
    <w:rsid w:val="0074756D"/>
    <w:rsid w:val="00747729"/>
    <w:rsid w:val="00747C52"/>
    <w:rsid w:val="00747D32"/>
    <w:rsid w:val="00747E56"/>
    <w:rsid w:val="007502E4"/>
    <w:rsid w:val="007506EF"/>
    <w:rsid w:val="00750726"/>
    <w:rsid w:val="00750757"/>
    <w:rsid w:val="00750C8D"/>
    <w:rsid w:val="00750DB5"/>
    <w:rsid w:val="0075101C"/>
    <w:rsid w:val="007516FF"/>
    <w:rsid w:val="00751BA2"/>
    <w:rsid w:val="00752001"/>
    <w:rsid w:val="0075200C"/>
    <w:rsid w:val="007523F4"/>
    <w:rsid w:val="0075271D"/>
    <w:rsid w:val="00752960"/>
    <w:rsid w:val="00753488"/>
    <w:rsid w:val="00753728"/>
    <w:rsid w:val="00754558"/>
    <w:rsid w:val="007549D4"/>
    <w:rsid w:val="00754E8B"/>
    <w:rsid w:val="0075510A"/>
    <w:rsid w:val="00755595"/>
    <w:rsid w:val="0075561F"/>
    <w:rsid w:val="00755857"/>
    <w:rsid w:val="00755C21"/>
    <w:rsid w:val="00755D52"/>
    <w:rsid w:val="0075646B"/>
    <w:rsid w:val="007564D4"/>
    <w:rsid w:val="0075665A"/>
    <w:rsid w:val="00756720"/>
    <w:rsid w:val="00756E38"/>
    <w:rsid w:val="00757A33"/>
    <w:rsid w:val="00757DB8"/>
    <w:rsid w:val="00757E37"/>
    <w:rsid w:val="00757E3D"/>
    <w:rsid w:val="00757EFE"/>
    <w:rsid w:val="0076020C"/>
    <w:rsid w:val="00760343"/>
    <w:rsid w:val="007604A2"/>
    <w:rsid w:val="00760BF1"/>
    <w:rsid w:val="00761410"/>
    <w:rsid w:val="0076158B"/>
    <w:rsid w:val="00761598"/>
    <w:rsid w:val="00761682"/>
    <w:rsid w:val="0076186B"/>
    <w:rsid w:val="007622F9"/>
    <w:rsid w:val="00762DF7"/>
    <w:rsid w:val="00763132"/>
    <w:rsid w:val="0076319E"/>
    <w:rsid w:val="0076362D"/>
    <w:rsid w:val="00763751"/>
    <w:rsid w:val="00763831"/>
    <w:rsid w:val="007639D8"/>
    <w:rsid w:val="00763F55"/>
    <w:rsid w:val="00763FC8"/>
    <w:rsid w:val="0076414A"/>
    <w:rsid w:val="0076423A"/>
    <w:rsid w:val="00764793"/>
    <w:rsid w:val="007647A7"/>
    <w:rsid w:val="0076576F"/>
    <w:rsid w:val="0076590E"/>
    <w:rsid w:val="00765C2B"/>
    <w:rsid w:val="00765C82"/>
    <w:rsid w:val="00765D9E"/>
    <w:rsid w:val="00765EA3"/>
    <w:rsid w:val="0076641E"/>
    <w:rsid w:val="00766F9C"/>
    <w:rsid w:val="00767238"/>
    <w:rsid w:val="00767A45"/>
    <w:rsid w:val="00767FC0"/>
    <w:rsid w:val="007700FE"/>
    <w:rsid w:val="007701D2"/>
    <w:rsid w:val="00770425"/>
    <w:rsid w:val="007704DA"/>
    <w:rsid w:val="007704F2"/>
    <w:rsid w:val="0077063D"/>
    <w:rsid w:val="007710F9"/>
    <w:rsid w:val="007712AB"/>
    <w:rsid w:val="007716EE"/>
    <w:rsid w:val="00771995"/>
    <w:rsid w:val="00771C4B"/>
    <w:rsid w:val="00771EB6"/>
    <w:rsid w:val="0077200A"/>
    <w:rsid w:val="00772239"/>
    <w:rsid w:val="00772258"/>
    <w:rsid w:val="007727ED"/>
    <w:rsid w:val="0077292F"/>
    <w:rsid w:val="00772A72"/>
    <w:rsid w:val="00772CC9"/>
    <w:rsid w:val="00772EDB"/>
    <w:rsid w:val="0077342B"/>
    <w:rsid w:val="0077362D"/>
    <w:rsid w:val="00773D81"/>
    <w:rsid w:val="007740B7"/>
    <w:rsid w:val="00774218"/>
    <w:rsid w:val="00774328"/>
    <w:rsid w:val="0077448F"/>
    <w:rsid w:val="00774627"/>
    <w:rsid w:val="007747AB"/>
    <w:rsid w:val="00774ACD"/>
    <w:rsid w:val="00774C70"/>
    <w:rsid w:val="00774E9E"/>
    <w:rsid w:val="00774F4B"/>
    <w:rsid w:val="007753E2"/>
    <w:rsid w:val="007757CF"/>
    <w:rsid w:val="0077585C"/>
    <w:rsid w:val="00775D8F"/>
    <w:rsid w:val="0077603E"/>
    <w:rsid w:val="007769F1"/>
    <w:rsid w:val="0077701D"/>
    <w:rsid w:val="007770EB"/>
    <w:rsid w:val="0077727D"/>
    <w:rsid w:val="007773AF"/>
    <w:rsid w:val="0077745D"/>
    <w:rsid w:val="00777D71"/>
    <w:rsid w:val="00780366"/>
    <w:rsid w:val="007809F4"/>
    <w:rsid w:val="00781BBC"/>
    <w:rsid w:val="007825DD"/>
    <w:rsid w:val="00783408"/>
    <w:rsid w:val="00783676"/>
    <w:rsid w:val="00783681"/>
    <w:rsid w:val="00783811"/>
    <w:rsid w:val="00783B27"/>
    <w:rsid w:val="00783DDB"/>
    <w:rsid w:val="00783F58"/>
    <w:rsid w:val="00784116"/>
    <w:rsid w:val="007844E8"/>
    <w:rsid w:val="00784912"/>
    <w:rsid w:val="00784FD5"/>
    <w:rsid w:val="0078507C"/>
    <w:rsid w:val="00785E54"/>
    <w:rsid w:val="0078705C"/>
    <w:rsid w:val="007879C0"/>
    <w:rsid w:val="00787A93"/>
    <w:rsid w:val="00787A9F"/>
    <w:rsid w:val="00787C78"/>
    <w:rsid w:val="007902A0"/>
    <w:rsid w:val="007903FA"/>
    <w:rsid w:val="00790A7F"/>
    <w:rsid w:val="00790B4A"/>
    <w:rsid w:val="007910F8"/>
    <w:rsid w:val="007911A7"/>
    <w:rsid w:val="007915E2"/>
    <w:rsid w:val="00791ABF"/>
    <w:rsid w:val="00791F60"/>
    <w:rsid w:val="00792072"/>
    <w:rsid w:val="0079228F"/>
    <w:rsid w:val="007928BB"/>
    <w:rsid w:val="00792CCC"/>
    <w:rsid w:val="00792EFB"/>
    <w:rsid w:val="0079351A"/>
    <w:rsid w:val="00793626"/>
    <w:rsid w:val="007937E3"/>
    <w:rsid w:val="0079453C"/>
    <w:rsid w:val="00794AD1"/>
    <w:rsid w:val="00794FEB"/>
    <w:rsid w:val="0079502B"/>
    <w:rsid w:val="00795146"/>
    <w:rsid w:val="007953A4"/>
    <w:rsid w:val="007955CF"/>
    <w:rsid w:val="00795748"/>
    <w:rsid w:val="007957E5"/>
    <w:rsid w:val="00795B87"/>
    <w:rsid w:val="007963AC"/>
    <w:rsid w:val="007968F4"/>
    <w:rsid w:val="0079753C"/>
    <w:rsid w:val="00797A7F"/>
    <w:rsid w:val="00797F1E"/>
    <w:rsid w:val="007A0CD8"/>
    <w:rsid w:val="007A1181"/>
    <w:rsid w:val="007A1510"/>
    <w:rsid w:val="007A17FB"/>
    <w:rsid w:val="007A1880"/>
    <w:rsid w:val="007A1A71"/>
    <w:rsid w:val="007A23A7"/>
    <w:rsid w:val="007A2B7D"/>
    <w:rsid w:val="007A2DD7"/>
    <w:rsid w:val="007A33FD"/>
    <w:rsid w:val="007A361B"/>
    <w:rsid w:val="007A3B17"/>
    <w:rsid w:val="007A3C46"/>
    <w:rsid w:val="007A3D8F"/>
    <w:rsid w:val="007A3F05"/>
    <w:rsid w:val="007A420E"/>
    <w:rsid w:val="007A449C"/>
    <w:rsid w:val="007A46D2"/>
    <w:rsid w:val="007A4921"/>
    <w:rsid w:val="007A4989"/>
    <w:rsid w:val="007A4A68"/>
    <w:rsid w:val="007A4EFA"/>
    <w:rsid w:val="007A4F1B"/>
    <w:rsid w:val="007A4FC7"/>
    <w:rsid w:val="007A5553"/>
    <w:rsid w:val="007A5669"/>
    <w:rsid w:val="007A575C"/>
    <w:rsid w:val="007A5D2E"/>
    <w:rsid w:val="007A60D7"/>
    <w:rsid w:val="007A62B1"/>
    <w:rsid w:val="007A6895"/>
    <w:rsid w:val="007A68BD"/>
    <w:rsid w:val="007A69D8"/>
    <w:rsid w:val="007A6B37"/>
    <w:rsid w:val="007A6BCC"/>
    <w:rsid w:val="007A6D1E"/>
    <w:rsid w:val="007A6E11"/>
    <w:rsid w:val="007A7663"/>
    <w:rsid w:val="007A76BE"/>
    <w:rsid w:val="007A786F"/>
    <w:rsid w:val="007A78D7"/>
    <w:rsid w:val="007A7F40"/>
    <w:rsid w:val="007B01E7"/>
    <w:rsid w:val="007B0F1F"/>
    <w:rsid w:val="007B10DC"/>
    <w:rsid w:val="007B16E0"/>
    <w:rsid w:val="007B1AC1"/>
    <w:rsid w:val="007B20FB"/>
    <w:rsid w:val="007B241A"/>
    <w:rsid w:val="007B28C2"/>
    <w:rsid w:val="007B2A49"/>
    <w:rsid w:val="007B35D7"/>
    <w:rsid w:val="007B3C6B"/>
    <w:rsid w:val="007B3CB3"/>
    <w:rsid w:val="007B46F1"/>
    <w:rsid w:val="007B4F0D"/>
    <w:rsid w:val="007B5027"/>
    <w:rsid w:val="007B59EF"/>
    <w:rsid w:val="007B5B9C"/>
    <w:rsid w:val="007B63B5"/>
    <w:rsid w:val="007B66AD"/>
    <w:rsid w:val="007B682E"/>
    <w:rsid w:val="007B6EC8"/>
    <w:rsid w:val="007C03DA"/>
    <w:rsid w:val="007C03EA"/>
    <w:rsid w:val="007C08BD"/>
    <w:rsid w:val="007C199A"/>
    <w:rsid w:val="007C19C8"/>
    <w:rsid w:val="007C1BC3"/>
    <w:rsid w:val="007C1D71"/>
    <w:rsid w:val="007C21E1"/>
    <w:rsid w:val="007C28B9"/>
    <w:rsid w:val="007C294E"/>
    <w:rsid w:val="007C29D8"/>
    <w:rsid w:val="007C2A05"/>
    <w:rsid w:val="007C2C12"/>
    <w:rsid w:val="007C2C6C"/>
    <w:rsid w:val="007C2F89"/>
    <w:rsid w:val="007C334B"/>
    <w:rsid w:val="007C3DCF"/>
    <w:rsid w:val="007C436F"/>
    <w:rsid w:val="007C5005"/>
    <w:rsid w:val="007C56A2"/>
    <w:rsid w:val="007C56D1"/>
    <w:rsid w:val="007C68A2"/>
    <w:rsid w:val="007C6D03"/>
    <w:rsid w:val="007C6D1F"/>
    <w:rsid w:val="007C6F7D"/>
    <w:rsid w:val="007C7061"/>
    <w:rsid w:val="007C7093"/>
    <w:rsid w:val="007C71A8"/>
    <w:rsid w:val="007C78A9"/>
    <w:rsid w:val="007D0166"/>
    <w:rsid w:val="007D0EE7"/>
    <w:rsid w:val="007D2530"/>
    <w:rsid w:val="007D254B"/>
    <w:rsid w:val="007D2644"/>
    <w:rsid w:val="007D28B2"/>
    <w:rsid w:val="007D2AEE"/>
    <w:rsid w:val="007D35BF"/>
    <w:rsid w:val="007D3674"/>
    <w:rsid w:val="007D3F3A"/>
    <w:rsid w:val="007D44DC"/>
    <w:rsid w:val="007D491A"/>
    <w:rsid w:val="007D4AE6"/>
    <w:rsid w:val="007D51C3"/>
    <w:rsid w:val="007D5974"/>
    <w:rsid w:val="007D5EE4"/>
    <w:rsid w:val="007D6099"/>
    <w:rsid w:val="007D6153"/>
    <w:rsid w:val="007D688B"/>
    <w:rsid w:val="007D6F95"/>
    <w:rsid w:val="007D73A9"/>
    <w:rsid w:val="007D7538"/>
    <w:rsid w:val="007D79D3"/>
    <w:rsid w:val="007D7AE3"/>
    <w:rsid w:val="007D7C95"/>
    <w:rsid w:val="007D7D43"/>
    <w:rsid w:val="007E0365"/>
    <w:rsid w:val="007E0ADA"/>
    <w:rsid w:val="007E1B2E"/>
    <w:rsid w:val="007E1FB9"/>
    <w:rsid w:val="007E2015"/>
    <w:rsid w:val="007E2202"/>
    <w:rsid w:val="007E2A9A"/>
    <w:rsid w:val="007E2AF0"/>
    <w:rsid w:val="007E2B53"/>
    <w:rsid w:val="007E31F2"/>
    <w:rsid w:val="007E415D"/>
    <w:rsid w:val="007E43ED"/>
    <w:rsid w:val="007E4787"/>
    <w:rsid w:val="007E4889"/>
    <w:rsid w:val="007E4B64"/>
    <w:rsid w:val="007E52F0"/>
    <w:rsid w:val="007E5954"/>
    <w:rsid w:val="007E5AAC"/>
    <w:rsid w:val="007E60DB"/>
    <w:rsid w:val="007E639A"/>
    <w:rsid w:val="007E6E71"/>
    <w:rsid w:val="007E724F"/>
    <w:rsid w:val="007E78B3"/>
    <w:rsid w:val="007E7A72"/>
    <w:rsid w:val="007F086E"/>
    <w:rsid w:val="007F0DB1"/>
    <w:rsid w:val="007F0EB0"/>
    <w:rsid w:val="007F0F5A"/>
    <w:rsid w:val="007F1692"/>
    <w:rsid w:val="007F1BB0"/>
    <w:rsid w:val="007F1E88"/>
    <w:rsid w:val="007F20B0"/>
    <w:rsid w:val="007F2478"/>
    <w:rsid w:val="007F28AD"/>
    <w:rsid w:val="007F298A"/>
    <w:rsid w:val="007F2D24"/>
    <w:rsid w:val="007F3640"/>
    <w:rsid w:val="007F3D59"/>
    <w:rsid w:val="007F3F14"/>
    <w:rsid w:val="007F40CB"/>
    <w:rsid w:val="007F4505"/>
    <w:rsid w:val="007F46DC"/>
    <w:rsid w:val="007F4A0E"/>
    <w:rsid w:val="007F515C"/>
    <w:rsid w:val="007F53C9"/>
    <w:rsid w:val="007F5819"/>
    <w:rsid w:val="007F5E03"/>
    <w:rsid w:val="007F628F"/>
    <w:rsid w:val="007F62EB"/>
    <w:rsid w:val="007F6456"/>
    <w:rsid w:val="007F6727"/>
    <w:rsid w:val="007F6B0A"/>
    <w:rsid w:val="007F7447"/>
    <w:rsid w:val="007F758E"/>
    <w:rsid w:val="007F7729"/>
    <w:rsid w:val="007F7F5F"/>
    <w:rsid w:val="007F7F92"/>
    <w:rsid w:val="008003DD"/>
    <w:rsid w:val="008004D7"/>
    <w:rsid w:val="00800750"/>
    <w:rsid w:val="008009FB"/>
    <w:rsid w:val="00800A73"/>
    <w:rsid w:val="00800AA6"/>
    <w:rsid w:val="00800E6F"/>
    <w:rsid w:val="00801622"/>
    <w:rsid w:val="00801812"/>
    <w:rsid w:val="00801ADB"/>
    <w:rsid w:val="00802B93"/>
    <w:rsid w:val="00803A38"/>
    <w:rsid w:val="00803A95"/>
    <w:rsid w:val="00803B4A"/>
    <w:rsid w:val="00803C03"/>
    <w:rsid w:val="00803F40"/>
    <w:rsid w:val="00804C8A"/>
    <w:rsid w:val="00804CC7"/>
    <w:rsid w:val="008052E8"/>
    <w:rsid w:val="00805739"/>
    <w:rsid w:val="00805995"/>
    <w:rsid w:val="00805B18"/>
    <w:rsid w:val="00806E81"/>
    <w:rsid w:val="00806E9E"/>
    <w:rsid w:val="00806F3B"/>
    <w:rsid w:val="00806F65"/>
    <w:rsid w:val="008073F4"/>
    <w:rsid w:val="00807560"/>
    <w:rsid w:val="00807A14"/>
    <w:rsid w:val="00807C67"/>
    <w:rsid w:val="00807E2E"/>
    <w:rsid w:val="00810076"/>
    <w:rsid w:val="0081022C"/>
    <w:rsid w:val="008104BE"/>
    <w:rsid w:val="008105C4"/>
    <w:rsid w:val="00810CC1"/>
    <w:rsid w:val="0081109D"/>
    <w:rsid w:val="008114F7"/>
    <w:rsid w:val="008116D1"/>
    <w:rsid w:val="00811FAB"/>
    <w:rsid w:val="00811FEC"/>
    <w:rsid w:val="00812202"/>
    <w:rsid w:val="008122BB"/>
    <w:rsid w:val="008129CE"/>
    <w:rsid w:val="00812A9F"/>
    <w:rsid w:val="008138F6"/>
    <w:rsid w:val="00813B88"/>
    <w:rsid w:val="00813D3A"/>
    <w:rsid w:val="00813F3F"/>
    <w:rsid w:val="008143B6"/>
    <w:rsid w:val="00814688"/>
    <w:rsid w:val="008148A6"/>
    <w:rsid w:val="00814EFB"/>
    <w:rsid w:val="00814FC4"/>
    <w:rsid w:val="00815085"/>
    <w:rsid w:val="00815334"/>
    <w:rsid w:val="008158ED"/>
    <w:rsid w:val="00816116"/>
    <w:rsid w:val="0081647E"/>
    <w:rsid w:val="0081649A"/>
    <w:rsid w:val="00816ADD"/>
    <w:rsid w:val="00816C80"/>
    <w:rsid w:val="00816D11"/>
    <w:rsid w:val="00816D5B"/>
    <w:rsid w:val="00816FBA"/>
    <w:rsid w:val="008170B9"/>
    <w:rsid w:val="00817118"/>
    <w:rsid w:val="00817346"/>
    <w:rsid w:val="0081797C"/>
    <w:rsid w:val="00817A5B"/>
    <w:rsid w:val="00817BFD"/>
    <w:rsid w:val="00820146"/>
    <w:rsid w:val="008201BD"/>
    <w:rsid w:val="0082055C"/>
    <w:rsid w:val="008209BE"/>
    <w:rsid w:val="00820F75"/>
    <w:rsid w:val="00821B37"/>
    <w:rsid w:val="008221C4"/>
    <w:rsid w:val="008221E2"/>
    <w:rsid w:val="00822CD2"/>
    <w:rsid w:val="00823570"/>
    <w:rsid w:val="0082379C"/>
    <w:rsid w:val="008237B7"/>
    <w:rsid w:val="00823B27"/>
    <w:rsid w:val="00823B2B"/>
    <w:rsid w:val="00823E91"/>
    <w:rsid w:val="00824354"/>
    <w:rsid w:val="008243A6"/>
    <w:rsid w:val="00824C69"/>
    <w:rsid w:val="00824EF1"/>
    <w:rsid w:val="00824F8C"/>
    <w:rsid w:val="00824FDE"/>
    <w:rsid w:val="00825077"/>
    <w:rsid w:val="008251A6"/>
    <w:rsid w:val="00825860"/>
    <w:rsid w:val="00825907"/>
    <w:rsid w:val="00826067"/>
    <w:rsid w:val="008262A2"/>
    <w:rsid w:val="008269CC"/>
    <w:rsid w:val="00826D4C"/>
    <w:rsid w:val="00826D8C"/>
    <w:rsid w:val="00826DA9"/>
    <w:rsid w:val="00826FBB"/>
    <w:rsid w:val="00827002"/>
    <w:rsid w:val="008271C2"/>
    <w:rsid w:val="00827653"/>
    <w:rsid w:val="00827CF4"/>
    <w:rsid w:val="00830429"/>
    <w:rsid w:val="0083063B"/>
    <w:rsid w:val="00830A53"/>
    <w:rsid w:val="00830F8F"/>
    <w:rsid w:val="008314F6"/>
    <w:rsid w:val="0083173B"/>
    <w:rsid w:val="00831923"/>
    <w:rsid w:val="00832628"/>
    <w:rsid w:val="00832882"/>
    <w:rsid w:val="008330DD"/>
    <w:rsid w:val="008331F9"/>
    <w:rsid w:val="008333BE"/>
    <w:rsid w:val="0083391A"/>
    <w:rsid w:val="00833A0D"/>
    <w:rsid w:val="00833FDA"/>
    <w:rsid w:val="00834661"/>
    <w:rsid w:val="00834CA8"/>
    <w:rsid w:val="00834ECD"/>
    <w:rsid w:val="00834FA9"/>
    <w:rsid w:val="008351AB"/>
    <w:rsid w:val="00835590"/>
    <w:rsid w:val="00836994"/>
    <w:rsid w:val="00836A7E"/>
    <w:rsid w:val="008376D0"/>
    <w:rsid w:val="00837856"/>
    <w:rsid w:val="0083786D"/>
    <w:rsid w:val="008378EE"/>
    <w:rsid w:val="00840060"/>
    <w:rsid w:val="008400E5"/>
    <w:rsid w:val="00840C51"/>
    <w:rsid w:val="00840F9A"/>
    <w:rsid w:val="00840FA0"/>
    <w:rsid w:val="00841335"/>
    <w:rsid w:val="0084140E"/>
    <w:rsid w:val="008414C4"/>
    <w:rsid w:val="008421F6"/>
    <w:rsid w:val="0084222E"/>
    <w:rsid w:val="00842443"/>
    <w:rsid w:val="00842F87"/>
    <w:rsid w:val="00843099"/>
    <w:rsid w:val="0084317B"/>
    <w:rsid w:val="00843275"/>
    <w:rsid w:val="0084353F"/>
    <w:rsid w:val="00843A55"/>
    <w:rsid w:val="00843BE7"/>
    <w:rsid w:val="00843D59"/>
    <w:rsid w:val="008447B1"/>
    <w:rsid w:val="0084518C"/>
    <w:rsid w:val="00845474"/>
    <w:rsid w:val="008464B9"/>
    <w:rsid w:val="00846C16"/>
    <w:rsid w:val="008470D9"/>
    <w:rsid w:val="008470F6"/>
    <w:rsid w:val="00847459"/>
    <w:rsid w:val="008474BD"/>
    <w:rsid w:val="0084771F"/>
    <w:rsid w:val="008478D2"/>
    <w:rsid w:val="0085050A"/>
    <w:rsid w:val="0085055C"/>
    <w:rsid w:val="00850D8A"/>
    <w:rsid w:val="008513EF"/>
    <w:rsid w:val="00851482"/>
    <w:rsid w:val="00851B1A"/>
    <w:rsid w:val="00851CE2"/>
    <w:rsid w:val="00852082"/>
    <w:rsid w:val="0085295D"/>
    <w:rsid w:val="00852DC2"/>
    <w:rsid w:val="00852E97"/>
    <w:rsid w:val="00852F53"/>
    <w:rsid w:val="008531A3"/>
    <w:rsid w:val="008531AA"/>
    <w:rsid w:val="00853572"/>
    <w:rsid w:val="008539ED"/>
    <w:rsid w:val="00853A7C"/>
    <w:rsid w:val="00853AC4"/>
    <w:rsid w:val="008540FC"/>
    <w:rsid w:val="00854172"/>
    <w:rsid w:val="00854AA1"/>
    <w:rsid w:val="00854CF8"/>
    <w:rsid w:val="0085509A"/>
    <w:rsid w:val="0085568D"/>
    <w:rsid w:val="00855EC4"/>
    <w:rsid w:val="00856722"/>
    <w:rsid w:val="008567E1"/>
    <w:rsid w:val="00856A1B"/>
    <w:rsid w:val="00856B79"/>
    <w:rsid w:val="00856E7E"/>
    <w:rsid w:val="00856F3F"/>
    <w:rsid w:val="0085748E"/>
    <w:rsid w:val="00857733"/>
    <w:rsid w:val="008578A1"/>
    <w:rsid w:val="00857C94"/>
    <w:rsid w:val="00860238"/>
    <w:rsid w:val="008607E2"/>
    <w:rsid w:val="0086134C"/>
    <w:rsid w:val="00861AB2"/>
    <w:rsid w:val="0086298C"/>
    <w:rsid w:val="00862B35"/>
    <w:rsid w:val="00862DAF"/>
    <w:rsid w:val="00862FAE"/>
    <w:rsid w:val="00863238"/>
    <w:rsid w:val="008636C8"/>
    <w:rsid w:val="00863901"/>
    <w:rsid w:val="00863B0D"/>
    <w:rsid w:val="00863D5A"/>
    <w:rsid w:val="00863F81"/>
    <w:rsid w:val="00863F95"/>
    <w:rsid w:val="00863FF9"/>
    <w:rsid w:val="00864425"/>
    <w:rsid w:val="0086480F"/>
    <w:rsid w:val="00864880"/>
    <w:rsid w:val="00864976"/>
    <w:rsid w:val="00864F2F"/>
    <w:rsid w:val="008661D9"/>
    <w:rsid w:val="008663D8"/>
    <w:rsid w:val="0086672D"/>
    <w:rsid w:val="00866B25"/>
    <w:rsid w:val="00866C51"/>
    <w:rsid w:val="00867175"/>
    <w:rsid w:val="008676D2"/>
    <w:rsid w:val="008676DF"/>
    <w:rsid w:val="008679D1"/>
    <w:rsid w:val="00867DA6"/>
    <w:rsid w:val="00870B04"/>
    <w:rsid w:val="00870D0B"/>
    <w:rsid w:val="00870DD2"/>
    <w:rsid w:val="0087132F"/>
    <w:rsid w:val="00871641"/>
    <w:rsid w:val="008718E6"/>
    <w:rsid w:val="008719B1"/>
    <w:rsid w:val="00871B46"/>
    <w:rsid w:val="00871B7C"/>
    <w:rsid w:val="00871D9F"/>
    <w:rsid w:val="00871E87"/>
    <w:rsid w:val="00871F5D"/>
    <w:rsid w:val="00872C77"/>
    <w:rsid w:val="00872F41"/>
    <w:rsid w:val="00873493"/>
    <w:rsid w:val="0087351A"/>
    <w:rsid w:val="00873C53"/>
    <w:rsid w:val="00873E7F"/>
    <w:rsid w:val="00873EC8"/>
    <w:rsid w:val="00874041"/>
    <w:rsid w:val="00874250"/>
    <w:rsid w:val="00874636"/>
    <w:rsid w:val="008748C1"/>
    <w:rsid w:val="00875B19"/>
    <w:rsid w:val="00875F66"/>
    <w:rsid w:val="00876465"/>
    <w:rsid w:val="008764DC"/>
    <w:rsid w:val="008770B7"/>
    <w:rsid w:val="008770F5"/>
    <w:rsid w:val="0087741D"/>
    <w:rsid w:val="00877EDA"/>
    <w:rsid w:val="0088029D"/>
    <w:rsid w:val="0088031E"/>
    <w:rsid w:val="008803AB"/>
    <w:rsid w:val="00880AD8"/>
    <w:rsid w:val="00880CCB"/>
    <w:rsid w:val="00880F18"/>
    <w:rsid w:val="00881C75"/>
    <w:rsid w:val="008829DE"/>
    <w:rsid w:val="00882E39"/>
    <w:rsid w:val="0088322D"/>
    <w:rsid w:val="00883456"/>
    <w:rsid w:val="00883D84"/>
    <w:rsid w:val="00884383"/>
    <w:rsid w:val="00884431"/>
    <w:rsid w:val="00884653"/>
    <w:rsid w:val="00884667"/>
    <w:rsid w:val="008854EF"/>
    <w:rsid w:val="00885D38"/>
    <w:rsid w:val="00885FD9"/>
    <w:rsid w:val="008862B6"/>
    <w:rsid w:val="008869D3"/>
    <w:rsid w:val="00886A49"/>
    <w:rsid w:val="00886E3C"/>
    <w:rsid w:val="008877EB"/>
    <w:rsid w:val="00887E23"/>
    <w:rsid w:val="00887FFE"/>
    <w:rsid w:val="008907AF"/>
    <w:rsid w:val="008909DD"/>
    <w:rsid w:val="008916F0"/>
    <w:rsid w:val="00891905"/>
    <w:rsid w:val="008923ED"/>
    <w:rsid w:val="0089298A"/>
    <w:rsid w:val="00892BE1"/>
    <w:rsid w:val="00892D78"/>
    <w:rsid w:val="008933CD"/>
    <w:rsid w:val="00893ABF"/>
    <w:rsid w:val="00893F22"/>
    <w:rsid w:val="008940D2"/>
    <w:rsid w:val="00895053"/>
    <w:rsid w:val="00895F97"/>
    <w:rsid w:val="00895FA7"/>
    <w:rsid w:val="00896162"/>
    <w:rsid w:val="0089646F"/>
    <w:rsid w:val="00896C4B"/>
    <w:rsid w:val="00897016"/>
    <w:rsid w:val="00897495"/>
    <w:rsid w:val="00897AFC"/>
    <w:rsid w:val="008A000D"/>
    <w:rsid w:val="008A011E"/>
    <w:rsid w:val="008A0128"/>
    <w:rsid w:val="008A03B1"/>
    <w:rsid w:val="008A0AC8"/>
    <w:rsid w:val="008A0B6F"/>
    <w:rsid w:val="008A0DD9"/>
    <w:rsid w:val="008A1796"/>
    <w:rsid w:val="008A1872"/>
    <w:rsid w:val="008A19D9"/>
    <w:rsid w:val="008A1F99"/>
    <w:rsid w:val="008A21FD"/>
    <w:rsid w:val="008A27C0"/>
    <w:rsid w:val="008A2D8E"/>
    <w:rsid w:val="008A3419"/>
    <w:rsid w:val="008A438E"/>
    <w:rsid w:val="008A4896"/>
    <w:rsid w:val="008A4A9A"/>
    <w:rsid w:val="008A4FA0"/>
    <w:rsid w:val="008A527D"/>
    <w:rsid w:val="008A52C7"/>
    <w:rsid w:val="008A56B8"/>
    <w:rsid w:val="008A5C93"/>
    <w:rsid w:val="008A5E0E"/>
    <w:rsid w:val="008A5F6A"/>
    <w:rsid w:val="008A60BE"/>
    <w:rsid w:val="008A6150"/>
    <w:rsid w:val="008A63A4"/>
    <w:rsid w:val="008A6933"/>
    <w:rsid w:val="008A702C"/>
    <w:rsid w:val="008A7294"/>
    <w:rsid w:val="008A776D"/>
    <w:rsid w:val="008B0336"/>
    <w:rsid w:val="008B04B2"/>
    <w:rsid w:val="008B0975"/>
    <w:rsid w:val="008B1297"/>
    <w:rsid w:val="008B134B"/>
    <w:rsid w:val="008B176D"/>
    <w:rsid w:val="008B17BA"/>
    <w:rsid w:val="008B1A48"/>
    <w:rsid w:val="008B1E3A"/>
    <w:rsid w:val="008B1FA9"/>
    <w:rsid w:val="008B2000"/>
    <w:rsid w:val="008B20EC"/>
    <w:rsid w:val="008B215B"/>
    <w:rsid w:val="008B2221"/>
    <w:rsid w:val="008B22F3"/>
    <w:rsid w:val="008B2A0B"/>
    <w:rsid w:val="008B2B14"/>
    <w:rsid w:val="008B2C3A"/>
    <w:rsid w:val="008B2D9C"/>
    <w:rsid w:val="008B2DC6"/>
    <w:rsid w:val="008B3056"/>
    <w:rsid w:val="008B316A"/>
    <w:rsid w:val="008B33A4"/>
    <w:rsid w:val="008B39CD"/>
    <w:rsid w:val="008B3FB8"/>
    <w:rsid w:val="008B4841"/>
    <w:rsid w:val="008B4B1D"/>
    <w:rsid w:val="008B5560"/>
    <w:rsid w:val="008B591F"/>
    <w:rsid w:val="008B5D44"/>
    <w:rsid w:val="008B5E53"/>
    <w:rsid w:val="008B60D8"/>
    <w:rsid w:val="008B6908"/>
    <w:rsid w:val="008B702A"/>
    <w:rsid w:val="008B7052"/>
    <w:rsid w:val="008B788E"/>
    <w:rsid w:val="008B78C5"/>
    <w:rsid w:val="008B7C75"/>
    <w:rsid w:val="008B7EC4"/>
    <w:rsid w:val="008C03EF"/>
    <w:rsid w:val="008C043F"/>
    <w:rsid w:val="008C08BA"/>
    <w:rsid w:val="008C0AE7"/>
    <w:rsid w:val="008C0FD8"/>
    <w:rsid w:val="008C1848"/>
    <w:rsid w:val="008C184A"/>
    <w:rsid w:val="008C1FB3"/>
    <w:rsid w:val="008C2CC5"/>
    <w:rsid w:val="008C2D73"/>
    <w:rsid w:val="008C3022"/>
    <w:rsid w:val="008C30C8"/>
    <w:rsid w:val="008C3482"/>
    <w:rsid w:val="008C404A"/>
    <w:rsid w:val="008C45A7"/>
    <w:rsid w:val="008C463D"/>
    <w:rsid w:val="008C4928"/>
    <w:rsid w:val="008C4B41"/>
    <w:rsid w:val="008C514D"/>
    <w:rsid w:val="008C5150"/>
    <w:rsid w:val="008C53EC"/>
    <w:rsid w:val="008C5637"/>
    <w:rsid w:val="008C5FCF"/>
    <w:rsid w:val="008C669B"/>
    <w:rsid w:val="008C66C2"/>
    <w:rsid w:val="008C698C"/>
    <w:rsid w:val="008C7283"/>
    <w:rsid w:val="008C788C"/>
    <w:rsid w:val="008C79A8"/>
    <w:rsid w:val="008C7CC1"/>
    <w:rsid w:val="008C7E34"/>
    <w:rsid w:val="008D004D"/>
    <w:rsid w:val="008D01AC"/>
    <w:rsid w:val="008D0469"/>
    <w:rsid w:val="008D09D3"/>
    <w:rsid w:val="008D12CF"/>
    <w:rsid w:val="008D133D"/>
    <w:rsid w:val="008D15A3"/>
    <w:rsid w:val="008D15DE"/>
    <w:rsid w:val="008D1D8D"/>
    <w:rsid w:val="008D1FB8"/>
    <w:rsid w:val="008D24E9"/>
    <w:rsid w:val="008D2590"/>
    <w:rsid w:val="008D2EE0"/>
    <w:rsid w:val="008D3300"/>
    <w:rsid w:val="008D4039"/>
    <w:rsid w:val="008D43F9"/>
    <w:rsid w:val="008D471A"/>
    <w:rsid w:val="008D4963"/>
    <w:rsid w:val="008D4C29"/>
    <w:rsid w:val="008D5184"/>
    <w:rsid w:val="008D5205"/>
    <w:rsid w:val="008D55A0"/>
    <w:rsid w:val="008D55A4"/>
    <w:rsid w:val="008D58C1"/>
    <w:rsid w:val="008D595B"/>
    <w:rsid w:val="008D5F20"/>
    <w:rsid w:val="008D7315"/>
    <w:rsid w:val="008D7643"/>
    <w:rsid w:val="008D77F7"/>
    <w:rsid w:val="008D7977"/>
    <w:rsid w:val="008E0138"/>
    <w:rsid w:val="008E01A5"/>
    <w:rsid w:val="008E0292"/>
    <w:rsid w:val="008E02EF"/>
    <w:rsid w:val="008E05FE"/>
    <w:rsid w:val="008E0695"/>
    <w:rsid w:val="008E0EEB"/>
    <w:rsid w:val="008E1BFE"/>
    <w:rsid w:val="008E1DC0"/>
    <w:rsid w:val="008E1E11"/>
    <w:rsid w:val="008E1E61"/>
    <w:rsid w:val="008E20D3"/>
    <w:rsid w:val="008E2182"/>
    <w:rsid w:val="008E2FF8"/>
    <w:rsid w:val="008E30F3"/>
    <w:rsid w:val="008E37BC"/>
    <w:rsid w:val="008E3AE3"/>
    <w:rsid w:val="008E4155"/>
    <w:rsid w:val="008E474E"/>
    <w:rsid w:val="008E4A0E"/>
    <w:rsid w:val="008E4E39"/>
    <w:rsid w:val="008E50D4"/>
    <w:rsid w:val="008E5A49"/>
    <w:rsid w:val="008E67AA"/>
    <w:rsid w:val="008E6D39"/>
    <w:rsid w:val="008E6DD5"/>
    <w:rsid w:val="008F0051"/>
    <w:rsid w:val="008F014E"/>
    <w:rsid w:val="008F033B"/>
    <w:rsid w:val="008F0A56"/>
    <w:rsid w:val="008F1008"/>
    <w:rsid w:val="008F110A"/>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15"/>
    <w:rsid w:val="008F6F52"/>
    <w:rsid w:val="008F714F"/>
    <w:rsid w:val="008F74E7"/>
    <w:rsid w:val="008F7B7E"/>
    <w:rsid w:val="008F7EB1"/>
    <w:rsid w:val="009000D2"/>
    <w:rsid w:val="00900431"/>
    <w:rsid w:val="00900515"/>
    <w:rsid w:val="00900742"/>
    <w:rsid w:val="00900A04"/>
    <w:rsid w:val="00900AF7"/>
    <w:rsid w:val="00900CC7"/>
    <w:rsid w:val="00901141"/>
    <w:rsid w:val="009014F8"/>
    <w:rsid w:val="00902158"/>
    <w:rsid w:val="009025B0"/>
    <w:rsid w:val="009028B9"/>
    <w:rsid w:val="009029C4"/>
    <w:rsid w:val="00902FD2"/>
    <w:rsid w:val="00902FED"/>
    <w:rsid w:val="00903830"/>
    <w:rsid w:val="00903D9F"/>
    <w:rsid w:val="00903DA0"/>
    <w:rsid w:val="00904049"/>
    <w:rsid w:val="00904C51"/>
    <w:rsid w:val="00904C75"/>
    <w:rsid w:val="00905434"/>
    <w:rsid w:val="00905986"/>
    <w:rsid w:val="00905DCD"/>
    <w:rsid w:val="00906DB9"/>
    <w:rsid w:val="0090713E"/>
    <w:rsid w:val="00907776"/>
    <w:rsid w:val="00907D98"/>
    <w:rsid w:val="00907DBF"/>
    <w:rsid w:val="00910604"/>
    <w:rsid w:val="009118EF"/>
    <w:rsid w:val="00911CB4"/>
    <w:rsid w:val="00911D3F"/>
    <w:rsid w:val="00911DE5"/>
    <w:rsid w:val="0091214D"/>
    <w:rsid w:val="00912432"/>
    <w:rsid w:val="00912940"/>
    <w:rsid w:val="00912A5F"/>
    <w:rsid w:val="00912FAD"/>
    <w:rsid w:val="00913138"/>
    <w:rsid w:val="0091390F"/>
    <w:rsid w:val="00913C82"/>
    <w:rsid w:val="00913D3B"/>
    <w:rsid w:val="009143A3"/>
    <w:rsid w:val="009148A3"/>
    <w:rsid w:val="00914965"/>
    <w:rsid w:val="00914A4C"/>
    <w:rsid w:val="00914C0C"/>
    <w:rsid w:val="00914DB1"/>
    <w:rsid w:val="00914FE4"/>
    <w:rsid w:val="0091519C"/>
    <w:rsid w:val="009157C2"/>
    <w:rsid w:val="00915B7C"/>
    <w:rsid w:val="00915DCD"/>
    <w:rsid w:val="00915F01"/>
    <w:rsid w:val="00916A86"/>
    <w:rsid w:val="00916CDC"/>
    <w:rsid w:val="00916EF8"/>
    <w:rsid w:val="00917D3E"/>
    <w:rsid w:val="009200CC"/>
    <w:rsid w:val="0092026E"/>
    <w:rsid w:val="00920315"/>
    <w:rsid w:val="00920760"/>
    <w:rsid w:val="00920BEC"/>
    <w:rsid w:val="00920C42"/>
    <w:rsid w:val="00920C51"/>
    <w:rsid w:val="00920CB0"/>
    <w:rsid w:val="00920D68"/>
    <w:rsid w:val="009210B6"/>
    <w:rsid w:val="0092144C"/>
    <w:rsid w:val="009214C0"/>
    <w:rsid w:val="00921C15"/>
    <w:rsid w:val="00921E68"/>
    <w:rsid w:val="00922045"/>
    <w:rsid w:val="00922708"/>
    <w:rsid w:val="00922929"/>
    <w:rsid w:val="009229A7"/>
    <w:rsid w:val="00922D46"/>
    <w:rsid w:val="00922F4E"/>
    <w:rsid w:val="0092303D"/>
    <w:rsid w:val="009231C1"/>
    <w:rsid w:val="00923256"/>
    <w:rsid w:val="0092359E"/>
    <w:rsid w:val="0092374A"/>
    <w:rsid w:val="009237C4"/>
    <w:rsid w:val="0092392D"/>
    <w:rsid w:val="00923BC8"/>
    <w:rsid w:val="00923D87"/>
    <w:rsid w:val="00924A19"/>
    <w:rsid w:val="009254FF"/>
    <w:rsid w:val="0092581B"/>
    <w:rsid w:val="009258A7"/>
    <w:rsid w:val="009258EE"/>
    <w:rsid w:val="00925A04"/>
    <w:rsid w:val="00925C6C"/>
    <w:rsid w:val="00925EAD"/>
    <w:rsid w:val="009262F8"/>
    <w:rsid w:val="009264DA"/>
    <w:rsid w:val="00926779"/>
    <w:rsid w:val="00926853"/>
    <w:rsid w:val="0092697F"/>
    <w:rsid w:val="00926BCE"/>
    <w:rsid w:val="00926DFB"/>
    <w:rsid w:val="009279EA"/>
    <w:rsid w:val="00927E50"/>
    <w:rsid w:val="00927E7C"/>
    <w:rsid w:val="00927F6D"/>
    <w:rsid w:val="0093007C"/>
    <w:rsid w:val="00930DA5"/>
    <w:rsid w:val="00931074"/>
    <w:rsid w:val="00931107"/>
    <w:rsid w:val="00931257"/>
    <w:rsid w:val="0093131F"/>
    <w:rsid w:val="00931B40"/>
    <w:rsid w:val="00931CE4"/>
    <w:rsid w:val="00932105"/>
    <w:rsid w:val="00932279"/>
    <w:rsid w:val="00932377"/>
    <w:rsid w:val="00932416"/>
    <w:rsid w:val="009331A3"/>
    <w:rsid w:val="00933AEE"/>
    <w:rsid w:val="00934553"/>
    <w:rsid w:val="009345D8"/>
    <w:rsid w:val="009349F5"/>
    <w:rsid w:val="00934D67"/>
    <w:rsid w:val="00934F3B"/>
    <w:rsid w:val="00935091"/>
    <w:rsid w:val="00935404"/>
    <w:rsid w:val="009355EA"/>
    <w:rsid w:val="00935995"/>
    <w:rsid w:val="00935EAB"/>
    <w:rsid w:val="0093622D"/>
    <w:rsid w:val="009364E2"/>
    <w:rsid w:val="00937238"/>
    <w:rsid w:val="0093743F"/>
    <w:rsid w:val="00937C47"/>
    <w:rsid w:val="00937F33"/>
    <w:rsid w:val="0094041E"/>
    <w:rsid w:val="00940D7A"/>
    <w:rsid w:val="00941312"/>
    <w:rsid w:val="00941340"/>
    <w:rsid w:val="0094149D"/>
    <w:rsid w:val="009414D8"/>
    <w:rsid w:val="0094186B"/>
    <w:rsid w:val="0094195B"/>
    <w:rsid w:val="009419BF"/>
    <w:rsid w:val="00941B2D"/>
    <w:rsid w:val="00941B78"/>
    <w:rsid w:val="00941DFC"/>
    <w:rsid w:val="00942056"/>
    <w:rsid w:val="009424D4"/>
    <w:rsid w:val="009425D3"/>
    <w:rsid w:val="0094292A"/>
    <w:rsid w:val="009429A7"/>
    <w:rsid w:val="00942C87"/>
    <w:rsid w:val="00942F2A"/>
    <w:rsid w:val="0094352F"/>
    <w:rsid w:val="009435AE"/>
    <w:rsid w:val="00943948"/>
    <w:rsid w:val="00944044"/>
    <w:rsid w:val="00944076"/>
    <w:rsid w:val="00944252"/>
    <w:rsid w:val="00945073"/>
    <w:rsid w:val="00945252"/>
    <w:rsid w:val="0094526E"/>
    <w:rsid w:val="00945888"/>
    <w:rsid w:val="00945F76"/>
    <w:rsid w:val="0094646E"/>
    <w:rsid w:val="009467BB"/>
    <w:rsid w:val="00946910"/>
    <w:rsid w:val="00946922"/>
    <w:rsid w:val="00946C0D"/>
    <w:rsid w:val="0094774F"/>
    <w:rsid w:val="009477CD"/>
    <w:rsid w:val="009478B2"/>
    <w:rsid w:val="00947BF7"/>
    <w:rsid w:val="00947FEA"/>
    <w:rsid w:val="0095118B"/>
    <w:rsid w:val="00951286"/>
    <w:rsid w:val="009513CF"/>
    <w:rsid w:val="00951913"/>
    <w:rsid w:val="00952AA5"/>
    <w:rsid w:val="00952B25"/>
    <w:rsid w:val="00952BA5"/>
    <w:rsid w:val="00952DC9"/>
    <w:rsid w:val="00953476"/>
    <w:rsid w:val="00953567"/>
    <w:rsid w:val="009536C7"/>
    <w:rsid w:val="00953800"/>
    <w:rsid w:val="00953998"/>
    <w:rsid w:val="00954AD5"/>
    <w:rsid w:val="00954ADC"/>
    <w:rsid w:val="00954C3B"/>
    <w:rsid w:val="009550B7"/>
    <w:rsid w:val="0095518D"/>
    <w:rsid w:val="00955403"/>
    <w:rsid w:val="00955456"/>
    <w:rsid w:val="00955562"/>
    <w:rsid w:val="009557F0"/>
    <w:rsid w:val="00955814"/>
    <w:rsid w:val="00955F73"/>
    <w:rsid w:val="00956080"/>
    <w:rsid w:val="00956479"/>
    <w:rsid w:val="009565AA"/>
    <w:rsid w:val="009567F9"/>
    <w:rsid w:val="0095693E"/>
    <w:rsid w:val="00956ABC"/>
    <w:rsid w:val="00956CA5"/>
    <w:rsid w:val="00957687"/>
    <w:rsid w:val="0095769B"/>
    <w:rsid w:val="00957749"/>
    <w:rsid w:val="00957BE4"/>
    <w:rsid w:val="00957EE2"/>
    <w:rsid w:val="00960136"/>
    <w:rsid w:val="009607AE"/>
    <w:rsid w:val="00960DC3"/>
    <w:rsid w:val="00961062"/>
    <w:rsid w:val="00961153"/>
    <w:rsid w:val="00961896"/>
    <w:rsid w:val="0096306D"/>
    <w:rsid w:val="009630A8"/>
    <w:rsid w:val="009633CE"/>
    <w:rsid w:val="0096351A"/>
    <w:rsid w:val="009636CF"/>
    <w:rsid w:val="00963C5C"/>
    <w:rsid w:val="009644FA"/>
    <w:rsid w:val="00964803"/>
    <w:rsid w:val="00964932"/>
    <w:rsid w:val="00964B16"/>
    <w:rsid w:val="00964BCF"/>
    <w:rsid w:val="00965134"/>
    <w:rsid w:val="0096523B"/>
    <w:rsid w:val="0096550D"/>
    <w:rsid w:val="0096601F"/>
    <w:rsid w:val="009662E7"/>
    <w:rsid w:val="00966685"/>
    <w:rsid w:val="00966CE1"/>
    <w:rsid w:val="00966D7A"/>
    <w:rsid w:val="00967D5C"/>
    <w:rsid w:val="009701D4"/>
    <w:rsid w:val="009706F7"/>
    <w:rsid w:val="009708EF"/>
    <w:rsid w:val="00970E91"/>
    <w:rsid w:val="00970F82"/>
    <w:rsid w:val="009710ED"/>
    <w:rsid w:val="009713DB"/>
    <w:rsid w:val="00971426"/>
    <w:rsid w:val="009715EA"/>
    <w:rsid w:val="00971AB0"/>
    <w:rsid w:val="00971B14"/>
    <w:rsid w:val="00971B42"/>
    <w:rsid w:val="00972253"/>
    <w:rsid w:val="009723E7"/>
    <w:rsid w:val="00972802"/>
    <w:rsid w:val="00972A68"/>
    <w:rsid w:val="00972CD7"/>
    <w:rsid w:val="00972D06"/>
    <w:rsid w:val="00972FDD"/>
    <w:rsid w:val="0097321B"/>
    <w:rsid w:val="009732DD"/>
    <w:rsid w:val="00973B91"/>
    <w:rsid w:val="00973F50"/>
    <w:rsid w:val="00974393"/>
    <w:rsid w:val="00974631"/>
    <w:rsid w:val="0097480B"/>
    <w:rsid w:val="00974B17"/>
    <w:rsid w:val="0097553F"/>
    <w:rsid w:val="00975689"/>
    <w:rsid w:val="009757DC"/>
    <w:rsid w:val="00975804"/>
    <w:rsid w:val="009758D3"/>
    <w:rsid w:val="00975CA4"/>
    <w:rsid w:val="00975E46"/>
    <w:rsid w:val="009761D7"/>
    <w:rsid w:val="00976771"/>
    <w:rsid w:val="00976A16"/>
    <w:rsid w:val="00976B97"/>
    <w:rsid w:val="00976E84"/>
    <w:rsid w:val="00977FEC"/>
    <w:rsid w:val="009801C8"/>
    <w:rsid w:val="00980375"/>
    <w:rsid w:val="009803F2"/>
    <w:rsid w:val="00980A6E"/>
    <w:rsid w:val="0098190B"/>
    <w:rsid w:val="00981B49"/>
    <w:rsid w:val="00981D93"/>
    <w:rsid w:val="00981ECF"/>
    <w:rsid w:val="0098211C"/>
    <w:rsid w:val="0098219A"/>
    <w:rsid w:val="00982343"/>
    <w:rsid w:val="009824C3"/>
    <w:rsid w:val="009830A3"/>
    <w:rsid w:val="0098312E"/>
    <w:rsid w:val="009831DF"/>
    <w:rsid w:val="00983656"/>
    <w:rsid w:val="00983ABD"/>
    <w:rsid w:val="0098419F"/>
    <w:rsid w:val="00984412"/>
    <w:rsid w:val="00984598"/>
    <w:rsid w:val="00984FA1"/>
    <w:rsid w:val="009858A2"/>
    <w:rsid w:val="00985EC5"/>
    <w:rsid w:val="009863AE"/>
    <w:rsid w:val="00986701"/>
    <w:rsid w:val="00986E7D"/>
    <w:rsid w:val="0098741A"/>
    <w:rsid w:val="00987676"/>
    <w:rsid w:val="00987C63"/>
    <w:rsid w:val="00987CE6"/>
    <w:rsid w:val="0099039F"/>
    <w:rsid w:val="00990674"/>
    <w:rsid w:val="009908A1"/>
    <w:rsid w:val="00990AEE"/>
    <w:rsid w:val="00990F2E"/>
    <w:rsid w:val="00991210"/>
    <w:rsid w:val="00991A27"/>
    <w:rsid w:val="00991C3B"/>
    <w:rsid w:val="00991E2F"/>
    <w:rsid w:val="00992254"/>
    <w:rsid w:val="009922AC"/>
    <w:rsid w:val="00992599"/>
    <w:rsid w:val="0099277B"/>
    <w:rsid w:val="00992C39"/>
    <w:rsid w:val="00993116"/>
    <w:rsid w:val="00993BA0"/>
    <w:rsid w:val="00993CA6"/>
    <w:rsid w:val="00994482"/>
    <w:rsid w:val="009944B0"/>
    <w:rsid w:val="00994FA4"/>
    <w:rsid w:val="00995538"/>
    <w:rsid w:val="00995AD8"/>
    <w:rsid w:val="00995D5B"/>
    <w:rsid w:val="00995E73"/>
    <w:rsid w:val="0099602A"/>
    <w:rsid w:val="00996403"/>
    <w:rsid w:val="009966B1"/>
    <w:rsid w:val="009966ED"/>
    <w:rsid w:val="009968F1"/>
    <w:rsid w:val="00996971"/>
    <w:rsid w:val="00996D35"/>
    <w:rsid w:val="00996F0D"/>
    <w:rsid w:val="00996F2D"/>
    <w:rsid w:val="0099757C"/>
    <w:rsid w:val="009978DC"/>
    <w:rsid w:val="00997D74"/>
    <w:rsid w:val="00997ED6"/>
    <w:rsid w:val="009A0360"/>
    <w:rsid w:val="009A0568"/>
    <w:rsid w:val="009A063F"/>
    <w:rsid w:val="009A0733"/>
    <w:rsid w:val="009A0FBC"/>
    <w:rsid w:val="009A141E"/>
    <w:rsid w:val="009A1835"/>
    <w:rsid w:val="009A1881"/>
    <w:rsid w:val="009A2126"/>
    <w:rsid w:val="009A2260"/>
    <w:rsid w:val="009A292B"/>
    <w:rsid w:val="009A2B82"/>
    <w:rsid w:val="009A34F0"/>
    <w:rsid w:val="009A36CB"/>
    <w:rsid w:val="009A3780"/>
    <w:rsid w:val="009A3A8B"/>
    <w:rsid w:val="009A4221"/>
    <w:rsid w:val="009A43A8"/>
    <w:rsid w:val="009A44D6"/>
    <w:rsid w:val="009A466B"/>
    <w:rsid w:val="009A4DD3"/>
    <w:rsid w:val="009A54D9"/>
    <w:rsid w:val="009A5627"/>
    <w:rsid w:val="009A5658"/>
    <w:rsid w:val="009A58A1"/>
    <w:rsid w:val="009A5C53"/>
    <w:rsid w:val="009A67A9"/>
    <w:rsid w:val="009A6B3D"/>
    <w:rsid w:val="009A7101"/>
    <w:rsid w:val="009A712E"/>
    <w:rsid w:val="009A74B2"/>
    <w:rsid w:val="009A767F"/>
    <w:rsid w:val="009A7712"/>
    <w:rsid w:val="009B0352"/>
    <w:rsid w:val="009B0BA1"/>
    <w:rsid w:val="009B0E34"/>
    <w:rsid w:val="009B0F0A"/>
    <w:rsid w:val="009B1009"/>
    <w:rsid w:val="009B120D"/>
    <w:rsid w:val="009B1D9A"/>
    <w:rsid w:val="009B2517"/>
    <w:rsid w:val="009B26CF"/>
    <w:rsid w:val="009B2DBF"/>
    <w:rsid w:val="009B2F35"/>
    <w:rsid w:val="009B3252"/>
    <w:rsid w:val="009B3FA2"/>
    <w:rsid w:val="009B4985"/>
    <w:rsid w:val="009B4BA3"/>
    <w:rsid w:val="009B5A85"/>
    <w:rsid w:val="009B7331"/>
    <w:rsid w:val="009B78CA"/>
    <w:rsid w:val="009B7BC9"/>
    <w:rsid w:val="009B7E0B"/>
    <w:rsid w:val="009B7E20"/>
    <w:rsid w:val="009C017F"/>
    <w:rsid w:val="009C05B8"/>
    <w:rsid w:val="009C0CD8"/>
    <w:rsid w:val="009C0FA6"/>
    <w:rsid w:val="009C12B2"/>
    <w:rsid w:val="009C1BFB"/>
    <w:rsid w:val="009C1E52"/>
    <w:rsid w:val="009C23FA"/>
    <w:rsid w:val="009C2ABC"/>
    <w:rsid w:val="009C2AD8"/>
    <w:rsid w:val="009C4149"/>
    <w:rsid w:val="009C540F"/>
    <w:rsid w:val="009C5D05"/>
    <w:rsid w:val="009C6337"/>
    <w:rsid w:val="009C7028"/>
    <w:rsid w:val="009C73BD"/>
    <w:rsid w:val="009C7655"/>
    <w:rsid w:val="009C7828"/>
    <w:rsid w:val="009C7A21"/>
    <w:rsid w:val="009C7DA4"/>
    <w:rsid w:val="009C7FD4"/>
    <w:rsid w:val="009D011A"/>
    <w:rsid w:val="009D015E"/>
    <w:rsid w:val="009D0182"/>
    <w:rsid w:val="009D05F0"/>
    <w:rsid w:val="009D0791"/>
    <w:rsid w:val="009D0925"/>
    <w:rsid w:val="009D0E2A"/>
    <w:rsid w:val="009D0F42"/>
    <w:rsid w:val="009D106B"/>
    <w:rsid w:val="009D1187"/>
    <w:rsid w:val="009D13D3"/>
    <w:rsid w:val="009D17A9"/>
    <w:rsid w:val="009D18F0"/>
    <w:rsid w:val="009D1985"/>
    <w:rsid w:val="009D19A5"/>
    <w:rsid w:val="009D1D75"/>
    <w:rsid w:val="009D1F74"/>
    <w:rsid w:val="009D2262"/>
    <w:rsid w:val="009D2601"/>
    <w:rsid w:val="009D2729"/>
    <w:rsid w:val="009D2777"/>
    <w:rsid w:val="009D2ABC"/>
    <w:rsid w:val="009D30C7"/>
    <w:rsid w:val="009D326C"/>
    <w:rsid w:val="009D4399"/>
    <w:rsid w:val="009D43AE"/>
    <w:rsid w:val="009D491C"/>
    <w:rsid w:val="009D4A4C"/>
    <w:rsid w:val="009D4BAC"/>
    <w:rsid w:val="009D529E"/>
    <w:rsid w:val="009D5553"/>
    <w:rsid w:val="009D5F7C"/>
    <w:rsid w:val="009D68F0"/>
    <w:rsid w:val="009D7423"/>
    <w:rsid w:val="009D74A4"/>
    <w:rsid w:val="009D792E"/>
    <w:rsid w:val="009E00CC"/>
    <w:rsid w:val="009E0590"/>
    <w:rsid w:val="009E061A"/>
    <w:rsid w:val="009E075E"/>
    <w:rsid w:val="009E14F6"/>
    <w:rsid w:val="009E1539"/>
    <w:rsid w:val="009E1874"/>
    <w:rsid w:val="009E197E"/>
    <w:rsid w:val="009E1CE2"/>
    <w:rsid w:val="009E201B"/>
    <w:rsid w:val="009E2A66"/>
    <w:rsid w:val="009E3128"/>
    <w:rsid w:val="009E328A"/>
    <w:rsid w:val="009E3883"/>
    <w:rsid w:val="009E3E8B"/>
    <w:rsid w:val="009E3F0B"/>
    <w:rsid w:val="009E447F"/>
    <w:rsid w:val="009E4843"/>
    <w:rsid w:val="009E4C44"/>
    <w:rsid w:val="009E4CD5"/>
    <w:rsid w:val="009E4F5B"/>
    <w:rsid w:val="009E516B"/>
    <w:rsid w:val="009E517B"/>
    <w:rsid w:val="009E559B"/>
    <w:rsid w:val="009E5683"/>
    <w:rsid w:val="009E56A0"/>
    <w:rsid w:val="009E59BC"/>
    <w:rsid w:val="009E639A"/>
    <w:rsid w:val="009E66F9"/>
    <w:rsid w:val="009E67F3"/>
    <w:rsid w:val="009E6CC9"/>
    <w:rsid w:val="009E6DAC"/>
    <w:rsid w:val="009E74D5"/>
    <w:rsid w:val="009E7581"/>
    <w:rsid w:val="009F0433"/>
    <w:rsid w:val="009F04D6"/>
    <w:rsid w:val="009F068F"/>
    <w:rsid w:val="009F0E11"/>
    <w:rsid w:val="009F1323"/>
    <w:rsid w:val="009F16B1"/>
    <w:rsid w:val="009F1C08"/>
    <w:rsid w:val="009F1F0E"/>
    <w:rsid w:val="009F2005"/>
    <w:rsid w:val="009F2102"/>
    <w:rsid w:val="009F225F"/>
    <w:rsid w:val="009F2275"/>
    <w:rsid w:val="009F23A7"/>
    <w:rsid w:val="009F28F5"/>
    <w:rsid w:val="009F2E4A"/>
    <w:rsid w:val="009F30AE"/>
    <w:rsid w:val="009F32CA"/>
    <w:rsid w:val="009F40BB"/>
    <w:rsid w:val="009F417D"/>
    <w:rsid w:val="009F4365"/>
    <w:rsid w:val="009F4431"/>
    <w:rsid w:val="009F49A0"/>
    <w:rsid w:val="009F4FAE"/>
    <w:rsid w:val="009F600E"/>
    <w:rsid w:val="009F6537"/>
    <w:rsid w:val="009F685D"/>
    <w:rsid w:val="009F699F"/>
    <w:rsid w:val="009F69C2"/>
    <w:rsid w:val="009F6C31"/>
    <w:rsid w:val="009F7AD0"/>
    <w:rsid w:val="00A00378"/>
    <w:rsid w:val="00A00471"/>
    <w:rsid w:val="00A00477"/>
    <w:rsid w:val="00A00D40"/>
    <w:rsid w:val="00A0137E"/>
    <w:rsid w:val="00A015B0"/>
    <w:rsid w:val="00A01A7F"/>
    <w:rsid w:val="00A01F19"/>
    <w:rsid w:val="00A020D6"/>
    <w:rsid w:val="00A022EB"/>
    <w:rsid w:val="00A0254D"/>
    <w:rsid w:val="00A03047"/>
    <w:rsid w:val="00A03250"/>
    <w:rsid w:val="00A03449"/>
    <w:rsid w:val="00A0363B"/>
    <w:rsid w:val="00A042F1"/>
    <w:rsid w:val="00A046B3"/>
    <w:rsid w:val="00A055B0"/>
    <w:rsid w:val="00A058D5"/>
    <w:rsid w:val="00A05A4C"/>
    <w:rsid w:val="00A05E41"/>
    <w:rsid w:val="00A06097"/>
    <w:rsid w:val="00A06100"/>
    <w:rsid w:val="00A06969"/>
    <w:rsid w:val="00A06A15"/>
    <w:rsid w:val="00A06E7D"/>
    <w:rsid w:val="00A07294"/>
    <w:rsid w:val="00A07359"/>
    <w:rsid w:val="00A07AEE"/>
    <w:rsid w:val="00A103C3"/>
    <w:rsid w:val="00A10A17"/>
    <w:rsid w:val="00A10AD0"/>
    <w:rsid w:val="00A10C6F"/>
    <w:rsid w:val="00A10D3C"/>
    <w:rsid w:val="00A10EB5"/>
    <w:rsid w:val="00A11E58"/>
    <w:rsid w:val="00A121C7"/>
    <w:rsid w:val="00A1299B"/>
    <w:rsid w:val="00A12A61"/>
    <w:rsid w:val="00A12EC8"/>
    <w:rsid w:val="00A133A5"/>
    <w:rsid w:val="00A133D7"/>
    <w:rsid w:val="00A1345C"/>
    <w:rsid w:val="00A13786"/>
    <w:rsid w:val="00A139DD"/>
    <w:rsid w:val="00A1436F"/>
    <w:rsid w:val="00A146F9"/>
    <w:rsid w:val="00A14994"/>
    <w:rsid w:val="00A14A7A"/>
    <w:rsid w:val="00A14CB2"/>
    <w:rsid w:val="00A15098"/>
    <w:rsid w:val="00A1546E"/>
    <w:rsid w:val="00A15490"/>
    <w:rsid w:val="00A156D8"/>
    <w:rsid w:val="00A15809"/>
    <w:rsid w:val="00A1604A"/>
    <w:rsid w:val="00A160AE"/>
    <w:rsid w:val="00A1689C"/>
    <w:rsid w:val="00A16CE8"/>
    <w:rsid w:val="00A20084"/>
    <w:rsid w:val="00A2010B"/>
    <w:rsid w:val="00A205B6"/>
    <w:rsid w:val="00A20624"/>
    <w:rsid w:val="00A20693"/>
    <w:rsid w:val="00A20D5D"/>
    <w:rsid w:val="00A2106F"/>
    <w:rsid w:val="00A21659"/>
    <w:rsid w:val="00A21C07"/>
    <w:rsid w:val="00A23170"/>
    <w:rsid w:val="00A2358A"/>
    <w:rsid w:val="00A236FD"/>
    <w:rsid w:val="00A23936"/>
    <w:rsid w:val="00A23A4E"/>
    <w:rsid w:val="00A23ABE"/>
    <w:rsid w:val="00A23BC8"/>
    <w:rsid w:val="00A23C7F"/>
    <w:rsid w:val="00A2436D"/>
    <w:rsid w:val="00A258F2"/>
    <w:rsid w:val="00A25FEA"/>
    <w:rsid w:val="00A261A6"/>
    <w:rsid w:val="00A26396"/>
    <w:rsid w:val="00A263C4"/>
    <w:rsid w:val="00A271EA"/>
    <w:rsid w:val="00A2730E"/>
    <w:rsid w:val="00A27F33"/>
    <w:rsid w:val="00A30721"/>
    <w:rsid w:val="00A30B0E"/>
    <w:rsid w:val="00A311F9"/>
    <w:rsid w:val="00A315C8"/>
    <w:rsid w:val="00A3172C"/>
    <w:rsid w:val="00A3177B"/>
    <w:rsid w:val="00A319B2"/>
    <w:rsid w:val="00A31A7B"/>
    <w:rsid w:val="00A324C8"/>
    <w:rsid w:val="00A3255D"/>
    <w:rsid w:val="00A32632"/>
    <w:rsid w:val="00A32655"/>
    <w:rsid w:val="00A33A30"/>
    <w:rsid w:val="00A33BC8"/>
    <w:rsid w:val="00A34C1D"/>
    <w:rsid w:val="00A35108"/>
    <w:rsid w:val="00A3547F"/>
    <w:rsid w:val="00A35A22"/>
    <w:rsid w:val="00A35E36"/>
    <w:rsid w:val="00A36514"/>
    <w:rsid w:val="00A36AC1"/>
    <w:rsid w:val="00A36D57"/>
    <w:rsid w:val="00A36F8B"/>
    <w:rsid w:val="00A379FF"/>
    <w:rsid w:val="00A40443"/>
    <w:rsid w:val="00A405F6"/>
    <w:rsid w:val="00A4062C"/>
    <w:rsid w:val="00A408F5"/>
    <w:rsid w:val="00A40C2A"/>
    <w:rsid w:val="00A413F5"/>
    <w:rsid w:val="00A415E5"/>
    <w:rsid w:val="00A41E9D"/>
    <w:rsid w:val="00A43CF9"/>
    <w:rsid w:val="00A43FF0"/>
    <w:rsid w:val="00A4442E"/>
    <w:rsid w:val="00A4455C"/>
    <w:rsid w:val="00A4459C"/>
    <w:rsid w:val="00A44742"/>
    <w:rsid w:val="00A453CA"/>
    <w:rsid w:val="00A45AED"/>
    <w:rsid w:val="00A45E54"/>
    <w:rsid w:val="00A45EE8"/>
    <w:rsid w:val="00A45F72"/>
    <w:rsid w:val="00A46199"/>
    <w:rsid w:val="00A467A8"/>
    <w:rsid w:val="00A468BD"/>
    <w:rsid w:val="00A46B54"/>
    <w:rsid w:val="00A46D2F"/>
    <w:rsid w:val="00A46E41"/>
    <w:rsid w:val="00A46E61"/>
    <w:rsid w:val="00A472A0"/>
    <w:rsid w:val="00A478F9"/>
    <w:rsid w:val="00A47C57"/>
    <w:rsid w:val="00A47D12"/>
    <w:rsid w:val="00A50C10"/>
    <w:rsid w:val="00A50E06"/>
    <w:rsid w:val="00A51086"/>
    <w:rsid w:val="00A512C0"/>
    <w:rsid w:val="00A519BA"/>
    <w:rsid w:val="00A52004"/>
    <w:rsid w:val="00A52079"/>
    <w:rsid w:val="00A52620"/>
    <w:rsid w:val="00A52624"/>
    <w:rsid w:val="00A526AB"/>
    <w:rsid w:val="00A52862"/>
    <w:rsid w:val="00A52B85"/>
    <w:rsid w:val="00A530DE"/>
    <w:rsid w:val="00A539ED"/>
    <w:rsid w:val="00A539F2"/>
    <w:rsid w:val="00A53CBA"/>
    <w:rsid w:val="00A53DDE"/>
    <w:rsid w:val="00A54273"/>
    <w:rsid w:val="00A54498"/>
    <w:rsid w:val="00A546E8"/>
    <w:rsid w:val="00A5515F"/>
    <w:rsid w:val="00A557B1"/>
    <w:rsid w:val="00A5620E"/>
    <w:rsid w:val="00A563B7"/>
    <w:rsid w:val="00A5697D"/>
    <w:rsid w:val="00A5734F"/>
    <w:rsid w:val="00A57473"/>
    <w:rsid w:val="00A57773"/>
    <w:rsid w:val="00A57A03"/>
    <w:rsid w:val="00A57A36"/>
    <w:rsid w:val="00A57B79"/>
    <w:rsid w:val="00A600AC"/>
    <w:rsid w:val="00A6013F"/>
    <w:rsid w:val="00A6017A"/>
    <w:rsid w:val="00A60625"/>
    <w:rsid w:val="00A60659"/>
    <w:rsid w:val="00A60AC8"/>
    <w:rsid w:val="00A61336"/>
    <w:rsid w:val="00A61563"/>
    <w:rsid w:val="00A616DE"/>
    <w:rsid w:val="00A616FF"/>
    <w:rsid w:val="00A6188D"/>
    <w:rsid w:val="00A61B2B"/>
    <w:rsid w:val="00A61BC1"/>
    <w:rsid w:val="00A61BF6"/>
    <w:rsid w:val="00A620CD"/>
    <w:rsid w:val="00A620EE"/>
    <w:rsid w:val="00A62387"/>
    <w:rsid w:val="00A623A0"/>
    <w:rsid w:val="00A630A9"/>
    <w:rsid w:val="00A63272"/>
    <w:rsid w:val="00A6332E"/>
    <w:rsid w:val="00A634F1"/>
    <w:rsid w:val="00A64407"/>
    <w:rsid w:val="00A64519"/>
    <w:rsid w:val="00A646C4"/>
    <w:rsid w:val="00A64FAD"/>
    <w:rsid w:val="00A65488"/>
    <w:rsid w:val="00A65801"/>
    <w:rsid w:val="00A65D8B"/>
    <w:rsid w:val="00A6661D"/>
    <w:rsid w:val="00A6672D"/>
    <w:rsid w:val="00A667BB"/>
    <w:rsid w:val="00A66C4F"/>
    <w:rsid w:val="00A66D94"/>
    <w:rsid w:val="00A672CE"/>
    <w:rsid w:val="00A673F6"/>
    <w:rsid w:val="00A67445"/>
    <w:rsid w:val="00A67616"/>
    <w:rsid w:val="00A6779D"/>
    <w:rsid w:val="00A67905"/>
    <w:rsid w:val="00A67A1A"/>
    <w:rsid w:val="00A67F5C"/>
    <w:rsid w:val="00A70019"/>
    <w:rsid w:val="00A70200"/>
    <w:rsid w:val="00A70503"/>
    <w:rsid w:val="00A716A6"/>
    <w:rsid w:val="00A7201F"/>
    <w:rsid w:val="00A721D9"/>
    <w:rsid w:val="00A72604"/>
    <w:rsid w:val="00A729DD"/>
    <w:rsid w:val="00A72B63"/>
    <w:rsid w:val="00A7302C"/>
    <w:rsid w:val="00A730B9"/>
    <w:rsid w:val="00A730BF"/>
    <w:rsid w:val="00A730E2"/>
    <w:rsid w:val="00A73549"/>
    <w:rsid w:val="00A737CE"/>
    <w:rsid w:val="00A73843"/>
    <w:rsid w:val="00A73ED1"/>
    <w:rsid w:val="00A73EE7"/>
    <w:rsid w:val="00A74414"/>
    <w:rsid w:val="00A74527"/>
    <w:rsid w:val="00A74A56"/>
    <w:rsid w:val="00A7502C"/>
    <w:rsid w:val="00A75EF2"/>
    <w:rsid w:val="00A760C5"/>
    <w:rsid w:val="00A76110"/>
    <w:rsid w:val="00A76317"/>
    <w:rsid w:val="00A76641"/>
    <w:rsid w:val="00A768C0"/>
    <w:rsid w:val="00A76FB7"/>
    <w:rsid w:val="00A80121"/>
    <w:rsid w:val="00A80159"/>
    <w:rsid w:val="00A801C0"/>
    <w:rsid w:val="00A8024F"/>
    <w:rsid w:val="00A8067A"/>
    <w:rsid w:val="00A8089B"/>
    <w:rsid w:val="00A80AAE"/>
    <w:rsid w:val="00A80B95"/>
    <w:rsid w:val="00A80D5B"/>
    <w:rsid w:val="00A81377"/>
    <w:rsid w:val="00A81874"/>
    <w:rsid w:val="00A81A47"/>
    <w:rsid w:val="00A81C94"/>
    <w:rsid w:val="00A82281"/>
    <w:rsid w:val="00A8232A"/>
    <w:rsid w:val="00A823B7"/>
    <w:rsid w:val="00A8289C"/>
    <w:rsid w:val="00A828A2"/>
    <w:rsid w:val="00A82CAC"/>
    <w:rsid w:val="00A8320E"/>
    <w:rsid w:val="00A83A3D"/>
    <w:rsid w:val="00A8485F"/>
    <w:rsid w:val="00A84971"/>
    <w:rsid w:val="00A849B2"/>
    <w:rsid w:val="00A85708"/>
    <w:rsid w:val="00A857C4"/>
    <w:rsid w:val="00A85F9A"/>
    <w:rsid w:val="00A863F0"/>
    <w:rsid w:val="00A86537"/>
    <w:rsid w:val="00A865D1"/>
    <w:rsid w:val="00A865E7"/>
    <w:rsid w:val="00A86694"/>
    <w:rsid w:val="00A8719B"/>
    <w:rsid w:val="00A87537"/>
    <w:rsid w:val="00A87E25"/>
    <w:rsid w:val="00A87E8F"/>
    <w:rsid w:val="00A90333"/>
    <w:rsid w:val="00A906FD"/>
    <w:rsid w:val="00A91435"/>
    <w:rsid w:val="00A91687"/>
    <w:rsid w:val="00A918F3"/>
    <w:rsid w:val="00A91ADC"/>
    <w:rsid w:val="00A91B3F"/>
    <w:rsid w:val="00A91D53"/>
    <w:rsid w:val="00A91D6A"/>
    <w:rsid w:val="00A91E7E"/>
    <w:rsid w:val="00A92199"/>
    <w:rsid w:val="00A9238D"/>
    <w:rsid w:val="00A9256C"/>
    <w:rsid w:val="00A9258D"/>
    <w:rsid w:val="00A92921"/>
    <w:rsid w:val="00A932F2"/>
    <w:rsid w:val="00A934F9"/>
    <w:rsid w:val="00A937BB"/>
    <w:rsid w:val="00A93CFB"/>
    <w:rsid w:val="00A941F1"/>
    <w:rsid w:val="00A9496E"/>
    <w:rsid w:val="00A952C3"/>
    <w:rsid w:val="00A95427"/>
    <w:rsid w:val="00A957F3"/>
    <w:rsid w:val="00A95BA7"/>
    <w:rsid w:val="00A9615F"/>
    <w:rsid w:val="00A96312"/>
    <w:rsid w:val="00A96A64"/>
    <w:rsid w:val="00A9770C"/>
    <w:rsid w:val="00A97768"/>
    <w:rsid w:val="00A97DA7"/>
    <w:rsid w:val="00AA080C"/>
    <w:rsid w:val="00AA0845"/>
    <w:rsid w:val="00AA0960"/>
    <w:rsid w:val="00AA09CD"/>
    <w:rsid w:val="00AA0CBC"/>
    <w:rsid w:val="00AA0DE8"/>
    <w:rsid w:val="00AA0E7B"/>
    <w:rsid w:val="00AA11D8"/>
    <w:rsid w:val="00AA1786"/>
    <w:rsid w:val="00AA187E"/>
    <w:rsid w:val="00AA1FEA"/>
    <w:rsid w:val="00AA2196"/>
    <w:rsid w:val="00AA22AD"/>
    <w:rsid w:val="00AA2425"/>
    <w:rsid w:val="00AA2B4D"/>
    <w:rsid w:val="00AA2EEC"/>
    <w:rsid w:val="00AA3098"/>
    <w:rsid w:val="00AA3441"/>
    <w:rsid w:val="00AA34AF"/>
    <w:rsid w:val="00AA35DF"/>
    <w:rsid w:val="00AA361B"/>
    <w:rsid w:val="00AA390F"/>
    <w:rsid w:val="00AA3C9F"/>
    <w:rsid w:val="00AA3CAF"/>
    <w:rsid w:val="00AA421B"/>
    <w:rsid w:val="00AA4610"/>
    <w:rsid w:val="00AA476F"/>
    <w:rsid w:val="00AA497C"/>
    <w:rsid w:val="00AA4B23"/>
    <w:rsid w:val="00AA4ED9"/>
    <w:rsid w:val="00AA50DF"/>
    <w:rsid w:val="00AA5340"/>
    <w:rsid w:val="00AA581F"/>
    <w:rsid w:val="00AA5D0D"/>
    <w:rsid w:val="00AA5D58"/>
    <w:rsid w:val="00AA5F13"/>
    <w:rsid w:val="00AA6053"/>
    <w:rsid w:val="00AA60C4"/>
    <w:rsid w:val="00AA6138"/>
    <w:rsid w:val="00AA61FD"/>
    <w:rsid w:val="00AA67FA"/>
    <w:rsid w:val="00AA69C9"/>
    <w:rsid w:val="00AA6C51"/>
    <w:rsid w:val="00AA7294"/>
    <w:rsid w:val="00AA7925"/>
    <w:rsid w:val="00AA7AD9"/>
    <w:rsid w:val="00AB0048"/>
    <w:rsid w:val="00AB0880"/>
    <w:rsid w:val="00AB0DB5"/>
    <w:rsid w:val="00AB0ECC"/>
    <w:rsid w:val="00AB1009"/>
    <w:rsid w:val="00AB13AA"/>
    <w:rsid w:val="00AB1765"/>
    <w:rsid w:val="00AB180C"/>
    <w:rsid w:val="00AB1C40"/>
    <w:rsid w:val="00AB1F4B"/>
    <w:rsid w:val="00AB24E4"/>
    <w:rsid w:val="00AB28D6"/>
    <w:rsid w:val="00AB2AA8"/>
    <w:rsid w:val="00AB2D28"/>
    <w:rsid w:val="00AB3205"/>
    <w:rsid w:val="00AB357C"/>
    <w:rsid w:val="00AB45D5"/>
    <w:rsid w:val="00AB488C"/>
    <w:rsid w:val="00AB495A"/>
    <w:rsid w:val="00AB4D68"/>
    <w:rsid w:val="00AB531F"/>
    <w:rsid w:val="00AB5326"/>
    <w:rsid w:val="00AB745B"/>
    <w:rsid w:val="00AB7BB8"/>
    <w:rsid w:val="00AB7D4E"/>
    <w:rsid w:val="00AC0260"/>
    <w:rsid w:val="00AC0296"/>
    <w:rsid w:val="00AC048C"/>
    <w:rsid w:val="00AC05D3"/>
    <w:rsid w:val="00AC0F60"/>
    <w:rsid w:val="00AC1907"/>
    <w:rsid w:val="00AC231B"/>
    <w:rsid w:val="00AC2579"/>
    <w:rsid w:val="00AC25C9"/>
    <w:rsid w:val="00AC27E3"/>
    <w:rsid w:val="00AC2800"/>
    <w:rsid w:val="00AC29C8"/>
    <w:rsid w:val="00AC29D1"/>
    <w:rsid w:val="00AC2D9B"/>
    <w:rsid w:val="00AC351D"/>
    <w:rsid w:val="00AC35DC"/>
    <w:rsid w:val="00AC3DFF"/>
    <w:rsid w:val="00AC3F73"/>
    <w:rsid w:val="00AC4083"/>
    <w:rsid w:val="00AC4364"/>
    <w:rsid w:val="00AC4A2E"/>
    <w:rsid w:val="00AC4FE1"/>
    <w:rsid w:val="00AC580C"/>
    <w:rsid w:val="00AC580E"/>
    <w:rsid w:val="00AC59AE"/>
    <w:rsid w:val="00AC5FBF"/>
    <w:rsid w:val="00AC6039"/>
    <w:rsid w:val="00AC677C"/>
    <w:rsid w:val="00AC6A93"/>
    <w:rsid w:val="00AC6BAE"/>
    <w:rsid w:val="00AC6D5A"/>
    <w:rsid w:val="00AC722B"/>
    <w:rsid w:val="00AC7246"/>
    <w:rsid w:val="00AC776F"/>
    <w:rsid w:val="00AC7782"/>
    <w:rsid w:val="00AC7A01"/>
    <w:rsid w:val="00AC7A1E"/>
    <w:rsid w:val="00AC7E55"/>
    <w:rsid w:val="00AD0707"/>
    <w:rsid w:val="00AD0ACE"/>
    <w:rsid w:val="00AD1A3F"/>
    <w:rsid w:val="00AD1C16"/>
    <w:rsid w:val="00AD1CA6"/>
    <w:rsid w:val="00AD1E16"/>
    <w:rsid w:val="00AD2151"/>
    <w:rsid w:val="00AD2677"/>
    <w:rsid w:val="00AD2A3E"/>
    <w:rsid w:val="00AD2C35"/>
    <w:rsid w:val="00AD316D"/>
    <w:rsid w:val="00AD31C5"/>
    <w:rsid w:val="00AD34A7"/>
    <w:rsid w:val="00AD3B32"/>
    <w:rsid w:val="00AD3DB0"/>
    <w:rsid w:val="00AD416B"/>
    <w:rsid w:val="00AD420C"/>
    <w:rsid w:val="00AD443A"/>
    <w:rsid w:val="00AD4767"/>
    <w:rsid w:val="00AD48E1"/>
    <w:rsid w:val="00AD4CB4"/>
    <w:rsid w:val="00AD608E"/>
    <w:rsid w:val="00AD6541"/>
    <w:rsid w:val="00AD6A3C"/>
    <w:rsid w:val="00AD71F5"/>
    <w:rsid w:val="00AD73AB"/>
    <w:rsid w:val="00AD758E"/>
    <w:rsid w:val="00AD7B33"/>
    <w:rsid w:val="00AD7B4A"/>
    <w:rsid w:val="00AD7FA1"/>
    <w:rsid w:val="00AE0022"/>
    <w:rsid w:val="00AE0488"/>
    <w:rsid w:val="00AE05E2"/>
    <w:rsid w:val="00AE0C40"/>
    <w:rsid w:val="00AE0E34"/>
    <w:rsid w:val="00AE101B"/>
    <w:rsid w:val="00AE1355"/>
    <w:rsid w:val="00AE13E7"/>
    <w:rsid w:val="00AE1D2A"/>
    <w:rsid w:val="00AE1EF3"/>
    <w:rsid w:val="00AE22F3"/>
    <w:rsid w:val="00AE2394"/>
    <w:rsid w:val="00AE258C"/>
    <w:rsid w:val="00AE279F"/>
    <w:rsid w:val="00AE2A05"/>
    <w:rsid w:val="00AE2DBE"/>
    <w:rsid w:val="00AE380D"/>
    <w:rsid w:val="00AE42A0"/>
    <w:rsid w:val="00AE4728"/>
    <w:rsid w:val="00AE5287"/>
    <w:rsid w:val="00AE587F"/>
    <w:rsid w:val="00AE6322"/>
    <w:rsid w:val="00AE6F3E"/>
    <w:rsid w:val="00AE71FB"/>
    <w:rsid w:val="00AE7A76"/>
    <w:rsid w:val="00AE7B11"/>
    <w:rsid w:val="00AE7EC9"/>
    <w:rsid w:val="00AF0267"/>
    <w:rsid w:val="00AF034A"/>
    <w:rsid w:val="00AF09AF"/>
    <w:rsid w:val="00AF0A11"/>
    <w:rsid w:val="00AF0AD7"/>
    <w:rsid w:val="00AF0C22"/>
    <w:rsid w:val="00AF0C42"/>
    <w:rsid w:val="00AF0CA2"/>
    <w:rsid w:val="00AF0DF7"/>
    <w:rsid w:val="00AF0E79"/>
    <w:rsid w:val="00AF12F4"/>
    <w:rsid w:val="00AF1633"/>
    <w:rsid w:val="00AF1862"/>
    <w:rsid w:val="00AF1A66"/>
    <w:rsid w:val="00AF1CAE"/>
    <w:rsid w:val="00AF1D11"/>
    <w:rsid w:val="00AF1DEA"/>
    <w:rsid w:val="00AF21B4"/>
    <w:rsid w:val="00AF2376"/>
    <w:rsid w:val="00AF255C"/>
    <w:rsid w:val="00AF2CEB"/>
    <w:rsid w:val="00AF3849"/>
    <w:rsid w:val="00AF3B05"/>
    <w:rsid w:val="00AF3B35"/>
    <w:rsid w:val="00AF3C94"/>
    <w:rsid w:val="00AF407D"/>
    <w:rsid w:val="00AF4A53"/>
    <w:rsid w:val="00AF551B"/>
    <w:rsid w:val="00AF5AB5"/>
    <w:rsid w:val="00AF61AA"/>
    <w:rsid w:val="00AF6437"/>
    <w:rsid w:val="00AF6866"/>
    <w:rsid w:val="00AF6871"/>
    <w:rsid w:val="00AF6A1E"/>
    <w:rsid w:val="00AF6B67"/>
    <w:rsid w:val="00AF7101"/>
    <w:rsid w:val="00AF74CC"/>
    <w:rsid w:val="00AF7763"/>
    <w:rsid w:val="00AF7E78"/>
    <w:rsid w:val="00B00003"/>
    <w:rsid w:val="00B003B3"/>
    <w:rsid w:val="00B005B6"/>
    <w:rsid w:val="00B0081B"/>
    <w:rsid w:val="00B00E2E"/>
    <w:rsid w:val="00B00F95"/>
    <w:rsid w:val="00B01019"/>
    <w:rsid w:val="00B01929"/>
    <w:rsid w:val="00B01BF0"/>
    <w:rsid w:val="00B02003"/>
    <w:rsid w:val="00B02113"/>
    <w:rsid w:val="00B02242"/>
    <w:rsid w:val="00B027EF"/>
    <w:rsid w:val="00B02BA2"/>
    <w:rsid w:val="00B0301E"/>
    <w:rsid w:val="00B03123"/>
    <w:rsid w:val="00B03168"/>
    <w:rsid w:val="00B034E8"/>
    <w:rsid w:val="00B03857"/>
    <w:rsid w:val="00B03A48"/>
    <w:rsid w:val="00B04899"/>
    <w:rsid w:val="00B048EA"/>
    <w:rsid w:val="00B04ADA"/>
    <w:rsid w:val="00B04CEF"/>
    <w:rsid w:val="00B04F58"/>
    <w:rsid w:val="00B050B0"/>
    <w:rsid w:val="00B050C3"/>
    <w:rsid w:val="00B052C8"/>
    <w:rsid w:val="00B05536"/>
    <w:rsid w:val="00B06C9D"/>
    <w:rsid w:val="00B06EFC"/>
    <w:rsid w:val="00B078F8"/>
    <w:rsid w:val="00B079EB"/>
    <w:rsid w:val="00B07B79"/>
    <w:rsid w:val="00B07D0D"/>
    <w:rsid w:val="00B07ED0"/>
    <w:rsid w:val="00B07FAD"/>
    <w:rsid w:val="00B100A6"/>
    <w:rsid w:val="00B10591"/>
    <w:rsid w:val="00B1151C"/>
    <w:rsid w:val="00B125E5"/>
    <w:rsid w:val="00B12B7D"/>
    <w:rsid w:val="00B12F64"/>
    <w:rsid w:val="00B12FA4"/>
    <w:rsid w:val="00B13373"/>
    <w:rsid w:val="00B134EA"/>
    <w:rsid w:val="00B13E59"/>
    <w:rsid w:val="00B14478"/>
    <w:rsid w:val="00B14AC8"/>
    <w:rsid w:val="00B1516F"/>
    <w:rsid w:val="00B153C3"/>
    <w:rsid w:val="00B156E8"/>
    <w:rsid w:val="00B15737"/>
    <w:rsid w:val="00B157A7"/>
    <w:rsid w:val="00B15F64"/>
    <w:rsid w:val="00B16248"/>
    <w:rsid w:val="00B16461"/>
    <w:rsid w:val="00B1672F"/>
    <w:rsid w:val="00B16803"/>
    <w:rsid w:val="00B16BB0"/>
    <w:rsid w:val="00B16C8B"/>
    <w:rsid w:val="00B1722D"/>
    <w:rsid w:val="00B17940"/>
    <w:rsid w:val="00B17D5E"/>
    <w:rsid w:val="00B20245"/>
    <w:rsid w:val="00B204A8"/>
    <w:rsid w:val="00B20874"/>
    <w:rsid w:val="00B2094C"/>
    <w:rsid w:val="00B20A7E"/>
    <w:rsid w:val="00B214AE"/>
    <w:rsid w:val="00B21640"/>
    <w:rsid w:val="00B21669"/>
    <w:rsid w:val="00B21D4F"/>
    <w:rsid w:val="00B231DF"/>
    <w:rsid w:val="00B2352D"/>
    <w:rsid w:val="00B23FFF"/>
    <w:rsid w:val="00B24494"/>
    <w:rsid w:val="00B24781"/>
    <w:rsid w:val="00B24B2D"/>
    <w:rsid w:val="00B251C1"/>
    <w:rsid w:val="00B252FA"/>
    <w:rsid w:val="00B2559C"/>
    <w:rsid w:val="00B256DA"/>
    <w:rsid w:val="00B260FD"/>
    <w:rsid w:val="00B262A9"/>
    <w:rsid w:val="00B26771"/>
    <w:rsid w:val="00B26BCA"/>
    <w:rsid w:val="00B27465"/>
    <w:rsid w:val="00B27492"/>
    <w:rsid w:val="00B27837"/>
    <w:rsid w:val="00B27936"/>
    <w:rsid w:val="00B30699"/>
    <w:rsid w:val="00B30A1D"/>
    <w:rsid w:val="00B30CF2"/>
    <w:rsid w:val="00B30D3F"/>
    <w:rsid w:val="00B313D4"/>
    <w:rsid w:val="00B31BD0"/>
    <w:rsid w:val="00B31FBC"/>
    <w:rsid w:val="00B31FFC"/>
    <w:rsid w:val="00B3220B"/>
    <w:rsid w:val="00B323C2"/>
    <w:rsid w:val="00B327EE"/>
    <w:rsid w:val="00B331E5"/>
    <w:rsid w:val="00B33823"/>
    <w:rsid w:val="00B33989"/>
    <w:rsid w:val="00B34197"/>
    <w:rsid w:val="00B347C5"/>
    <w:rsid w:val="00B348F0"/>
    <w:rsid w:val="00B34F63"/>
    <w:rsid w:val="00B35E11"/>
    <w:rsid w:val="00B36B31"/>
    <w:rsid w:val="00B36C8C"/>
    <w:rsid w:val="00B372E5"/>
    <w:rsid w:val="00B37624"/>
    <w:rsid w:val="00B37DC8"/>
    <w:rsid w:val="00B407AE"/>
    <w:rsid w:val="00B407B9"/>
    <w:rsid w:val="00B40D88"/>
    <w:rsid w:val="00B41007"/>
    <w:rsid w:val="00B41348"/>
    <w:rsid w:val="00B41740"/>
    <w:rsid w:val="00B4213B"/>
    <w:rsid w:val="00B42FBE"/>
    <w:rsid w:val="00B43720"/>
    <w:rsid w:val="00B43746"/>
    <w:rsid w:val="00B43A8F"/>
    <w:rsid w:val="00B43B24"/>
    <w:rsid w:val="00B43F1C"/>
    <w:rsid w:val="00B44827"/>
    <w:rsid w:val="00B44CED"/>
    <w:rsid w:val="00B44D06"/>
    <w:rsid w:val="00B44D2C"/>
    <w:rsid w:val="00B44EA7"/>
    <w:rsid w:val="00B44EFC"/>
    <w:rsid w:val="00B44F78"/>
    <w:rsid w:val="00B45633"/>
    <w:rsid w:val="00B458B0"/>
    <w:rsid w:val="00B46447"/>
    <w:rsid w:val="00B4690E"/>
    <w:rsid w:val="00B46A66"/>
    <w:rsid w:val="00B46C17"/>
    <w:rsid w:val="00B46DD7"/>
    <w:rsid w:val="00B46F57"/>
    <w:rsid w:val="00B47DA8"/>
    <w:rsid w:val="00B47DF3"/>
    <w:rsid w:val="00B47F17"/>
    <w:rsid w:val="00B47F94"/>
    <w:rsid w:val="00B50141"/>
    <w:rsid w:val="00B50304"/>
    <w:rsid w:val="00B505BD"/>
    <w:rsid w:val="00B5116C"/>
    <w:rsid w:val="00B5132C"/>
    <w:rsid w:val="00B51635"/>
    <w:rsid w:val="00B519E2"/>
    <w:rsid w:val="00B51EA7"/>
    <w:rsid w:val="00B522D3"/>
    <w:rsid w:val="00B52386"/>
    <w:rsid w:val="00B52400"/>
    <w:rsid w:val="00B527A6"/>
    <w:rsid w:val="00B53049"/>
    <w:rsid w:val="00B53683"/>
    <w:rsid w:val="00B53A44"/>
    <w:rsid w:val="00B53B86"/>
    <w:rsid w:val="00B559DB"/>
    <w:rsid w:val="00B55A3B"/>
    <w:rsid w:val="00B5639C"/>
    <w:rsid w:val="00B56990"/>
    <w:rsid w:val="00B569C8"/>
    <w:rsid w:val="00B56BB1"/>
    <w:rsid w:val="00B5778F"/>
    <w:rsid w:val="00B57E5B"/>
    <w:rsid w:val="00B57FD6"/>
    <w:rsid w:val="00B60113"/>
    <w:rsid w:val="00B6019C"/>
    <w:rsid w:val="00B60678"/>
    <w:rsid w:val="00B60722"/>
    <w:rsid w:val="00B6076F"/>
    <w:rsid w:val="00B607A1"/>
    <w:rsid w:val="00B60ACF"/>
    <w:rsid w:val="00B612D9"/>
    <w:rsid w:val="00B62037"/>
    <w:rsid w:val="00B6207D"/>
    <w:rsid w:val="00B62202"/>
    <w:rsid w:val="00B626A6"/>
    <w:rsid w:val="00B62B83"/>
    <w:rsid w:val="00B62EB1"/>
    <w:rsid w:val="00B6315A"/>
    <w:rsid w:val="00B63C37"/>
    <w:rsid w:val="00B642FD"/>
    <w:rsid w:val="00B6444D"/>
    <w:rsid w:val="00B654C9"/>
    <w:rsid w:val="00B656CC"/>
    <w:rsid w:val="00B65706"/>
    <w:rsid w:val="00B65739"/>
    <w:rsid w:val="00B65B5E"/>
    <w:rsid w:val="00B65C62"/>
    <w:rsid w:val="00B65CDB"/>
    <w:rsid w:val="00B6710F"/>
    <w:rsid w:val="00B67154"/>
    <w:rsid w:val="00B677C4"/>
    <w:rsid w:val="00B67A96"/>
    <w:rsid w:val="00B67EDB"/>
    <w:rsid w:val="00B67FC6"/>
    <w:rsid w:val="00B70D63"/>
    <w:rsid w:val="00B71528"/>
    <w:rsid w:val="00B7165B"/>
    <w:rsid w:val="00B7166B"/>
    <w:rsid w:val="00B71885"/>
    <w:rsid w:val="00B718DB"/>
    <w:rsid w:val="00B71BFC"/>
    <w:rsid w:val="00B71D50"/>
    <w:rsid w:val="00B7257E"/>
    <w:rsid w:val="00B72845"/>
    <w:rsid w:val="00B728DC"/>
    <w:rsid w:val="00B737B5"/>
    <w:rsid w:val="00B73FA0"/>
    <w:rsid w:val="00B749D4"/>
    <w:rsid w:val="00B74FA7"/>
    <w:rsid w:val="00B75950"/>
    <w:rsid w:val="00B75A15"/>
    <w:rsid w:val="00B75A73"/>
    <w:rsid w:val="00B75B26"/>
    <w:rsid w:val="00B75FCF"/>
    <w:rsid w:val="00B76739"/>
    <w:rsid w:val="00B7674D"/>
    <w:rsid w:val="00B76754"/>
    <w:rsid w:val="00B76C80"/>
    <w:rsid w:val="00B76D3A"/>
    <w:rsid w:val="00B77169"/>
    <w:rsid w:val="00B77EFF"/>
    <w:rsid w:val="00B80461"/>
    <w:rsid w:val="00B80707"/>
    <w:rsid w:val="00B807A8"/>
    <w:rsid w:val="00B8085F"/>
    <w:rsid w:val="00B808BD"/>
    <w:rsid w:val="00B817E2"/>
    <w:rsid w:val="00B81AC3"/>
    <w:rsid w:val="00B81B0A"/>
    <w:rsid w:val="00B81B58"/>
    <w:rsid w:val="00B827D8"/>
    <w:rsid w:val="00B82FBE"/>
    <w:rsid w:val="00B831B3"/>
    <w:rsid w:val="00B83232"/>
    <w:rsid w:val="00B834D5"/>
    <w:rsid w:val="00B83854"/>
    <w:rsid w:val="00B83AE3"/>
    <w:rsid w:val="00B83B92"/>
    <w:rsid w:val="00B83ED0"/>
    <w:rsid w:val="00B84110"/>
    <w:rsid w:val="00B84657"/>
    <w:rsid w:val="00B84751"/>
    <w:rsid w:val="00B8499A"/>
    <w:rsid w:val="00B8502F"/>
    <w:rsid w:val="00B851FE"/>
    <w:rsid w:val="00B85365"/>
    <w:rsid w:val="00B85736"/>
    <w:rsid w:val="00B85744"/>
    <w:rsid w:val="00B8581B"/>
    <w:rsid w:val="00B85950"/>
    <w:rsid w:val="00B85F4D"/>
    <w:rsid w:val="00B85FFA"/>
    <w:rsid w:val="00B8613E"/>
    <w:rsid w:val="00B86E0F"/>
    <w:rsid w:val="00B86FF2"/>
    <w:rsid w:val="00B87530"/>
    <w:rsid w:val="00B87745"/>
    <w:rsid w:val="00B87908"/>
    <w:rsid w:val="00B8796E"/>
    <w:rsid w:val="00B90577"/>
    <w:rsid w:val="00B90ACE"/>
    <w:rsid w:val="00B90B47"/>
    <w:rsid w:val="00B90E56"/>
    <w:rsid w:val="00B90F55"/>
    <w:rsid w:val="00B91130"/>
    <w:rsid w:val="00B91792"/>
    <w:rsid w:val="00B91A69"/>
    <w:rsid w:val="00B92065"/>
    <w:rsid w:val="00B92D4C"/>
    <w:rsid w:val="00B92E1B"/>
    <w:rsid w:val="00B93060"/>
    <w:rsid w:val="00B937B6"/>
    <w:rsid w:val="00B9382D"/>
    <w:rsid w:val="00B93EF3"/>
    <w:rsid w:val="00B942B8"/>
    <w:rsid w:val="00B94786"/>
    <w:rsid w:val="00B94A7C"/>
    <w:rsid w:val="00B94FAA"/>
    <w:rsid w:val="00B95CCE"/>
    <w:rsid w:val="00B95CD3"/>
    <w:rsid w:val="00B95DAF"/>
    <w:rsid w:val="00B96803"/>
    <w:rsid w:val="00B96C12"/>
    <w:rsid w:val="00B96DDC"/>
    <w:rsid w:val="00B97570"/>
    <w:rsid w:val="00B977CC"/>
    <w:rsid w:val="00B97AA9"/>
    <w:rsid w:val="00B97E0F"/>
    <w:rsid w:val="00B97EB6"/>
    <w:rsid w:val="00BA02A4"/>
    <w:rsid w:val="00BA0399"/>
    <w:rsid w:val="00BA0639"/>
    <w:rsid w:val="00BA0ABA"/>
    <w:rsid w:val="00BA128A"/>
    <w:rsid w:val="00BA1375"/>
    <w:rsid w:val="00BA14DF"/>
    <w:rsid w:val="00BA1F23"/>
    <w:rsid w:val="00BA20C8"/>
    <w:rsid w:val="00BA2235"/>
    <w:rsid w:val="00BA2CB0"/>
    <w:rsid w:val="00BA3190"/>
    <w:rsid w:val="00BA329C"/>
    <w:rsid w:val="00BA41B3"/>
    <w:rsid w:val="00BA4613"/>
    <w:rsid w:val="00BA4F5B"/>
    <w:rsid w:val="00BA5AD6"/>
    <w:rsid w:val="00BA5C70"/>
    <w:rsid w:val="00BA6022"/>
    <w:rsid w:val="00BA6032"/>
    <w:rsid w:val="00BA609D"/>
    <w:rsid w:val="00BA6718"/>
    <w:rsid w:val="00BA6945"/>
    <w:rsid w:val="00BA7526"/>
    <w:rsid w:val="00BA7777"/>
    <w:rsid w:val="00BA7AE6"/>
    <w:rsid w:val="00BA7BCD"/>
    <w:rsid w:val="00BB0373"/>
    <w:rsid w:val="00BB0638"/>
    <w:rsid w:val="00BB07C9"/>
    <w:rsid w:val="00BB1076"/>
    <w:rsid w:val="00BB1265"/>
    <w:rsid w:val="00BB2137"/>
    <w:rsid w:val="00BB2175"/>
    <w:rsid w:val="00BB24D4"/>
    <w:rsid w:val="00BB2760"/>
    <w:rsid w:val="00BB2890"/>
    <w:rsid w:val="00BB2AA0"/>
    <w:rsid w:val="00BB3602"/>
    <w:rsid w:val="00BB3763"/>
    <w:rsid w:val="00BB37DC"/>
    <w:rsid w:val="00BB387A"/>
    <w:rsid w:val="00BB3908"/>
    <w:rsid w:val="00BB3AB8"/>
    <w:rsid w:val="00BB3AC5"/>
    <w:rsid w:val="00BB3BFF"/>
    <w:rsid w:val="00BB3C6A"/>
    <w:rsid w:val="00BB4524"/>
    <w:rsid w:val="00BB461A"/>
    <w:rsid w:val="00BB4736"/>
    <w:rsid w:val="00BB4CB5"/>
    <w:rsid w:val="00BB4D17"/>
    <w:rsid w:val="00BB4FA1"/>
    <w:rsid w:val="00BB50CD"/>
    <w:rsid w:val="00BB52C6"/>
    <w:rsid w:val="00BB52E0"/>
    <w:rsid w:val="00BB597D"/>
    <w:rsid w:val="00BB5B4C"/>
    <w:rsid w:val="00BB6433"/>
    <w:rsid w:val="00BB6709"/>
    <w:rsid w:val="00BB6876"/>
    <w:rsid w:val="00BB68DC"/>
    <w:rsid w:val="00BB6B4D"/>
    <w:rsid w:val="00BB6CAB"/>
    <w:rsid w:val="00BB6D53"/>
    <w:rsid w:val="00BB723D"/>
    <w:rsid w:val="00BB7272"/>
    <w:rsid w:val="00BB79B3"/>
    <w:rsid w:val="00BB7E64"/>
    <w:rsid w:val="00BB7F71"/>
    <w:rsid w:val="00BC039A"/>
    <w:rsid w:val="00BC050B"/>
    <w:rsid w:val="00BC0769"/>
    <w:rsid w:val="00BC0E3E"/>
    <w:rsid w:val="00BC0EE3"/>
    <w:rsid w:val="00BC100E"/>
    <w:rsid w:val="00BC1279"/>
    <w:rsid w:val="00BC270C"/>
    <w:rsid w:val="00BC29BF"/>
    <w:rsid w:val="00BC2B74"/>
    <w:rsid w:val="00BC34DD"/>
    <w:rsid w:val="00BC3579"/>
    <w:rsid w:val="00BC38BE"/>
    <w:rsid w:val="00BC3E6B"/>
    <w:rsid w:val="00BC3ED4"/>
    <w:rsid w:val="00BC3F11"/>
    <w:rsid w:val="00BC41EC"/>
    <w:rsid w:val="00BC44CA"/>
    <w:rsid w:val="00BC46E3"/>
    <w:rsid w:val="00BC4864"/>
    <w:rsid w:val="00BC4AF3"/>
    <w:rsid w:val="00BC4E73"/>
    <w:rsid w:val="00BC54C8"/>
    <w:rsid w:val="00BC5B8D"/>
    <w:rsid w:val="00BC5E95"/>
    <w:rsid w:val="00BC61DD"/>
    <w:rsid w:val="00BC69CD"/>
    <w:rsid w:val="00BC6AC4"/>
    <w:rsid w:val="00BC6BE8"/>
    <w:rsid w:val="00BC6CAB"/>
    <w:rsid w:val="00BC72D0"/>
    <w:rsid w:val="00BC794C"/>
    <w:rsid w:val="00BC7ABF"/>
    <w:rsid w:val="00BC7C5C"/>
    <w:rsid w:val="00BC7FA6"/>
    <w:rsid w:val="00BD040A"/>
    <w:rsid w:val="00BD0455"/>
    <w:rsid w:val="00BD07F5"/>
    <w:rsid w:val="00BD112E"/>
    <w:rsid w:val="00BD18D6"/>
    <w:rsid w:val="00BD1AD9"/>
    <w:rsid w:val="00BD25E9"/>
    <w:rsid w:val="00BD28FE"/>
    <w:rsid w:val="00BD2B9C"/>
    <w:rsid w:val="00BD2D8B"/>
    <w:rsid w:val="00BD31E6"/>
    <w:rsid w:val="00BD3AD0"/>
    <w:rsid w:val="00BD3D6C"/>
    <w:rsid w:val="00BD4022"/>
    <w:rsid w:val="00BD4C7D"/>
    <w:rsid w:val="00BD4D67"/>
    <w:rsid w:val="00BD4FFB"/>
    <w:rsid w:val="00BD5377"/>
    <w:rsid w:val="00BD5486"/>
    <w:rsid w:val="00BD6AF9"/>
    <w:rsid w:val="00BD6B31"/>
    <w:rsid w:val="00BD6DD6"/>
    <w:rsid w:val="00BD6DFE"/>
    <w:rsid w:val="00BD7512"/>
    <w:rsid w:val="00BD7961"/>
    <w:rsid w:val="00BE001C"/>
    <w:rsid w:val="00BE07FA"/>
    <w:rsid w:val="00BE0C35"/>
    <w:rsid w:val="00BE0CEC"/>
    <w:rsid w:val="00BE12D1"/>
    <w:rsid w:val="00BE13B8"/>
    <w:rsid w:val="00BE172D"/>
    <w:rsid w:val="00BE2929"/>
    <w:rsid w:val="00BE2AF8"/>
    <w:rsid w:val="00BE2F7B"/>
    <w:rsid w:val="00BE3071"/>
    <w:rsid w:val="00BE33BB"/>
    <w:rsid w:val="00BE3891"/>
    <w:rsid w:val="00BE3C0C"/>
    <w:rsid w:val="00BE3FFA"/>
    <w:rsid w:val="00BE456E"/>
    <w:rsid w:val="00BE495B"/>
    <w:rsid w:val="00BE4E3C"/>
    <w:rsid w:val="00BE4EEF"/>
    <w:rsid w:val="00BE4EF2"/>
    <w:rsid w:val="00BE55CF"/>
    <w:rsid w:val="00BE5622"/>
    <w:rsid w:val="00BE5ADD"/>
    <w:rsid w:val="00BE5E5E"/>
    <w:rsid w:val="00BE61CB"/>
    <w:rsid w:val="00BE63AC"/>
    <w:rsid w:val="00BE650D"/>
    <w:rsid w:val="00BE6524"/>
    <w:rsid w:val="00BE667D"/>
    <w:rsid w:val="00BE6AC9"/>
    <w:rsid w:val="00BE6F2C"/>
    <w:rsid w:val="00BE7454"/>
    <w:rsid w:val="00BE76D9"/>
    <w:rsid w:val="00BE7A0B"/>
    <w:rsid w:val="00BE7F8D"/>
    <w:rsid w:val="00BF0150"/>
    <w:rsid w:val="00BF0169"/>
    <w:rsid w:val="00BF0519"/>
    <w:rsid w:val="00BF1069"/>
    <w:rsid w:val="00BF109B"/>
    <w:rsid w:val="00BF1A3C"/>
    <w:rsid w:val="00BF226C"/>
    <w:rsid w:val="00BF2899"/>
    <w:rsid w:val="00BF2BB0"/>
    <w:rsid w:val="00BF2D40"/>
    <w:rsid w:val="00BF330C"/>
    <w:rsid w:val="00BF33B9"/>
    <w:rsid w:val="00BF3ADC"/>
    <w:rsid w:val="00BF3E3C"/>
    <w:rsid w:val="00BF4092"/>
    <w:rsid w:val="00BF456C"/>
    <w:rsid w:val="00BF489A"/>
    <w:rsid w:val="00BF5ED1"/>
    <w:rsid w:val="00BF6AD9"/>
    <w:rsid w:val="00BF6E74"/>
    <w:rsid w:val="00BF71B4"/>
    <w:rsid w:val="00BF7B6B"/>
    <w:rsid w:val="00BF7C3B"/>
    <w:rsid w:val="00BF7D35"/>
    <w:rsid w:val="00C008EF"/>
    <w:rsid w:val="00C00AFC"/>
    <w:rsid w:val="00C01614"/>
    <w:rsid w:val="00C01810"/>
    <w:rsid w:val="00C01891"/>
    <w:rsid w:val="00C01B8A"/>
    <w:rsid w:val="00C01DE6"/>
    <w:rsid w:val="00C01EBF"/>
    <w:rsid w:val="00C021BD"/>
    <w:rsid w:val="00C02518"/>
    <w:rsid w:val="00C02618"/>
    <w:rsid w:val="00C0297B"/>
    <w:rsid w:val="00C02AD5"/>
    <w:rsid w:val="00C02D20"/>
    <w:rsid w:val="00C02E94"/>
    <w:rsid w:val="00C02EF6"/>
    <w:rsid w:val="00C031DE"/>
    <w:rsid w:val="00C032BE"/>
    <w:rsid w:val="00C03885"/>
    <w:rsid w:val="00C038BD"/>
    <w:rsid w:val="00C038CF"/>
    <w:rsid w:val="00C03DD7"/>
    <w:rsid w:val="00C046C4"/>
    <w:rsid w:val="00C04A14"/>
    <w:rsid w:val="00C052CF"/>
    <w:rsid w:val="00C05E23"/>
    <w:rsid w:val="00C05E3B"/>
    <w:rsid w:val="00C068D6"/>
    <w:rsid w:val="00C07B77"/>
    <w:rsid w:val="00C10207"/>
    <w:rsid w:val="00C10929"/>
    <w:rsid w:val="00C10953"/>
    <w:rsid w:val="00C114D7"/>
    <w:rsid w:val="00C11641"/>
    <w:rsid w:val="00C11959"/>
    <w:rsid w:val="00C11991"/>
    <w:rsid w:val="00C12081"/>
    <w:rsid w:val="00C12810"/>
    <w:rsid w:val="00C12CF3"/>
    <w:rsid w:val="00C12F35"/>
    <w:rsid w:val="00C13C47"/>
    <w:rsid w:val="00C13E65"/>
    <w:rsid w:val="00C13EC6"/>
    <w:rsid w:val="00C14488"/>
    <w:rsid w:val="00C14607"/>
    <w:rsid w:val="00C147CC"/>
    <w:rsid w:val="00C14E0C"/>
    <w:rsid w:val="00C150C0"/>
    <w:rsid w:val="00C15464"/>
    <w:rsid w:val="00C15854"/>
    <w:rsid w:val="00C159B8"/>
    <w:rsid w:val="00C1608F"/>
    <w:rsid w:val="00C16683"/>
    <w:rsid w:val="00C16941"/>
    <w:rsid w:val="00C16BE8"/>
    <w:rsid w:val="00C170E7"/>
    <w:rsid w:val="00C170EB"/>
    <w:rsid w:val="00C1791F"/>
    <w:rsid w:val="00C17B56"/>
    <w:rsid w:val="00C20B9D"/>
    <w:rsid w:val="00C21A85"/>
    <w:rsid w:val="00C21CA1"/>
    <w:rsid w:val="00C22025"/>
    <w:rsid w:val="00C230D4"/>
    <w:rsid w:val="00C234AA"/>
    <w:rsid w:val="00C24836"/>
    <w:rsid w:val="00C25259"/>
    <w:rsid w:val="00C25330"/>
    <w:rsid w:val="00C25432"/>
    <w:rsid w:val="00C25522"/>
    <w:rsid w:val="00C259C3"/>
    <w:rsid w:val="00C25E02"/>
    <w:rsid w:val="00C266E5"/>
    <w:rsid w:val="00C27BD6"/>
    <w:rsid w:val="00C30F78"/>
    <w:rsid w:val="00C31431"/>
    <w:rsid w:val="00C31874"/>
    <w:rsid w:val="00C31B8B"/>
    <w:rsid w:val="00C32E6A"/>
    <w:rsid w:val="00C331B6"/>
    <w:rsid w:val="00C3336F"/>
    <w:rsid w:val="00C33A10"/>
    <w:rsid w:val="00C33D2F"/>
    <w:rsid w:val="00C33DF3"/>
    <w:rsid w:val="00C342B9"/>
    <w:rsid w:val="00C3445F"/>
    <w:rsid w:val="00C34636"/>
    <w:rsid w:val="00C3469D"/>
    <w:rsid w:val="00C3496E"/>
    <w:rsid w:val="00C35C58"/>
    <w:rsid w:val="00C36296"/>
    <w:rsid w:val="00C36B25"/>
    <w:rsid w:val="00C36BAC"/>
    <w:rsid w:val="00C3737A"/>
    <w:rsid w:val="00C3758D"/>
    <w:rsid w:val="00C37FA3"/>
    <w:rsid w:val="00C40264"/>
    <w:rsid w:val="00C402D4"/>
    <w:rsid w:val="00C404E8"/>
    <w:rsid w:val="00C40949"/>
    <w:rsid w:val="00C4099A"/>
    <w:rsid w:val="00C40B35"/>
    <w:rsid w:val="00C40CF9"/>
    <w:rsid w:val="00C40D69"/>
    <w:rsid w:val="00C40DD9"/>
    <w:rsid w:val="00C41111"/>
    <w:rsid w:val="00C41232"/>
    <w:rsid w:val="00C4126B"/>
    <w:rsid w:val="00C4137E"/>
    <w:rsid w:val="00C416FC"/>
    <w:rsid w:val="00C41C98"/>
    <w:rsid w:val="00C43317"/>
    <w:rsid w:val="00C435D1"/>
    <w:rsid w:val="00C43637"/>
    <w:rsid w:val="00C43791"/>
    <w:rsid w:val="00C43D0A"/>
    <w:rsid w:val="00C44C6B"/>
    <w:rsid w:val="00C44F2D"/>
    <w:rsid w:val="00C45148"/>
    <w:rsid w:val="00C45564"/>
    <w:rsid w:val="00C4596B"/>
    <w:rsid w:val="00C45977"/>
    <w:rsid w:val="00C459A8"/>
    <w:rsid w:val="00C45F7D"/>
    <w:rsid w:val="00C4615B"/>
    <w:rsid w:val="00C4647B"/>
    <w:rsid w:val="00C46819"/>
    <w:rsid w:val="00C468BB"/>
    <w:rsid w:val="00C46E06"/>
    <w:rsid w:val="00C46F75"/>
    <w:rsid w:val="00C471E2"/>
    <w:rsid w:val="00C47283"/>
    <w:rsid w:val="00C47326"/>
    <w:rsid w:val="00C47CA4"/>
    <w:rsid w:val="00C47D68"/>
    <w:rsid w:val="00C47EA5"/>
    <w:rsid w:val="00C5047A"/>
    <w:rsid w:val="00C5080A"/>
    <w:rsid w:val="00C50FF8"/>
    <w:rsid w:val="00C5112E"/>
    <w:rsid w:val="00C511EF"/>
    <w:rsid w:val="00C516DD"/>
    <w:rsid w:val="00C51819"/>
    <w:rsid w:val="00C51AFA"/>
    <w:rsid w:val="00C51BB2"/>
    <w:rsid w:val="00C51BEA"/>
    <w:rsid w:val="00C51F50"/>
    <w:rsid w:val="00C51FCD"/>
    <w:rsid w:val="00C51FDF"/>
    <w:rsid w:val="00C52B69"/>
    <w:rsid w:val="00C532FF"/>
    <w:rsid w:val="00C5355F"/>
    <w:rsid w:val="00C53FBA"/>
    <w:rsid w:val="00C54041"/>
    <w:rsid w:val="00C540A7"/>
    <w:rsid w:val="00C5460E"/>
    <w:rsid w:val="00C548E0"/>
    <w:rsid w:val="00C54D5D"/>
    <w:rsid w:val="00C54D98"/>
    <w:rsid w:val="00C54FD7"/>
    <w:rsid w:val="00C55027"/>
    <w:rsid w:val="00C555AD"/>
    <w:rsid w:val="00C5594F"/>
    <w:rsid w:val="00C55FB0"/>
    <w:rsid w:val="00C56F70"/>
    <w:rsid w:val="00C57836"/>
    <w:rsid w:val="00C57E5C"/>
    <w:rsid w:val="00C57E6F"/>
    <w:rsid w:val="00C57EED"/>
    <w:rsid w:val="00C60024"/>
    <w:rsid w:val="00C601C8"/>
    <w:rsid w:val="00C6051E"/>
    <w:rsid w:val="00C605A6"/>
    <w:rsid w:val="00C609F4"/>
    <w:rsid w:val="00C60C2C"/>
    <w:rsid w:val="00C60E5A"/>
    <w:rsid w:val="00C60EB7"/>
    <w:rsid w:val="00C61844"/>
    <w:rsid w:val="00C61FF3"/>
    <w:rsid w:val="00C62294"/>
    <w:rsid w:val="00C626B3"/>
    <w:rsid w:val="00C62A73"/>
    <w:rsid w:val="00C62B17"/>
    <w:rsid w:val="00C62B58"/>
    <w:rsid w:val="00C62D6F"/>
    <w:rsid w:val="00C6392E"/>
    <w:rsid w:val="00C639B0"/>
    <w:rsid w:val="00C63FDD"/>
    <w:rsid w:val="00C646FE"/>
    <w:rsid w:val="00C65023"/>
    <w:rsid w:val="00C6503E"/>
    <w:rsid w:val="00C65943"/>
    <w:rsid w:val="00C65C33"/>
    <w:rsid w:val="00C65FCD"/>
    <w:rsid w:val="00C662B8"/>
    <w:rsid w:val="00C66485"/>
    <w:rsid w:val="00C669AF"/>
    <w:rsid w:val="00C671A4"/>
    <w:rsid w:val="00C677B3"/>
    <w:rsid w:val="00C67A63"/>
    <w:rsid w:val="00C67B9F"/>
    <w:rsid w:val="00C67D77"/>
    <w:rsid w:val="00C70696"/>
    <w:rsid w:val="00C71DA5"/>
    <w:rsid w:val="00C724EA"/>
    <w:rsid w:val="00C7259F"/>
    <w:rsid w:val="00C725E1"/>
    <w:rsid w:val="00C72934"/>
    <w:rsid w:val="00C7307B"/>
    <w:rsid w:val="00C73087"/>
    <w:rsid w:val="00C73791"/>
    <w:rsid w:val="00C73A67"/>
    <w:rsid w:val="00C73F08"/>
    <w:rsid w:val="00C73F38"/>
    <w:rsid w:val="00C7402B"/>
    <w:rsid w:val="00C74302"/>
    <w:rsid w:val="00C743E6"/>
    <w:rsid w:val="00C7464A"/>
    <w:rsid w:val="00C74BBC"/>
    <w:rsid w:val="00C74E48"/>
    <w:rsid w:val="00C756AC"/>
    <w:rsid w:val="00C7572E"/>
    <w:rsid w:val="00C759E7"/>
    <w:rsid w:val="00C75E74"/>
    <w:rsid w:val="00C761D9"/>
    <w:rsid w:val="00C768BA"/>
    <w:rsid w:val="00C76FBA"/>
    <w:rsid w:val="00C77D59"/>
    <w:rsid w:val="00C77E92"/>
    <w:rsid w:val="00C802BB"/>
    <w:rsid w:val="00C80458"/>
    <w:rsid w:val="00C80A0D"/>
    <w:rsid w:val="00C81437"/>
    <w:rsid w:val="00C81504"/>
    <w:rsid w:val="00C81926"/>
    <w:rsid w:val="00C81F08"/>
    <w:rsid w:val="00C81FE9"/>
    <w:rsid w:val="00C82557"/>
    <w:rsid w:val="00C827C3"/>
    <w:rsid w:val="00C82CB3"/>
    <w:rsid w:val="00C82F55"/>
    <w:rsid w:val="00C83498"/>
    <w:rsid w:val="00C839FE"/>
    <w:rsid w:val="00C83AB3"/>
    <w:rsid w:val="00C83CA6"/>
    <w:rsid w:val="00C83CBF"/>
    <w:rsid w:val="00C84561"/>
    <w:rsid w:val="00C845DC"/>
    <w:rsid w:val="00C84872"/>
    <w:rsid w:val="00C84DD0"/>
    <w:rsid w:val="00C84E68"/>
    <w:rsid w:val="00C84F81"/>
    <w:rsid w:val="00C85401"/>
    <w:rsid w:val="00C854A1"/>
    <w:rsid w:val="00C85628"/>
    <w:rsid w:val="00C85D79"/>
    <w:rsid w:val="00C85EBA"/>
    <w:rsid w:val="00C85FAB"/>
    <w:rsid w:val="00C864BC"/>
    <w:rsid w:val="00C867B9"/>
    <w:rsid w:val="00C86827"/>
    <w:rsid w:val="00C8684E"/>
    <w:rsid w:val="00C8745E"/>
    <w:rsid w:val="00C87801"/>
    <w:rsid w:val="00C9014A"/>
    <w:rsid w:val="00C901AF"/>
    <w:rsid w:val="00C904A7"/>
    <w:rsid w:val="00C90C85"/>
    <w:rsid w:val="00C91200"/>
    <w:rsid w:val="00C912D4"/>
    <w:rsid w:val="00C91474"/>
    <w:rsid w:val="00C91E3F"/>
    <w:rsid w:val="00C91F01"/>
    <w:rsid w:val="00C9212E"/>
    <w:rsid w:val="00C92D98"/>
    <w:rsid w:val="00C932E0"/>
    <w:rsid w:val="00C9345D"/>
    <w:rsid w:val="00C93462"/>
    <w:rsid w:val="00C935CF"/>
    <w:rsid w:val="00C93D1E"/>
    <w:rsid w:val="00C9444D"/>
    <w:rsid w:val="00C95E87"/>
    <w:rsid w:val="00C9765A"/>
    <w:rsid w:val="00C979C2"/>
    <w:rsid w:val="00C97E7A"/>
    <w:rsid w:val="00CA031C"/>
    <w:rsid w:val="00CA079A"/>
    <w:rsid w:val="00CA07FC"/>
    <w:rsid w:val="00CA0B41"/>
    <w:rsid w:val="00CA0C7D"/>
    <w:rsid w:val="00CA0D4F"/>
    <w:rsid w:val="00CA0F6F"/>
    <w:rsid w:val="00CA1380"/>
    <w:rsid w:val="00CA15CD"/>
    <w:rsid w:val="00CA16F9"/>
    <w:rsid w:val="00CA1C08"/>
    <w:rsid w:val="00CA2203"/>
    <w:rsid w:val="00CA2355"/>
    <w:rsid w:val="00CA2425"/>
    <w:rsid w:val="00CA2C68"/>
    <w:rsid w:val="00CA3161"/>
    <w:rsid w:val="00CA329E"/>
    <w:rsid w:val="00CA3917"/>
    <w:rsid w:val="00CA396D"/>
    <w:rsid w:val="00CA3A06"/>
    <w:rsid w:val="00CA3B33"/>
    <w:rsid w:val="00CA415F"/>
    <w:rsid w:val="00CA48DF"/>
    <w:rsid w:val="00CA59AA"/>
    <w:rsid w:val="00CA5CF2"/>
    <w:rsid w:val="00CA6332"/>
    <w:rsid w:val="00CA63C2"/>
    <w:rsid w:val="00CA67C8"/>
    <w:rsid w:val="00CA6B6B"/>
    <w:rsid w:val="00CA73B9"/>
    <w:rsid w:val="00CA7512"/>
    <w:rsid w:val="00CA7555"/>
    <w:rsid w:val="00CA78C2"/>
    <w:rsid w:val="00CA7B1B"/>
    <w:rsid w:val="00CB0595"/>
    <w:rsid w:val="00CB0832"/>
    <w:rsid w:val="00CB0B83"/>
    <w:rsid w:val="00CB0BF1"/>
    <w:rsid w:val="00CB0DB7"/>
    <w:rsid w:val="00CB0DC6"/>
    <w:rsid w:val="00CB102A"/>
    <w:rsid w:val="00CB1320"/>
    <w:rsid w:val="00CB15FC"/>
    <w:rsid w:val="00CB220B"/>
    <w:rsid w:val="00CB2A5A"/>
    <w:rsid w:val="00CB2C34"/>
    <w:rsid w:val="00CB2DE1"/>
    <w:rsid w:val="00CB2E07"/>
    <w:rsid w:val="00CB2F4B"/>
    <w:rsid w:val="00CB4486"/>
    <w:rsid w:val="00CB48D7"/>
    <w:rsid w:val="00CB4B78"/>
    <w:rsid w:val="00CB4C4F"/>
    <w:rsid w:val="00CB4DDE"/>
    <w:rsid w:val="00CB4F88"/>
    <w:rsid w:val="00CB56D4"/>
    <w:rsid w:val="00CB59CC"/>
    <w:rsid w:val="00CB5B42"/>
    <w:rsid w:val="00CB5CB9"/>
    <w:rsid w:val="00CB6707"/>
    <w:rsid w:val="00CB7202"/>
    <w:rsid w:val="00CB741E"/>
    <w:rsid w:val="00CB76BD"/>
    <w:rsid w:val="00CC02AD"/>
    <w:rsid w:val="00CC0376"/>
    <w:rsid w:val="00CC0ABD"/>
    <w:rsid w:val="00CC0C92"/>
    <w:rsid w:val="00CC0FF3"/>
    <w:rsid w:val="00CC10FB"/>
    <w:rsid w:val="00CC12A4"/>
    <w:rsid w:val="00CC169A"/>
    <w:rsid w:val="00CC1C6B"/>
    <w:rsid w:val="00CC1C7D"/>
    <w:rsid w:val="00CC1E68"/>
    <w:rsid w:val="00CC20FE"/>
    <w:rsid w:val="00CC2448"/>
    <w:rsid w:val="00CC2B4A"/>
    <w:rsid w:val="00CC2E76"/>
    <w:rsid w:val="00CC3A32"/>
    <w:rsid w:val="00CC4391"/>
    <w:rsid w:val="00CC448F"/>
    <w:rsid w:val="00CC4990"/>
    <w:rsid w:val="00CC4BF0"/>
    <w:rsid w:val="00CC4D53"/>
    <w:rsid w:val="00CC4F05"/>
    <w:rsid w:val="00CC52E7"/>
    <w:rsid w:val="00CC67CF"/>
    <w:rsid w:val="00CC6CAA"/>
    <w:rsid w:val="00CC6FF2"/>
    <w:rsid w:val="00CC7708"/>
    <w:rsid w:val="00CC7739"/>
    <w:rsid w:val="00CC7CF5"/>
    <w:rsid w:val="00CC7DBC"/>
    <w:rsid w:val="00CD0A49"/>
    <w:rsid w:val="00CD0CD1"/>
    <w:rsid w:val="00CD0DF1"/>
    <w:rsid w:val="00CD0F0E"/>
    <w:rsid w:val="00CD1A5F"/>
    <w:rsid w:val="00CD1C32"/>
    <w:rsid w:val="00CD20DB"/>
    <w:rsid w:val="00CD2737"/>
    <w:rsid w:val="00CD2C75"/>
    <w:rsid w:val="00CD2CD8"/>
    <w:rsid w:val="00CD2EA7"/>
    <w:rsid w:val="00CD318B"/>
    <w:rsid w:val="00CD395E"/>
    <w:rsid w:val="00CD3A9F"/>
    <w:rsid w:val="00CD3D9A"/>
    <w:rsid w:val="00CD425E"/>
    <w:rsid w:val="00CD4618"/>
    <w:rsid w:val="00CD4B2B"/>
    <w:rsid w:val="00CD4BBA"/>
    <w:rsid w:val="00CD4CC3"/>
    <w:rsid w:val="00CD4E7F"/>
    <w:rsid w:val="00CD5056"/>
    <w:rsid w:val="00CD536B"/>
    <w:rsid w:val="00CD5DD6"/>
    <w:rsid w:val="00CD5F5A"/>
    <w:rsid w:val="00CD6223"/>
    <w:rsid w:val="00CD628D"/>
    <w:rsid w:val="00CD63E7"/>
    <w:rsid w:val="00CD63F0"/>
    <w:rsid w:val="00CD6A43"/>
    <w:rsid w:val="00CD6C70"/>
    <w:rsid w:val="00CD709F"/>
    <w:rsid w:val="00CD7361"/>
    <w:rsid w:val="00CD7845"/>
    <w:rsid w:val="00CD7E45"/>
    <w:rsid w:val="00CE03A9"/>
    <w:rsid w:val="00CE0410"/>
    <w:rsid w:val="00CE06CF"/>
    <w:rsid w:val="00CE0EE3"/>
    <w:rsid w:val="00CE124A"/>
    <w:rsid w:val="00CE126C"/>
    <w:rsid w:val="00CE13BA"/>
    <w:rsid w:val="00CE14C9"/>
    <w:rsid w:val="00CE159B"/>
    <w:rsid w:val="00CE18E0"/>
    <w:rsid w:val="00CE1DD1"/>
    <w:rsid w:val="00CE2120"/>
    <w:rsid w:val="00CE250A"/>
    <w:rsid w:val="00CE2B26"/>
    <w:rsid w:val="00CE2D89"/>
    <w:rsid w:val="00CE2EE9"/>
    <w:rsid w:val="00CE31C0"/>
    <w:rsid w:val="00CE328D"/>
    <w:rsid w:val="00CE3AD6"/>
    <w:rsid w:val="00CE42EC"/>
    <w:rsid w:val="00CE4BEC"/>
    <w:rsid w:val="00CE4CC8"/>
    <w:rsid w:val="00CE559B"/>
    <w:rsid w:val="00CE5702"/>
    <w:rsid w:val="00CE656D"/>
    <w:rsid w:val="00CE6725"/>
    <w:rsid w:val="00CE6ACD"/>
    <w:rsid w:val="00CE73B1"/>
    <w:rsid w:val="00CE7634"/>
    <w:rsid w:val="00CE763A"/>
    <w:rsid w:val="00CE773D"/>
    <w:rsid w:val="00CE7804"/>
    <w:rsid w:val="00CE7CC4"/>
    <w:rsid w:val="00CE7E44"/>
    <w:rsid w:val="00CF0928"/>
    <w:rsid w:val="00CF1421"/>
    <w:rsid w:val="00CF1582"/>
    <w:rsid w:val="00CF1F46"/>
    <w:rsid w:val="00CF21AF"/>
    <w:rsid w:val="00CF24F1"/>
    <w:rsid w:val="00CF2623"/>
    <w:rsid w:val="00CF268C"/>
    <w:rsid w:val="00CF2741"/>
    <w:rsid w:val="00CF28F8"/>
    <w:rsid w:val="00CF2F74"/>
    <w:rsid w:val="00CF3921"/>
    <w:rsid w:val="00CF3C54"/>
    <w:rsid w:val="00CF3F31"/>
    <w:rsid w:val="00CF4542"/>
    <w:rsid w:val="00CF4D3B"/>
    <w:rsid w:val="00CF4FEA"/>
    <w:rsid w:val="00CF540A"/>
    <w:rsid w:val="00CF58EE"/>
    <w:rsid w:val="00CF5B1F"/>
    <w:rsid w:val="00CF5EA0"/>
    <w:rsid w:val="00CF5F1A"/>
    <w:rsid w:val="00CF639B"/>
    <w:rsid w:val="00CF64D7"/>
    <w:rsid w:val="00CF6B54"/>
    <w:rsid w:val="00CF6E26"/>
    <w:rsid w:val="00CF6F34"/>
    <w:rsid w:val="00CF7476"/>
    <w:rsid w:val="00CF7585"/>
    <w:rsid w:val="00CF7881"/>
    <w:rsid w:val="00CF798F"/>
    <w:rsid w:val="00D006CC"/>
    <w:rsid w:val="00D0079C"/>
    <w:rsid w:val="00D00A40"/>
    <w:rsid w:val="00D014EC"/>
    <w:rsid w:val="00D024D2"/>
    <w:rsid w:val="00D02C22"/>
    <w:rsid w:val="00D03070"/>
    <w:rsid w:val="00D03FDD"/>
    <w:rsid w:val="00D043FE"/>
    <w:rsid w:val="00D04F3E"/>
    <w:rsid w:val="00D0541C"/>
    <w:rsid w:val="00D05704"/>
    <w:rsid w:val="00D05E93"/>
    <w:rsid w:val="00D0654E"/>
    <w:rsid w:val="00D0708D"/>
    <w:rsid w:val="00D0709C"/>
    <w:rsid w:val="00D0734D"/>
    <w:rsid w:val="00D073A6"/>
    <w:rsid w:val="00D07C29"/>
    <w:rsid w:val="00D07E4C"/>
    <w:rsid w:val="00D1035C"/>
    <w:rsid w:val="00D10BD5"/>
    <w:rsid w:val="00D10C28"/>
    <w:rsid w:val="00D10EB7"/>
    <w:rsid w:val="00D10F47"/>
    <w:rsid w:val="00D1138C"/>
    <w:rsid w:val="00D119DC"/>
    <w:rsid w:val="00D11E92"/>
    <w:rsid w:val="00D11F16"/>
    <w:rsid w:val="00D11FDD"/>
    <w:rsid w:val="00D1236F"/>
    <w:rsid w:val="00D12D4D"/>
    <w:rsid w:val="00D131C5"/>
    <w:rsid w:val="00D1357A"/>
    <w:rsid w:val="00D14126"/>
    <w:rsid w:val="00D1427D"/>
    <w:rsid w:val="00D14290"/>
    <w:rsid w:val="00D144C6"/>
    <w:rsid w:val="00D14CBF"/>
    <w:rsid w:val="00D1579C"/>
    <w:rsid w:val="00D15AED"/>
    <w:rsid w:val="00D15B10"/>
    <w:rsid w:val="00D15D7C"/>
    <w:rsid w:val="00D16476"/>
    <w:rsid w:val="00D1685C"/>
    <w:rsid w:val="00D202CC"/>
    <w:rsid w:val="00D20621"/>
    <w:rsid w:val="00D20893"/>
    <w:rsid w:val="00D20A72"/>
    <w:rsid w:val="00D2124F"/>
    <w:rsid w:val="00D21594"/>
    <w:rsid w:val="00D21924"/>
    <w:rsid w:val="00D2192E"/>
    <w:rsid w:val="00D22570"/>
    <w:rsid w:val="00D239F3"/>
    <w:rsid w:val="00D23A03"/>
    <w:rsid w:val="00D23A39"/>
    <w:rsid w:val="00D23DDE"/>
    <w:rsid w:val="00D24460"/>
    <w:rsid w:val="00D24D4E"/>
    <w:rsid w:val="00D25840"/>
    <w:rsid w:val="00D25ACD"/>
    <w:rsid w:val="00D25B2B"/>
    <w:rsid w:val="00D25D14"/>
    <w:rsid w:val="00D268FB"/>
    <w:rsid w:val="00D272CF"/>
    <w:rsid w:val="00D27591"/>
    <w:rsid w:val="00D2765D"/>
    <w:rsid w:val="00D2768F"/>
    <w:rsid w:val="00D27714"/>
    <w:rsid w:val="00D2797D"/>
    <w:rsid w:val="00D27A3E"/>
    <w:rsid w:val="00D27D0F"/>
    <w:rsid w:val="00D3043A"/>
    <w:rsid w:val="00D30806"/>
    <w:rsid w:val="00D30B51"/>
    <w:rsid w:val="00D30BC7"/>
    <w:rsid w:val="00D31404"/>
    <w:rsid w:val="00D314E8"/>
    <w:rsid w:val="00D31AF8"/>
    <w:rsid w:val="00D3210F"/>
    <w:rsid w:val="00D3223C"/>
    <w:rsid w:val="00D32A77"/>
    <w:rsid w:val="00D32F95"/>
    <w:rsid w:val="00D3318A"/>
    <w:rsid w:val="00D33606"/>
    <w:rsid w:val="00D33A94"/>
    <w:rsid w:val="00D33C58"/>
    <w:rsid w:val="00D3402E"/>
    <w:rsid w:val="00D34452"/>
    <w:rsid w:val="00D345F4"/>
    <w:rsid w:val="00D348A4"/>
    <w:rsid w:val="00D34ACB"/>
    <w:rsid w:val="00D34ECF"/>
    <w:rsid w:val="00D35478"/>
    <w:rsid w:val="00D357C5"/>
    <w:rsid w:val="00D359D9"/>
    <w:rsid w:val="00D3667E"/>
    <w:rsid w:val="00D366BB"/>
    <w:rsid w:val="00D366D0"/>
    <w:rsid w:val="00D36821"/>
    <w:rsid w:val="00D369D4"/>
    <w:rsid w:val="00D375D4"/>
    <w:rsid w:val="00D3779A"/>
    <w:rsid w:val="00D37E11"/>
    <w:rsid w:val="00D403D4"/>
    <w:rsid w:val="00D4072A"/>
    <w:rsid w:val="00D4073E"/>
    <w:rsid w:val="00D4080F"/>
    <w:rsid w:val="00D40AC7"/>
    <w:rsid w:val="00D41703"/>
    <w:rsid w:val="00D41721"/>
    <w:rsid w:val="00D41727"/>
    <w:rsid w:val="00D4175F"/>
    <w:rsid w:val="00D4180D"/>
    <w:rsid w:val="00D423C2"/>
    <w:rsid w:val="00D425F1"/>
    <w:rsid w:val="00D42696"/>
    <w:rsid w:val="00D427D2"/>
    <w:rsid w:val="00D42B04"/>
    <w:rsid w:val="00D42F97"/>
    <w:rsid w:val="00D4328C"/>
    <w:rsid w:val="00D43C7A"/>
    <w:rsid w:val="00D43D95"/>
    <w:rsid w:val="00D44D82"/>
    <w:rsid w:val="00D457D4"/>
    <w:rsid w:val="00D45B22"/>
    <w:rsid w:val="00D46114"/>
    <w:rsid w:val="00D46626"/>
    <w:rsid w:val="00D4693F"/>
    <w:rsid w:val="00D46BD7"/>
    <w:rsid w:val="00D479AE"/>
    <w:rsid w:val="00D47B3E"/>
    <w:rsid w:val="00D47BCD"/>
    <w:rsid w:val="00D47DB3"/>
    <w:rsid w:val="00D47E4B"/>
    <w:rsid w:val="00D47E88"/>
    <w:rsid w:val="00D50705"/>
    <w:rsid w:val="00D5118F"/>
    <w:rsid w:val="00D51572"/>
    <w:rsid w:val="00D517D5"/>
    <w:rsid w:val="00D51A14"/>
    <w:rsid w:val="00D51D23"/>
    <w:rsid w:val="00D51D69"/>
    <w:rsid w:val="00D52082"/>
    <w:rsid w:val="00D52D1C"/>
    <w:rsid w:val="00D52DFD"/>
    <w:rsid w:val="00D52F5F"/>
    <w:rsid w:val="00D534C5"/>
    <w:rsid w:val="00D534D0"/>
    <w:rsid w:val="00D537D1"/>
    <w:rsid w:val="00D54764"/>
    <w:rsid w:val="00D54996"/>
    <w:rsid w:val="00D54C74"/>
    <w:rsid w:val="00D5500B"/>
    <w:rsid w:val="00D55153"/>
    <w:rsid w:val="00D551CE"/>
    <w:rsid w:val="00D55895"/>
    <w:rsid w:val="00D558A2"/>
    <w:rsid w:val="00D55A38"/>
    <w:rsid w:val="00D55E3C"/>
    <w:rsid w:val="00D5612B"/>
    <w:rsid w:val="00D56ADF"/>
    <w:rsid w:val="00D56CAB"/>
    <w:rsid w:val="00D56CF8"/>
    <w:rsid w:val="00D56E7B"/>
    <w:rsid w:val="00D56F7E"/>
    <w:rsid w:val="00D572B9"/>
    <w:rsid w:val="00D573B7"/>
    <w:rsid w:val="00D576C3"/>
    <w:rsid w:val="00D57912"/>
    <w:rsid w:val="00D57B91"/>
    <w:rsid w:val="00D57BA4"/>
    <w:rsid w:val="00D57CD0"/>
    <w:rsid w:val="00D60C73"/>
    <w:rsid w:val="00D60E4C"/>
    <w:rsid w:val="00D62098"/>
    <w:rsid w:val="00D62EA8"/>
    <w:rsid w:val="00D63106"/>
    <w:rsid w:val="00D63C51"/>
    <w:rsid w:val="00D63CBD"/>
    <w:rsid w:val="00D63DDF"/>
    <w:rsid w:val="00D649E4"/>
    <w:rsid w:val="00D64C62"/>
    <w:rsid w:val="00D64F4C"/>
    <w:rsid w:val="00D65373"/>
    <w:rsid w:val="00D65527"/>
    <w:rsid w:val="00D655E3"/>
    <w:rsid w:val="00D65723"/>
    <w:rsid w:val="00D66A26"/>
    <w:rsid w:val="00D67511"/>
    <w:rsid w:val="00D703F3"/>
    <w:rsid w:val="00D70E26"/>
    <w:rsid w:val="00D71367"/>
    <w:rsid w:val="00D718BA"/>
    <w:rsid w:val="00D71D79"/>
    <w:rsid w:val="00D72DC6"/>
    <w:rsid w:val="00D7353F"/>
    <w:rsid w:val="00D73934"/>
    <w:rsid w:val="00D73CEA"/>
    <w:rsid w:val="00D73D2F"/>
    <w:rsid w:val="00D74270"/>
    <w:rsid w:val="00D743EF"/>
    <w:rsid w:val="00D74665"/>
    <w:rsid w:val="00D74B3B"/>
    <w:rsid w:val="00D74F48"/>
    <w:rsid w:val="00D75555"/>
    <w:rsid w:val="00D76219"/>
    <w:rsid w:val="00D76780"/>
    <w:rsid w:val="00D769AB"/>
    <w:rsid w:val="00D776B6"/>
    <w:rsid w:val="00D7775A"/>
    <w:rsid w:val="00D77F2E"/>
    <w:rsid w:val="00D80312"/>
    <w:rsid w:val="00D805F0"/>
    <w:rsid w:val="00D80A7E"/>
    <w:rsid w:val="00D80DC8"/>
    <w:rsid w:val="00D8150F"/>
    <w:rsid w:val="00D820CD"/>
    <w:rsid w:val="00D82106"/>
    <w:rsid w:val="00D83420"/>
    <w:rsid w:val="00D83A48"/>
    <w:rsid w:val="00D83C01"/>
    <w:rsid w:val="00D83D0C"/>
    <w:rsid w:val="00D83F3D"/>
    <w:rsid w:val="00D8435E"/>
    <w:rsid w:val="00D84541"/>
    <w:rsid w:val="00D845E5"/>
    <w:rsid w:val="00D8508E"/>
    <w:rsid w:val="00D85329"/>
    <w:rsid w:val="00D85392"/>
    <w:rsid w:val="00D85C48"/>
    <w:rsid w:val="00D869BF"/>
    <w:rsid w:val="00D86D24"/>
    <w:rsid w:val="00D87D84"/>
    <w:rsid w:val="00D87E30"/>
    <w:rsid w:val="00D87FB9"/>
    <w:rsid w:val="00D904E9"/>
    <w:rsid w:val="00D906B8"/>
    <w:rsid w:val="00D906EC"/>
    <w:rsid w:val="00D90A33"/>
    <w:rsid w:val="00D90CC1"/>
    <w:rsid w:val="00D91A7E"/>
    <w:rsid w:val="00D91ACC"/>
    <w:rsid w:val="00D91DA7"/>
    <w:rsid w:val="00D9231E"/>
    <w:rsid w:val="00D92346"/>
    <w:rsid w:val="00D92585"/>
    <w:rsid w:val="00D925AE"/>
    <w:rsid w:val="00D93190"/>
    <w:rsid w:val="00D931C8"/>
    <w:rsid w:val="00D93538"/>
    <w:rsid w:val="00D936A6"/>
    <w:rsid w:val="00D93DDF"/>
    <w:rsid w:val="00D93F99"/>
    <w:rsid w:val="00D9408E"/>
    <w:rsid w:val="00D94460"/>
    <w:rsid w:val="00D9458A"/>
    <w:rsid w:val="00D94B2E"/>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97F66"/>
    <w:rsid w:val="00D97F81"/>
    <w:rsid w:val="00DA06FE"/>
    <w:rsid w:val="00DA0960"/>
    <w:rsid w:val="00DA1414"/>
    <w:rsid w:val="00DA18F1"/>
    <w:rsid w:val="00DA1BF6"/>
    <w:rsid w:val="00DA1EEB"/>
    <w:rsid w:val="00DA2561"/>
    <w:rsid w:val="00DA293D"/>
    <w:rsid w:val="00DA32A1"/>
    <w:rsid w:val="00DA3457"/>
    <w:rsid w:val="00DA3590"/>
    <w:rsid w:val="00DA35FC"/>
    <w:rsid w:val="00DA3C4A"/>
    <w:rsid w:val="00DA3F90"/>
    <w:rsid w:val="00DA3FE8"/>
    <w:rsid w:val="00DA4088"/>
    <w:rsid w:val="00DA4620"/>
    <w:rsid w:val="00DA4671"/>
    <w:rsid w:val="00DA4ADA"/>
    <w:rsid w:val="00DA5142"/>
    <w:rsid w:val="00DA5E89"/>
    <w:rsid w:val="00DA64B4"/>
    <w:rsid w:val="00DA6CD2"/>
    <w:rsid w:val="00DA6DBE"/>
    <w:rsid w:val="00DA6F63"/>
    <w:rsid w:val="00DA7128"/>
    <w:rsid w:val="00DA76B9"/>
    <w:rsid w:val="00DA770A"/>
    <w:rsid w:val="00DB026E"/>
    <w:rsid w:val="00DB0370"/>
    <w:rsid w:val="00DB088F"/>
    <w:rsid w:val="00DB0D67"/>
    <w:rsid w:val="00DB1A78"/>
    <w:rsid w:val="00DB1ED0"/>
    <w:rsid w:val="00DB1F61"/>
    <w:rsid w:val="00DB1F69"/>
    <w:rsid w:val="00DB20B6"/>
    <w:rsid w:val="00DB24C9"/>
    <w:rsid w:val="00DB24FF"/>
    <w:rsid w:val="00DB2C4A"/>
    <w:rsid w:val="00DB2DFB"/>
    <w:rsid w:val="00DB3266"/>
    <w:rsid w:val="00DB3353"/>
    <w:rsid w:val="00DB355C"/>
    <w:rsid w:val="00DB3D7F"/>
    <w:rsid w:val="00DB441C"/>
    <w:rsid w:val="00DB44C5"/>
    <w:rsid w:val="00DB48E6"/>
    <w:rsid w:val="00DB4B40"/>
    <w:rsid w:val="00DB4BA2"/>
    <w:rsid w:val="00DB4DF0"/>
    <w:rsid w:val="00DB54D8"/>
    <w:rsid w:val="00DB58D7"/>
    <w:rsid w:val="00DB6CB9"/>
    <w:rsid w:val="00DB7638"/>
    <w:rsid w:val="00DC0CA7"/>
    <w:rsid w:val="00DC0DFE"/>
    <w:rsid w:val="00DC1065"/>
    <w:rsid w:val="00DC10D0"/>
    <w:rsid w:val="00DC16A0"/>
    <w:rsid w:val="00DC1E75"/>
    <w:rsid w:val="00DC2348"/>
    <w:rsid w:val="00DC2387"/>
    <w:rsid w:val="00DC2928"/>
    <w:rsid w:val="00DC2942"/>
    <w:rsid w:val="00DC2A03"/>
    <w:rsid w:val="00DC3DF8"/>
    <w:rsid w:val="00DC3ED3"/>
    <w:rsid w:val="00DC3FB0"/>
    <w:rsid w:val="00DC4783"/>
    <w:rsid w:val="00DC4D03"/>
    <w:rsid w:val="00DC5529"/>
    <w:rsid w:val="00DC5674"/>
    <w:rsid w:val="00DC57C6"/>
    <w:rsid w:val="00DC5AC9"/>
    <w:rsid w:val="00DC5B39"/>
    <w:rsid w:val="00DC5C01"/>
    <w:rsid w:val="00DC62FB"/>
    <w:rsid w:val="00DC6344"/>
    <w:rsid w:val="00DC64F8"/>
    <w:rsid w:val="00DC683A"/>
    <w:rsid w:val="00DC6FF5"/>
    <w:rsid w:val="00DC72DF"/>
    <w:rsid w:val="00DC79D9"/>
    <w:rsid w:val="00DC7FB9"/>
    <w:rsid w:val="00DD01B0"/>
    <w:rsid w:val="00DD0901"/>
    <w:rsid w:val="00DD0BFA"/>
    <w:rsid w:val="00DD0C3C"/>
    <w:rsid w:val="00DD0ECA"/>
    <w:rsid w:val="00DD0EE8"/>
    <w:rsid w:val="00DD1276"/>
    <w:rsid w:val="00DD148F"/>
    <w:rsid w:val="00DD1722"/>
    <w:rsid w:val="00DD1D78"/>
    <w:rsid w:val="00DD1EBF"/>
    <w:rsid w:val="00DD2036"/>
    <w:rsid w:val="00DD2312"/>
    <w:rsid w:val="00DD25E5"/>
    <w:rsid w:val="00DD2652"/>
    <w:rsid w:val="00DD26D5"/>
    <w:rsid w:val="00DD31B0"/>
    <w:rsid w:val="00DD32B6"/>
    <w:rsid w:val="00DD3E88"/>
    <w:rsid w:val="00DD48E5"/>
    <w:rsid w:val="00DD48F6"/>
    <w:rsid w:val="00DD4C67"/>
    <w:rsid w:val="00DD4FF9"/>
    <w:rsid w:val="00DD5154"/>
    <w:rsid w:val="00DD5651"/>
    <w:rsid w:val="00DD59D8"/>
    <w:rsid w:val="00DD5AA0"/>
    <w:rsid w:val="00DD652F"/>
    <w:rsid w:val="00DD7587"/>
    <w:rsid w:val="00DD77BA"/>
    <w:rsid w:val="00DE03E3"/>
    <w:rsid w:val="00DE0411"/>
    <w:rsid w:val="00DE0442"/>
    <w:rsid w:val="00DE0E99"/>
    <w:rsid w:val="00DE10CD"/>
    <w:rsid w:val="00DE1B39"/>
    <w:rsid w:val="00DE2B55"/>
    <w:rsid w:val="00DE2C23"/>
    <w:rsid w:val="00DE2DBE"/>
    <w:rsid w:val="00DE2FC9"/>
    <w:rsid w:val="00DE2FE5"/>
    <w:rsid w:val="00DE32D8"/>
    <w:rsid w:val="00DE35C6"/>
    <w:rsid w:val="00DE39AA"/>
    <w:rsid w:val="00DE3A39"/>
    <w:rsid w:val="00DE3A58"/>
    <w:rsid w:val="00DE3AEB"/>
    <w:rsid w:val="00DE3B5D"/>
    <w:rsid w:val="00DE4879"/>
    <w:rsid w:val="00DE499C"/>
    <w:rsid w:val="00DE4A23"/>
    <w:rsid w:val="00DE4F03"/>
    <w:rsid w:val="00DE50E7"/>
    <w:rsid w:val="00DE5115"/>
    <w:rsid w:val="00DE5473"/>
    <w:rsid w:val="00DE5842"/>
    <w:rsid w:val="00DE5B81"/>
    <w:rsid w:val="00DE5BCE"/>
    <w:rsid w:val="00DE5F6F"/>
    <w:rsid w:val="00DE6235"/>
    <w:rsid w:val="00DE650B"/>
    <w:rsid w:val="00DE6556"/>
    <w:rsid w:val="00DE6B15"/>
    <w:rsid w:val="00DE7FF7"/>
    <w:rsid w:val="00DF0A29"/>
    <w:rsid w:val="00DF0A67"/>
    <w:rsid w:val="00DF189C"/>
    <w:rsid w:val="00DF2365"/>
    <w:rsid w:val="00DF2E72"/>
    <w:rsid w:val="00DF305C"/>
    <w:rsid w:val="00DF3E62"/>
    <w:rsid w:val="00DF4408"/>
    <w:rsid w:val="00DF5668"/>
    <w:rsid w:val="00DF5775"/>
    <w:rsid w:val="00DF5975"/>
    <w:rsid w:val="00DF64E9"/>
    <w:rsid w:val="00DF6582"/>
    <w:rsid w:val="00DF65FA"/>
    <w:rsid w:val="00DF6744"/>
    <w:rsid w:val="00DF67FF"/>
    <w:rsid w:val="00DF68C1"/>
    <w:rsid w:val="00DF6D27"/>
    <w:rsid w:val="00DF6E99"/>
    <w:rsid w:val="00DF6ED9"/>
    <w:rsid w:val="00DF72FC"/>
    <w:rsid w:val="00DF7916"/>
    <w:rsid w:val="00DF7A2C"/>
    <w:rsid w:val="00DF7C1F"/>
    <w:rsid w:val="00E003C3"/>
    <w:rsid w:val="00E00855"/>
    <w:rsid w:val="00E008E8"/>
    <w:rsid w:val="00E00C4E"/>
    <w:rsid w:val="00E00D02"/>
    <w:rsid w:val="00E00D71"/>
    <w:rsid w:val="00E016F3"/>
    <w:rsid w:val="00E018B5"/>
    <w:rsid w:val="00E019FD"/>
    <w:rsid w:val="00E02456"/>
    <w:rsid w:val="00E0282C"/>
    <w:rsid w:val="00E03A73"/>
    <w:rsid w:val="00E042B7"/>
    <w:rsid w:val="00E04587"/>
    <w:rsid w:val="00E0484B"/>
    <w:rsid w:val="00E049EF"/>
    <w:rsid w:val="00E04B48"/>
    <w:rsid w:val="00E04D44"/>
    <w:rsid w:val="00E05109"/>
    <w:rsid w:val="00E0520E"/>
    <w:rsid w:val="00E057C3"/>
    <w:rsid w:val="00E05C18"/>
    <w:rsid w:val="00E061B5"/>
    <w:rsid w:val="00E062CB"/>
    <w:rsid w:val="00E06485"/>
    <w:rsid w:val="00E06954"/>
    <w:rsid w:val="00E077CA"/>
    <w:rsid w:val="00E07824"/>
    <w:rsid w:val="00E07B39"/>
    <w:rsid w:val="00E1074D"/>
    <w:rsid w:val="00E10835"/>
    <w:rsid w:val="00E10927"/>
    <w:rsid w:val="00E10A89"/>
    <w:rsid w:val="00E10CB4"/>
    <w:rsid w:val="00E110D1"/>
    <w:rsid w:val="00E110D9"/>
    <w:rsid w:val="00E113FF"/>
    <w:rsid w:val="00E11457"/>
    <w:rsid w:val="00E115DC"/>
    <w:rsid w:val="00E116EF"/>
    <w:rsid w:val="00E11ECF"/>
    <w:rsid w:val="00E1229D"/>
    <w:rsid w:val="00E12943"/>
    <w:rsid w:val="00E129CD"/>
    <w:rsid w:val="00E12D84"/>
    <w:rsid w:val="00E13320"/>
    <w:rsid w:val="00E13327"/>
    <w:rsid w:val="00E1362C"/>
    <w:rsid w:val="00E136A8"/>
    <w:rsid w:val="00E13DC3"/>
    <w:rsid w:val="00E1468F"/>
    <w:rsid w:val="00E15531"/>
    <w:rsid w:val="00E15695"/>
    <w:rsid w:val="00E15734"/>
    <w:rsid w:val="00E1595F"/>
    <w:rsid w:val="00E15F3C"/>
    <w:rsid w:val="00E1630A"/>
    <w:rsid w:val="00E16608"/>
    <w:rsid w:val="00E16657"/>
    <w:rsid w:val="00E16AEB"/>
    <w:rsid w:val="00E16CD1"/>
    <w:rsid w:val="00E16CF1"/>
    <w:rsid w:val="00E16E3A"/>
    <w:rsid w:val="00E17C08"/>
    <w:rsid w:val="00E17D46"/>
    <w:rsid w:val="00E203FD"/>
    <w:rsid w:val="00E20C28"/>
    <w:rsid w:val="00E2106B"/>
    <w:rsid w:val="00E217FC"/>
    <w:rsid w:val="00E218F5"/>
    <w:rsid w:val="00E2226F"/>
    <w:rsid w:val="00E22941"/>
    <w:rsid w:val="00E229C1"/>
    <w:rsid w:val="00E22A21"/>
    <w:rsid w:val="00E22D31"/>
    <w:rsid w:val="00E23232"/>
    <w:rsid w:val="00E2372E"/>
    <w:rsid w:val="00E23B6C"/>
    <w:rsid w:val="00E23DD8"/>
    <w:rsid w:val="00E24437"/>
    <w:rsid w:val="00E24518"/>
    <w:rsid w:val="00E2501D"/>
    <w:rsid w:val="00E25EE6"/>
    <w:rsid w:val="00E2674D"/>
    <w:rsid w:val="00E2678E"/>
    <w:rsid w:val="00E27D10"/>
    <w:rsid w:val="00E30149"/>
    <w:rsid w:val="00E30994"/>
    <w:rsid w:val="00E309F8"/>
    <w:rsid w:val="00E30AC0"/>
    <w:rsid w:val="00E30B2B"/>
    <w:rsid w:val="00E3104D"/>
    <w:rsid w:val="00E3114B"/>
    <w:rsid w:val="00E315A5"/>
    <w:rsid w:val="00E31CF3"/>
    <w:rsid w:val="00E32373"/>
    <w:rsid w:val="00E324CE"/>
    <w:rsid w:val="00E32AF6"/>
    <w:rsid w:val="00E32C58"/>
    <w:rsid w:val="00E32E71"/>
    <w:rsid w:val="00E33270"/>
    <w:rsid w:val="00E33585"/>
    <w:rsid w:val="00E335FC"/>
    <w:rsid w:val="00E339C4"/>
    <w:rsid w:val="00E34265"/>
    <w:rsid w:val="00E345D0"/>
    <w:rsid w:val="00E34958"/>
    <w:rsid w:val="00E34C63"/>
    <w:rsid w:val="00E34DFD"/>
    <w:rsid w:val="00E34FB5"/>
    <w:rsid w:val="00E35056"/>
    <w:rsid w:val="00E35251"/>
    <w:rsid w:val="00E35997"/>
    <w:rsid w:val="00E35B5F"/>
    <w:rsid w:val="00E35CB1"/>
    <w:rsid w:val="00E35F85"/>
    <w:rsid w:val="00E360A3"/>
    <w:rsid w:val="00E36304"/>
    <w:rsid w:val="00E363A5"/>
    <w:rsid w:val="00E367F3"/>
    <w:rsid w:val="00E3758E"/>
    <w:rsid w:val="00E376CF"/>
    <w:rsid w:val="00E403FA"/>
    <w:rsid w:val="00E40626"/>
    <w:rsid w:val="00E411D1"/>
    <w:rsid w:val="00E4289B"/>
    <w:rsid w:val="00E42F5D"/>
    <w:rsid w:val="00E43AA5"/>
    <w:rsid w:val="00E43EAF"/>
    <w:rsid w:val="00E440ED"/>
    <w:rsid w:val="00E4421F"/>
    <w:rsid w:val="00E443AD"/>
    <w:rsid w:val="00E4496D"/>
    <w:rsid w:val="00E449C0"/>
    <w:rsid w:val="00E45187"/>
    <w:rsid w:val="00E45248"/>
    <w:rsid w:val="00E453E1"/>
    <w:rsid w:val="00E453FC"/>
    <w:rsid w:val="00E4549F"/>
    <w:rsid w:val="00E455D6"/>
    <w:rsid w:val="00E45D1B"/>
    <w:rsid w:val="00E46063"/>
    <w:rsid w:val="00E4606E"/>
    <w:rsid w:val="00E46304"/>
    <w:rsid w:val="00E463B2"/>
    <w:rsid w:val="00E4708C"/>
    <w:rsid w:val="00E4716E"/>
    <w:rsid w:val="00E47457"/>
    <w:rsid w:val="00E47916"/>
    <w:rsid w:val="00E479DE"/>
    <w:rsid w:val="00E47CB5"/>
    <w:rsid w:val="00E47F20"/>
    <w:rsid w:val="00E50065"/>
    <w:rsid w:val="00E500EB"/>
    <w:rsid w:val="00E5049E"/>
    <w:rsid w:val="00E50962"/>
    <w:rsid w:val="00E50A24"/>
    <w:rsid w:val="00E51582"/>
    <w:rsid w:val="00E51B35"/>
    <w:rsid w:val="00E51B4F"/>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0241"/>
    <w:rsid w:val="00E60478"/>
    <w:rsid w:val="00E62051"/>
    <w:rsid w:val="00E6253C"/>
    <w:rsid w:val="00E627EA"/>
    <w:rsid w:val="00E62C45"/>
    <w:rsid w:val="00E63341"/>
    <w:rsid w:val="00E63DDE"/>
    <w:rsid w:val="00E63FF1"/>
    <w:rsid w:val="00E64032"/>
    <w:rsid w:val="00E640DF"/>
    <w:rsid w:val="00E64B54"/>
    <w:rsid w:val="00E64CB8"/>
    <w:rsid w:val="00E64CEB"/>
    <w:rsid w:val="00E6506F"/>
    <w:rsid w:val="00E65A16"/>
    <w:rsid w:val="00E65F07"/>
    <w:rsid w:val="00E65F25"/>
    <w:rsid w:val="00E65F64"/>
    <w:rsid w:val="00E66422"/>
    <w:rsid w:val="00E6687C"/>
    <w:rsid w:val="00E67038"/>
    <w:rsid w:val="00E67801"/>
    <w:rsid w:val="00E67CCB"/>
    <w:rsid w:val="00E67DE8"/>
    <w:rsid w:val="00E67E69"/>
    <w:rsid w:val="00E67F39"/>
    <w:rsid w:val="00E7050A"/>
    <w:rsid w:val="00E70534"/>
    <w:rsid w:val="00E70790"/>
    <w:rsid w:val="00E70F3F"/>
    <w:rsid w:val="00E7114E"/>
    <w:rsid w:val="00E71177"/>
    <w:rsid w:val="00E71182"/>
    <w:rsid w:val="00E71513"/>
    <w:rsid w:val="00E71965"/>
    <w:rsid w:val="00E719F4"/>
    <w:rsid w:val="00E723A5"/>
    <w:rsid w:val="00E7244F"/>
    <w:rsid w:val="00E725F9"/>
    <w:rsid w:val="00E72657"/>
    <w:rsid w:val="00E72C4E"/>
    <w:rsid w:val="00E72FE9"/>
    <w:rsid w:val="00E73E89"/>
    <w:rsid w:val="00E73F27"/>
    <w:rsid w:val="00E747ED"/>
    <w:rsid w:val="00E752FA"/>
    <w:rsid w:val="00E75440"/>
    <w:rsid w:val="00E7546C"/>
    <w:rsid w:val="00E754D0"/>
    <w:rsid w:val="00E75639"/>
    <w:rsid w:val="00E7570E"/>
    <w:rsid w:val="00E75BAB"/>
    <w:rsid w:val="00E75D1C"/>
    <w:rsid w:val="00E76CD1"/>
    <w:rsid w:val="00E77715"/>
    <w:rsid w:val="00E77981"/>
    <w:rsid w:val="00E8023B"/>
    <w:rsid w:val="00E80367"/>
    <w:rsid w:val="00E807B5"/>
    <w:rsid w:val="00E80AA0"/>
    <w:rsid w:val="00E80ED8"/>
    <w:rsid w:val="00E81115"/>
    <w:rsid w:val="00E813A0"/>
    <w:rsid w:val="00E82251"/>
    <w:rsid w:val="00E822D2"/>
    <w:rsid w:val="00E82E73"/>
    <w:rsid w:val="00E82E90"/>
    <w:rsid w:val="00E82ED0"/>
    <w:rsid w:val="00E832F3"/>
    <w:rsid w:val="00E8362B"/>
    <w:rsid w:val="00E837A3"/>
    <w:rsid w:val="00E83C7A"/>
    <w:rsid w:val="00E84898"/>
    <w:rsid w:val="00E848C6"/>
    <w:rsid w:val="00E84A9D"/>
    <w:rsid w:val="00E85140"/>
    <w:rsid w:val="00E854A7"/>
    <w:rsid w:val="00E855EC"/>
    <w:rsid w:val="00E85D12"/>
    <w:rsid w:val="00E86240"/>
    <w:rsid w:val="00E86A7A"/>
    <w:rsid w:val="00E86DB4"/>
    <w:rsid w:val="00E8713D"/>
    <w:rsid w:val="00E873A9"/>
    <w:rsid w:val="00E87563"/>
    <w:rsid w:val="00E87600"/>
    <w:rsid w:val="00E87696"/>
    <w:rsid w:val="00E87D54"/>
    <w:rsid w:val="00E87F69"/>
    <w:rsid w:val="00E9003C"/>
    <w:rsid w:val="00E90131"/>
    <w:rsid w:val="00E90596"/>
    <w:rsid w:val="00E9071A"/>
    <w:rsid w:val="00E90824"/>
    <w:rsid w:val="00E90924"/>
    <w:rsid w:val="00E90BC2"/>
    <w:rsid w:val="00E90C95"/>
    <w:rsid w:val="00E90D41"/>
    <w:rsid w:val="00E90DBC"/>
    <w:rsid w:val="00E91059"/>
    <w:rsid w:val="00E91362"/>
    <w:rsid w:val="00E91E46"/>
    <w:rsid w:val="00E9222F"/>
    <w:rsid w:val="00E922DA"/>
    <w:rsid w:val="00E92BE2"/>
    <w:rsid w:val="00E92D1A"/>
    <w:rsid w:val="00E92D2A"/>
    <w:rsid w:val="00E9301A"/>
    <w:rsid w:val="00E93187"/>
    <w:rsid w:val="00E938D8"/>
    <w:rsid w:val="00E93FCA"/>
    <w:rsid w:val="00E940D6"/>
    <w:rsid w:val="00E94697"/>
    <w:rsid w:val="00E94CCD"/>
    <w:rsid w:val="00E94DBA"/>
    <w:rsid w:val="00E9529E"/>
    <w:rsid w:val="00E955D5"/>
    <w:rsid w:val="00E957DD"/>
    <w:rsid w:val="00E95A32"/>
    <w:rsid w:val="00E95A97"/>
    <w:rsid w:val="00E95E1C"/>
    <w:rsid w:val="00E9623C"/>
    <w:rsid w:val="00E96D50"/>
    <w:rsid w:val="00E96FBA"/>
    <w:rsid w:val="00E97025"/>
    <w:rsid w:val="00E97871"/>
    <w:rsid w:val="00E9797D"/>
    <w:rsid w:val="00EA0387"/>
    <w:rsid w:val="00EA0510"/>
    <w:rsid w:val="00EA05A9"/>
    <w:rsid w:val="00EA0F78"/>
    <w:rsid w:val="00EA16EE"/>
    <w:rsid w:val="00EA18A9"/>
    <w:rsid w:val="00EA225A"/>
    <w:rsid w:val="00EA282E"/>
    <w:rsid w:val="00EA331D"/>
    <w:rsid w:val="00EA342F"/>
    <w:rsid w:val="00EA3758"/>
    <w:rsid w:val="00EA3C92"/>
    <w:rsid w:val="00EA4113"/>
    <w:rsid w:val="00EA4180"/>
    <w:rsid w:val="00EA418A"/>
    <w:rsid w:val="00EA4311"/>
    <w:rsid w:val="00EA4AD1"/>
    <w:rsid w:val="00EA4BE8"/>
    <w:rsid w:val="00EA4EE5"/>
    <w:rsid w:val="00EA582D"/>
    <w:rsid w:val="00EA5841"/>
    <w:rsid w:val="00EA5C9B"/>
    <w:rsid w:val="00EA5EF0"/>
    <w:rsid w:val="00EA6EB4"/>
    <w:rsid w:val="00EA6FA2"/>
    <w:rsid w:val="00EA7474"/>
    <w:rsid w:val="00EA79DB"/>
    <w:rsid w:val="00EA7AD6"/>
    <w:rsid w:val="00EA7F6F"/>
    <w:rsid w:val="00EB0337"/>
    <w:rsid w:val="00EB04D8"/>
    <w:rsid w:val="00EB0B24"/>
    <w:rsid w:val="00EB0D05"/>
    <w:rsid w:val="00EB0DF8"/>
    <w:rsid w:val="00EB0E3D"/>
    <w:rsid w:val="00EB11E8"/>
    <w:rsid w:val="00EB14D6"/>
    <w:rsid w:val="00EB1FEA"/>
    <w:rsid w:val="00EB260B"/>
    <w:rsid w:val="00EB2774"/>
    <w:rsid w:val="00EB29FB"/>
    <w:rsid w:val="00EB2BF3"/>
    <w:rsid w:val="00EB4546"/>
    <w:rsid w:val="00EB4A47"/>
    <w:rsid w:val="00EB50D6"/>
    <w:rsid w:val="00EB5630"/>
    <w:rsid w:val="00EB5937"/>
    <w:rsid w:val="00EB5D82"/>
    <w:rsid w:val="00EB5F2C"/>
    <w:rsid w:val="00EB66D7"/>
    <w:rsid w:val="00EB6875"/>
    <w:rsid w:val="00EB6AC5"/>
    <w:rsid w:val="00EB6D17"/>
    <w:rsid w:val="00EB72F2"/>
    <w:rsid w:val="00EB730C"/>
    <w:rsid w:val="00EB75E1"/>
    <w:rsid w:val="00EB79A4"/>
    <w:rsid w:val="00EC0C46"/>
    <w:rsid w:val="00EC13D5"/>
    <w:rsid w:val="00EC196F"/>
    <w:rsid w:val="00EC1B04"/>
    <w:rsid w:val="00EC1CFA"/>
    <w:rsid w:val="00EC2576"/>
    <w:rsid w:val="00EC27AD"/>
    <w:rsid w:val="00EC2F6A"/>
    <w:rsid w:val="00EC3016"/>
    <w:rsid w:val="00EC3C1F"/>
    <w:rsid w:val="00EC3D49"/>
    <w:rsid w:val="00EC431D"/>
    <w:rsid w:val="00EC43B5"/>
    <w:rsid w:val="00EC4EA4"/>
    <w:rsid w:val="00EC52D5"/>
    <w:rsid w:val="00EC582F"/>
    <w:rsid w:val="00EC5B75"/>
    <w:rsid w:val="00EC5BAD"/>
    <w:rsid w:val="00EC5D41"/>
    <w:rsid w:val="00EC623F"/>
    <w:rsid w:val="00EC64EF"/>
    <w:rsid w:val="00EC6E0D"/>
    <w:rsid w:val="00EC7025"/>
    <w:rsid w:val="00EC765B"/>
    <w:rsid w:val="00EC78BE"/>
    <w:rsid w:val="00EC7902"/>
    <w:rsid w:val="00ED00D7"/>
    <w:rsid w:val="00ED0163"/>
    <w:rsid w:val="00ED046B"/>
    <w:rsid w:val="00ED06F4"/>
    <w:rsid w:val="00ED0785"/>
    <w:rsid w:val="00ED0A4C"/>
    <w:rsid w:val="00ED117F"/>
    <w:rsid w:val="00ED1804"/>
    <w:rsid w:val="00ED1F5F"/>
    <w:rsid w:val="00ED2076"/>
    <w:rsid w:val="00ED2345"/>
    <w:rsid w:val="00ED248F"/>
    <w:rsid w:val="00ED279B"/>
    <w:rsid w:val="00ED2A80"/>
    <w:rsid w:val="00ED2D19"/>
    <w:rsid w:val="00ED3158"/>
    <w:rsid w:val="00ED3A20"/>
    <w:rsid w:val="00ED41DC"/>
    <w:rsid w:val="00ED427C"/>
    <w:rsid w:val="00ED4D1F"/>
    <w:rsid w:val="00ED4E66"/>
    <w:rsid w:val="00ED5236"/>
    <w:rsid w:val="00ED5746"/>
    <w:rsid w:val="00ED5F3B"/>
    <w:rsid w:val="00ED64CE"/>
    <w:rsid w:val="00ED6829"/>
    <w:rsid w:val="00ED6A38"/>
    <w:rsid w:val="00ED6AEC"/>
    <w:rsid w:val="00ED71A3"/>
    <w:rsid w:val="00ED75D4"/>
    <w:rsid w:val="00ED7610"/>
    <w:rsid w:val="00ED7A57"/>
    <w:rsid w:val="00ED7DEA"/>
    <w:rsid w:val="00ED7E33"/>
    <w:rsid w:val="00ED7F39"/>
    <w:rsid w:val="00ED7FFE"/>
    <w:rsid w:val="00EE0250"/>
    <w:rsid w:val="00EE07F6"/>
    <w:rsid w:val="00EE08C6"/>
    <w:rsid w:val="00EE0A95"/>
    <w:rsid w:val="00EE1298"/>
    <w:rsid w:val="00EE143F"/>
    <w:rsid w:val="00EE1AB2"/>
    <w:rsid w:val="00EE1CCB"/>
    <w:rsid w:val="00EE1CCF"/>
    <w:rsid w:val="00EE1D1B"/>
    <w:rsid w:val="00EE2577"/>
    <w:rsid w:val="00EE3051"/>
    <w:rsid w:val="00EE305B"/>
    <w:rsid w:val="00EE357E"/>
    <w:rsid w:val="00EE3B05"/>
    <w:rsid w:val="00EE4003"/>
    <w:rsid w:val="00EE458A"/>
    <w:rsid w:val="00EE4BAA"/>
    <w:rsid w:val="00EE4CAD"/>
    <w:rsid w:val="00EE509B"/>
    <w:rsid w:val="00EE570B"/>
    <w:rsid w:val="00EE5728"/>
    <w:rsid w:val="00EE61D0"/>
    <w:rsid w:val="00EE67E9"/>
    <w:rsid w:val="00EE6810"/>
    <w:rsid w:val="00EE69BE"/>
    <w:rsid w:val="00EE7103"/>
    <w:rsid w:val="00EE7904"/>
    <w:rsid w:val="00EF042A"/>
    <w:rsid w:val="00EF07EE"/>
    <w:rsid w:val="00EF0A5A"/>
    <w:rsid w:val="00EF0E76"/>
    <w:rsid w:val="00EF1697"/>
    <w:rsid w:val="00EF1753"/>
    <w:rsid w:val="00EF1A4B"/>
    <w:rsid w:val="00EF1CD3"/>
    <w:rsid w:val="00EF1F36"/>
    <w:rsid w:val="00EF20D9"/>
    <w:rsid w:val="00EF246C"/>
    <w:rsid w:val="00EF25F6"/>
    <w:rsid w:val="00EF2780"/>
    <w:rsid w:val="00EF302E"/>
    <w:rsid w:val="00EF3B61"/>
    <w:rsid w:val="00EF3C20"/>
    <w:rsid w:val="00EF3E28"/>
    <w:rsid w:val="00EF46B2"/>
    <w:rsid w:val="00EF488E"/>
    <w:rsid w:val="00EF4DE0"/>
    <w:rsid w:val="00EF4FD1"/>
    <w:rsid w:val="00EF5061"/>
    <w:rsid w:val="00EF5822"/>
    <w:rsid w:val="00EF5C13"/>
    <w:rsid w:val="00EF5EF0"/>
    <w:rsid w:val="00EF602A"/>
    <w:rsid w:val="00EF60C2"/>
    <w:rsid w:val="00EF63FF"/>
    <w:rsid w:val="00EF7349"/>
    <w:rsid w:val="00EF788E"/>
    <w:rsid w:val="00EF7991"/>
    <w:rsid w:val="00EF7E2B"/>
    <w:rsid w:val="00F00334"/>
    <w:rsid w:val="00F00F35"/>
    <w:rsid w:val="00F01658"/>
    <w:rsid w:val="00F01DD6"/>
    <w:rsid w:val="00F02579"/>
    <w:rsid w:val="00F029EC"/>
    <w:rsid w:val="00F029FA"/>
    <w:rsid w:val="00F02F63"/>
    <w:rsid w:val="00F0339A"/>
    <w:rsid w:val="00F033C8"/>
    <w:rsid w:val="00F03612"/>
    <w:rsid w:val="00F03B6D"/>
    <w:rsid w:val="00F04752"/>
    <w:rsid w:val="00F05134"/>
    <w:rsid w:val="00F05439"/>
    <w:rsid w:val="00F055D2"/>
    <w:rsid w:val="00F05E54"/>
    <w:rsid w:val="00F0603C"/>
    <w:rsid w:val="00F06646"/>
    <w:rsid w:val="00F066AF"/>
    <w:rsid w:val="00F06EFC"/>
    <w:rsid w:val="00F07258"/>
    <w:rsid w:val="00F074BD"/>
    <w:rsid w:val="00F07699"/>
    <w:rsid w:val="00F07D17"/>
    <w:rsid w:val="00F10114"/>
    <w:rsid w:val="00F103E5"/>
    <w:rsid w:val="00F10446"/>
    <w:rsid w:val="00F106C1"/>
    <w:rsid w:val="00F106D1"/>
    <w:rsid w:val="00F10A87"/>
    <w:rsid w:val="00F10C86"/>
    <w:rsid w:val="00F10DD7"/>
    <w:rsid w:val="00F1167D"/>
    <w:rsid w:val="00F116A3"/>
    <w:rsid w:val="00F11B1D"/>
    <w:rsid w:val="00F11BCB"/>
    <w:rsid w:val="00F12047"/>
    <w:rsid w:val="00F120BF"/>
    <w:rsid w:val="00F12390"/>
    <w:rsid w:val="00F12AF7"/>
    <w:rsid w:val="00F12B32"/>
    <w:rsid w:val="00F12C35"/>
    <w:rsid w:val="00F12F2C"/>
    <w:rsid w:val="00F1337D"/>
    <w:rsid w:val="00F13435"/>
    <w:rsid w:val="00F13553"/>
    <w:rsid w:val="00F1373D"/>
    <w:rsid w:val="00F13ABE"/>
    <w:rsid w:val="00F1423D"/>
    <w:rsid w:val="00F14283"/>
    <w:rsid w:val="00F14339"/>
    <w:rsid w:val="00F1445A"/>
    <w:rsid w:val="00F1458A"/>
    <w:rsid w:val="00F14AC5"/>
    <w:rsid w:val="00F15536"/>
    <w:rsid w:val="00F156FA"/>
    <w:rsid w:val="00F158FE"/>
    <w:rsid w:val="00F160B1"/>
    <w:rsid w:val="00F1618C"/>
    <w:rsid w:val="00F16239"/>
    <w:rsid w:val="00F16429"/>
    <w:rsid w:val="00F1675C"/>
    <w:rsid w:val="00F168DD"/>
    <w:rsid w:val="00F16BCB"/>
    <w:rsid w:val="00F1758F"/>
    <w:rsid w:val="00F17B3E"/>
    <w:rsid w:val="00F17DA7"/>
    <w:rsid w:val="00F17FED"/>
    <w:rsid w:val="00F2066A"/>
    <w:rsid w:val="00F209AF"/>
    <w:rsid w:val="00F211AC"/>
    <w:rsid w:val="00F21382"/>
    <w:rsid w:val="00F21961"/>
    <w:rsid w:val="00F21CF5"/>
    <w:rsid w:val="00F220A1"/>
    <w:rsid w:val="00F22A59"/>
    <w:rsid w:val="00F2309D"/>
    <w:rsid w:val="00F23908"/>
    <w:rsid w:val="00F23BB6"/>
    <w:rsid w:val="00F23F7F"/>
    <w:rsid w:val="00F24486"/>
    <w:rsid w:val="00F247E8"/>
    <w:rsid w:val="00F248B8"/>
    <w:rsid w:val="00F24903"/>
    <w:rsid w:val="00F249ED"/>
    <w:rsid w:val="00F24AF4"/>
    <w:rsid w:val="00F25166"/>
    <w:rsid w:val="00F2536F"/>
    <w:rsid w:val="00F259A2"/>
    <w:rsid w:val="00F2622A"/>
    <w:rsid w:val="00F26B42"/>
    <w:rsid w:val="00F26B8E"/>
    <w:rsid w:val="00F26BD7"/>
    <w:rsid w:val="00F26CA6"/>
    <w:rsid w:val="00F27A81"/>
    <w:rsid w:val="00F307F4"/>
    <w:rsid w:val="00F309D7"/>
    <w:rsid w:val="00F31106"/>
    <w:rsid w:val="00F311AA"/>
    <w:rsid w:val="00F31818"/>
    <w:rsid w:val="00F31AFB"/>
    <w:rsid w:val="00F31F18"/>
    <w:rsid w:val="00F3259E"/>
    <w:rsid w:val="00F32930"/>
    <w:rsid w:val="00F3294D"/>
    <w:rsid w:val="00F32DFC"/>
    <w:rsid w:val="00F330A3"/>
    <w:rsid w:val="00F33485"/>
    <w:rsid w:val="00F338CA"/>
    <w:rsid w:val="00F339D3"/>
    <w:rsid w:val="00F33AF3"/>
    <w:rsid w:val="00F340B8"/>
    <w:rsid w:val="00F3412D"/>
    <w:rsid w:val="00F3435D"/>
    <w:rsid w:val="00F348A9"/>
    <w:rsid w:val="00F34CD2"/>
    <w:rsid w:val="00F350F4"/>
    <w:rsid w:val="00F35720"/>
    <w:rsid w:val="00F3597B"/>
    <w:rsid w:val="00F35D20"/>
    <w:rsid w:val="00F36562"/>
    <w:rsid w:val="00F3669C"/>
    <w:rsid w:val="00F36AEB"/>
    <w:rsid w:val="00F36F97"/>
    <w:rsid w:val="00F37146"/>
    <w:rsid w:val="00F37867"/>
    <w:rsid w:val="00F37A98"/>
    <w:rsid w:val="00F37C91"/>
    <w:rsid w:val="00F37D91"/>
    <w:rsid w:val="00F402C0"/>
    <w:rsid w:val="00F403E6"/>
    <w:rsid w:val="00F40899"/>
    <w:rsid w:val="00F410A8"/>
    <w:rsid w:val="00F417F3"/>
    <w:rsid w:val="00F41920"/>
    <w:rsid w:val="00F41CB7"/>
    <w:rsid w:val="00F4274F"/>
    <w:rsid w:val="00F4277E"/>
    <w:rsid w:val="00F43043"/>
    <w:rsid w:val="00F430A8"/>
    <w:rsid w:val="00F4367E"/>
    <w:rsid w:val="00F43B40"/>
    <w:rsid w:val="00F43F78"/>
    <w:rsid w:val="00F4439A"/>
    <w:rsid w:val="00F44F1F"/>
    <w:rsid w:val="00F4517E"/>
    <w:rsid w:val="00F455F5"/>
    <w:rsid w:val="00F45A66"/>
    <w:rsid w:val="00F4637F"/>
    <w:rsid w:val="00F47483"/>
    <w:rsid w:val="00F4759A"/>
    <w:rsid w:val="00F4795F"/>
    <w:rsid w:val="00F47A23"/>
    <w:rsid w:val="00F47AE9"/>
    <w:rsid w:val="00F47CAE"/>
    <w:rsid w:val="00F503B4"/>
    <w:rsid w:val="00F511CB"/>
    <w:rsid w:val="00F51775"/>
    <w:rsid w:val="00F51EB4"/>
    <w:rsid w:val="00F5222B"/>
    <w:rsid w:val="00F52548"/>
    <w:rsid w:val="00F5267A"/>
    <w:rsid w:val="00F52799"/>
    <w:rsid w:val="00F5320C"/>
    <w:rsid w:val="00F53449"/>
    <w:rsid w:val="00F5386B"/>
    <w:rsid w:val="00F53A4F"/>
    <w:rsid w:val="00F53BD2"/>
    <w:rsid w:val="00F53F8A"/>
    <w:rsid w:val="00F54658"/>
    <w:rsid w:val="00F548C9"/>
    <w:rsid w:val="00F54FB6"/>
    <w:rsid w:val="00F551B5"/>
    <w:rsid w:val="00F5531D"/>
    <w:rsid w:val="00F5547E"/>
    <w:rsid w:val="00F5572A"/>
    <w:rsid w:val="00F5590D"/>
    <w:rsid w:val="00F55C4B"/>
    <w:rsid w:val="00F56291"/>
    <w:rsid w:val="00F5631C"/>
    <w:rsid w:val="00F56574"/>
    <w:rsid w:val="00F569CF"/>
    <w:rsid w:val="00F56BD4"/>
    <w:rsid w:val="00F5721B"/>
    <w:rsid w:val="00F57327"/>
    <w:rsid w:val="00F5793D"/>
    <w:rsid w:val="00F579D8"/>
    <w:rsid w:val="00F57F6F"/>
    <w:rsid w:val="00F6048A"/>
    <w:rsid w:val="00F60CA2"/>
    <w:rsid w:val="00F611F4"/>
    <w:rsid w:val="00F611F6"/>
    <w:rsid w:val="00F61B72"/>
    <w:rsid w:val="00F61C6F"/>
    <w:rsid w:val="00F61CAF"/>
    <w:rsid w:val="00F61DED"/>
    <w:rsid w:val="00F61E01"/>
    <w:rsid w:val="00F623FF"/>
    <w:rsid w:val="00F625BA"/>
    <w:rsid w:val="00F625D4"/>
    <w:rsid w:val="00F62624"/>
    <w:rsid w:val="00F626C5"/>
    <w:rsid w:val="00F63162"/>
    <w:rsid w:val="00F6407C"/>
    <w:rsid w:val="00F64359"/>
    <w:rsid w:val="00F648C6"/>
    <w:rsid w:val="00F650ED"/>
    <w:rsid w:val="00F6536D"/>
    <w:rsid w:val="00F656C9"/>
    <w:rsid w:val="00F65E21"/>
    <w:rsid w:val="00F66125"/>
    <w:rsid w:val="00F66158"/>
    <w:rsid w:val="00F66360"/>
    <w:rsid w:val="00F666F0"/>
    <w:rsid w:val="00F67088"/>
    <w:rsid w:val="00F67217"/>
    <w:rsid w:val="00F67278"/>
    <w:rsid w:val="00F676F6"/>
    <w:rsid w:val="00F7019C"/>
    <w:rsid w:val="00F70A89"/>
    <w:rsid w:val="00F70AEA"/>
    <w:rsid w:val="00F7194A"/>
    <w:rsid w:val="00F71C67"/>
    <w:rsid w:val="00F7236D"/>
    <w:rsid w:val="00F73851"/>
    <w:rsid w:val="00F738D6"/>
    <w:rsid w:val="00F739EB"/>
    <w:rsid w:val="00F73CBA"/>
    <w:rsid w:val="00F73D0B"/>
    <w:rsid w:val="00F74A3A"/>
    <w:rsid w:val="00F74AB8"/>
    <w:rsid w:val="00F74BD7"/>
    <w:rsid w:val="00F74BEE"/>
    <w:rsid w:val="00F7518A"/>
    <w:rsid w:val="00F7562A"/>
    <w:rsid w:val="00F7607A"/>
    <w:rsid w:val="00F760F6"/>
    <w:rsid w:val="00F7647B"/>
    <w:rsid w:val="00F76E0E"/>
    <w:rsid w:val="00F77B34"/>
    <w:rsid w:val="00F77C86"/>
    <w:rsid w:val="00F77DC8"/>
    <w:rsid w:val="00F77EF2"/>
    <w:rsid w:val="00F80795"/>
    <w:rsid w:val="00F80959"/>
    <w:rsid w:val="00F810E6"/>
    <w:rsid w:val="00F81104"/>
    <w:rsid w:val="00F8139B"/>
    <w:rsid w:val="00F8153D"/>
    <w:rsid w:val="00F81540"/>
    <w:rsid w:val="00F82C60"/>
    <w:rsid w:val="00F82EDC"/>
    <w:rsid w:val="00F83419"/>
    <w:rsid w:val="00F83C73"/>
    <w:rsid w:val="00F84395"/>
    <w:rsid w:val="00F855A4"/>
    <w:rsid w:val="00F855A7"/>
    <w:rsid w:val="00F857A3"/>
    <w:rsid w:val="00F85A0B"/>
    <w:rsid w:val="00F85F1B"/>
    <w:rsid w:val="00F86031"/>
    <w:rsid w:val="00F86310"/>
    <w:rsid w:val="00F86875"/>
    <w:rsid w:val="00F868F2"/>
    <w:rsid w:val="00F86E4E"/>
    <w:rsid w:val="00F87500"/>
    <w:rsid w:val="00F9034E"/>
    <w:rsid w:val="00F90546"/>
    <w:rsid w:val="00F9073F"/>
    <w:rsid w:val="00F90E46"/>
    <w:rsid w:val="00F90F57"/>
    <w:rsid w:val="00F91340"/>
    <w:rsid w:val="00F91574"/>
    <w:rsid w:val="00F91ED1"/>
    <w:rsid w:val="00F92089"/>
    <w:rsid w:val="00F9277C"/>
    <w:rsid w:val="00F92D88"/>
    <w:rsid w:val="00F92ED4"/>
    <w:rsid w:val="00F93217"/>
    <w:rsid w:val="00F9392D"/>
    <w:rsid w:val="00F93D63"/>
    <w:rsid w:val="00F93E3E"/>
    <w:rsid w:val="00F94132"/>
    <w:rsid w:val="00F942A6"/>
    <w:rsid w:val="00F949C7"/>
    <w:rsid w:val="00F94BE7"/>
    <w:rsid w:val="00F951F2"/>
    <w:rsid w:val="00F9532B"/>
    <w:rsid w:val="00F95380"/>
    <w:rsid w:val="00F9625C"/>
    <w:rsid w:val="00F96C2B"/>
    <w:rsid w:val="00F96EB0"/>
    <w:rsid w:val="00F97258"/>
    <w:rsid w:val="00F972F5"/>
    <w:rsid w:val="00F97465"/>
    <w:rsid w:val="00F9749C"/>
    <w:rsid w:val="00F97588"/>
    <w:rsid w:val="00F9788A"/>
    <w:rsid w:val="00F978B4"/>
    <w:rsid w:val="00F97BAA"/>
    <w:rsid w:val="00F97CE4"/>
    <w:rsid w:val="00F97E05"/>
    <w:rsid w:val="00F97E61"/>
    <w:rsid w:val="00FA0026"/>
    <w:rsid w:val="00FA029D"/>
    <w:rsid w:val="00FA043D"/>
    <w:rsid w:val="00FA0744"/>
    <w:rsid w:val="00FA087B"/>
    <w:rsid w:val="00FA0BBF"/>
    <w:rsid w:val="00FA1532"/>
    <w:rsid w:val="00FA1755"/>
    <w:rsid w:val="00FA216A"/>
    <w:rsid w:val="00FA24BA"/>
    <w:rsid w:val="00FA24F8"/>
    <w:rsid w:val="00FA2615"/>
    <w:rsid w:val="00FA27BE"/>
    <w:rsid w:val="00FA290E"/>
    <w:rsid w:val="00FA325C"/>
    <w:rsid w:val="00FA3776"/>
    <w:rsid w:val="00FA379F"/>
    <w:rsid w:val="00FA3E89"/>
    <w:rsid w:val="00FA43E4"/>
    <w:rsid w:val="00FA4ABB"/>
    <w:rsid w:val="00FA4C78"/>
    <w:rsid w:val="00FA4FBD"/>
    <w:rsid w:val="00FA5258"/>
    <w:rsid w:val="00FA52A7"/>
    <w:rsid w:val="00FA5587"/>
    <w:rsid w:val="00FA5900"/>
    <w:rsid w:val="00FA5AF7"/>
    <w:rsid w:val="00FA629C"/>
    <w:rsid w:val="00FA6789"/>
    <w:rsid w:val="00FA6EAC"/>
    <w:rsid w:val="00FA6EF3"/>
    <w:rsid w:val="00FA731C"/>
    <w:rsid w:val="00FA75EC"/>
    <w:rsid w:val="00FA7912"/>
    <w:rsid w:val="00FA7FFB"/>
    <w:rsid w:val="00FB0051"/>
    <w:rsid w:val="00FB0594"/>
    <w:rsid w:val="00FB0737"/>
    <w:rsid w:val="00FB0D62"/>
    <w:rsid w:val="00FB0F51"/>
    <w:rsid w:val="00FB1003"/>
    <w:rsid w:val="00FB13A2"/>
    <w:rsid w:val="00FB14BE"/>
    <w:rsid w:val="00FB17CF"/>
    <w:rsid w:val="00FB1D8F"/>
    <w:rsid w:val="00FB1FA6"/>
    <w:rsid w:val="00FB2B78"/>
    <w:rsid w:val="00FB2E2E"/>
    <w:rsid w:val="00FB305E"/>
    <w:rsid w:val="00FB30F4"/>
    <w:rsid w:val="00FB3991"/>
    <w:rsid w:val="00FB4290"/>
    <w:rsid w:val="00FB4330"/>
    <w:rsid w:val="00FB4409"/>
    <w:rsid w:val="00FB50C7"/>
    <w:rsid w:val="00FB51B3"/>
    <w:rsid w:val="00FB5441"/>
    <w:rsid w:val="00FB5A41"/>
    <w:rsid w:val="00FB6882"/>
    <w:rsid w:val="00FB6A04"/>
    <w:rsid w:val="00FB6CFE"/>
    <w:rsid w:val="00FB6EF8"/>
    <w:rsid w:val="00FB704D"/>
    <w:rsid w:val="00FC00A8"/>
    <w:rsid w:val="00FC03A1"/>
    <w:rsid w:val="00FC0595"/>
    <w:rsid w:val="00FC06D8"/>
    <w:rsid w:val="00FC0827"/>
    <w:rsid w:val="00FC0839"/>
    <w:rsid w:val="00FC0DFF"/>
    <w:rsid w:val="00FC110A"/>
    <w:rsid w:val="00FC1839"/>
    <w:rsid w:val="00FC19AC"/>
    <w:rsid w:val="00FC1A1A"/>
    <w:rsid w:val="00FC2141"/>
    <w:rsid w:val="00FC2B15"/>
    <w:rsid w:val="00FC2CA5"/>
    <w:rsid w:val="00FC2D2F"/>
    <w:rsid w:val="00FC36E0"/>
    <w:rsid w:val="00FC37AB"/>
    <w:rsid w:val="00FC395F"/>
    <w:rsid w:val="00FC3E25"/>
    <w:rsid w:val="00FC3EAC"/>
    <w:rsid w:val="00FC4030"/>
    <w:rsid w:val="00FC4161"/>
    <w:rsid w:val="00FC4225"/>
    <w:rsid w:val="00FC42D9"/>
    <w:rsid w:val="00FC448D"/>
    <w:rsid w:val="00FC4A22"/>
    <w:rsid w:val="00FC4BC9"/>
    <w:rsid w:val="00FC5137"/>
    <w:rsid w:val="00FC5AFA"/>
    <w:rsid w:val="00FC6096"/>
    <w:rsid w:val="00FC62BD"/>
    <w:rsid w:val="00FC6BE1"/>
    <w:rsid w:val="00FC76DD"/>
    <w:rsid w:val="00FC7FEF"/>
    <w:rsid w:val="00FD00B7"/>
    <w:rsid w:val="00FD04B2"/>
    <w:rsid w:val="00FD0A93"/>
    <w:rsid w:val="00FD0D5D"/>
    <w:rsid w:val="00FD0F65"/>
    <w:rsid w:val="00FD1255"/>
    <w:rsid w:val="00FD1630"/>
    <w:rsid w:val="00FD164D"/>
    <w:rsid w:val="00FD1B23"/>
    <w:rsid w:val="00FD1B24"/>
    <w:rsid w:val="00FD1FAE"/>
    <w:rsid w:val="00FD260E"/>
    <w:rsid w:val="00FD285F"/>
    <w:rsid w:val="00FD2B98"/>
    <w:rsid w:val="00FD2FF1"/>
    <w:rsid w:val="00FD30D2"/>
    <w:rsid w:val="00FD30F7"/>
    <w:rsid w:val="00FD3A7C"/>
    <w:rsid w:val="00FD4573"/>
    <w:rsid w:val="00FD4856"/>
    <w:rsid w:val="00FD486F"/>
    <w:rsid w:val="00FD4A3E"/>
    <w:rsid w:val="00FD4F73"/>
    <w:rsid w:val="00FD5728"/>
    <w:rsid w:val="00FD5976"/>
    <w:rsid w:val="00FD6846"/>
    <w:rsid w:val="00FD6BA3"/>
    <w:rsid w:val="00FD6DC2"/>
    <w:rsid w:val="00FD7225"/>
    <w:rsid w:val="00FD7A59"/>
    <w:rsid w:val="00FE029A"/>
    <w:rsid w:val="00FE0821"/>
    <w:rsid w:val="00FE0D41"/>
    <w:rsid w:val="00FE12DF"/>
    <w:rsid w:val="00FE1331"/>
    <w:rsid w:val="00FE1337"/>
    <w:rsid w:val="00FE1695"/>
    <w:rsid w:val="00FE17F7"/>
    <w:rsid w:val="00FE1C5F"/>
    <w:rsid w:val="00FE2844"/>
    <w:rsid w:val="00FE28CB"/>
    <w:rsid w:val="00FE2EBF"/>
    <w:rsid w:val="00FE2FF5"/>
    <w:rsid w:val="00FE31C4"/>
    <w:rsid w:val="00FE36DE"/>
    <w:rsid w:val="00FE37D0"/>
    <w:rsid w:val="00FE3D9B"/>
    <w:rsid w:val="00FE3E09"/>
    <w:rsid w:val="00FE481D"/>
    <w:rsid w:val="00FE4C21"/>
    <w:rsid w:val="00FE4EEB"/>
    <w:rsid w:val="00FE5983"/>
    <w:rsid w:val="00FE71D2"/>
    <w:rsid w:val="00FE7687"/>
    <w:rsid w:val="00FF00B0"/>
    <w:rsid w:val="00FF07EA"/>
    <w:rsid w:val="00FF093E"/>
    <w:rsid w:val="00FF09A4"/>
    <w:rsid w:val="00FF1177"/>
    <w:rsid w:val="00FF219A"/>
    <w:rsid w:val="00FF244C"/>
    <w:rsid w:val="00FF2F80"/>
    <w:rsid w:val="00FF34EB"/>
    <w:rsid w:val="00FF395E"/>
    <w:rsid w:val="00FF3A8E"/>
    <w:rsid w:val="00FF3F96"/>
    <w:rsid w:val="00FF3FD4"/>
    <w:rsid w:val="00FF42B8"/>
    <w:rsid w:val="00FF4DDC"/>
    <w:rsid w:val="00FF5018"/>
    <w:rsid w:val="00FF52A7"/>
    <w:rsid w:val="00FF5409"/>
    <w:rsid w:val="00FF58A6"/>
    <w:rsid w:val="00FF5E38"/>
    <w:rsid w:val="00FF5F07"/>
    <w:rsid w:val="00FF6256"/>
    <w:rsid w:val="00FF6864"/>
    <w:rsid w:val="00FF68DE"/>
    <w:rsid w:val="00FF6A3F"/>
    <w:rsid w:val="00FF6AFC"/>
    <w:rsid w:val="00FF6D1B"/>
    <w:rsid w:val="00FF6E34"/>
    <w:rsid w:val="00FF7825"/>
    <w:rsid w:val="00FF7E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604"/>
    <w:rPr>
      <w:rFonts w:ascii="Times New Roman" w:eastAsia="Times New Roman" w:hAnsi="Times New Roman"/>
      <w:sz w:val="24"/>
      <w:szCs w:val="24"/>
      <w:lang w:val="uk-UA" w:eastAsia="uk-UA"/>
    </w:rPr>
  </w:style>
  <w:style w:type="paragraph" w:styleId="Heading1">
    <w:name w:val="heading 1"/>
    <w:basedOn w:val="Normal"/>
    <w:next w:val="Normal"/>
    <w:link w:val="Heading1Char"/>
    <w:uiPriority w:val="99"/>
    <w:qFormat/>
    <w:rsid w:val="00B2352D"/>
    <w:pPr>
      <w:keepNext/>
      <w:spacing w:line="360" w:lineRule="auto"/>
      <w:ind w:left="-426"/>
      <w:jc w:val="center"/>
      <w:outlineLvl w:val="0"/>
    </w:pPr>
    <w:rPr>
      <w:rFonts w:eastAsia="Calibri"/>
      <w:b/>
      <w:caps/>
      <w:sz w:val="20"/>
      <w:szCs w:val="20"/>
    </w:rPr>
  </w:style>
  <w:style w:type="paragraph" w:styleId="Heading2">
    <w:name w:val="heading 2"/>
    <w:basedOn w:val="Normal"/>
    <w:next w:val="Normal"/>
    <w:link w:val="Heading2Char"/>
    <w:uiPriority w:val="99"/>
    <w:qFormat/>
    <w:rsid w:val="00B2352D"/>
    <w:pPr>
      <w:keepNext/>
      <w:spacing w:line="360" w:lineRule="auto"/>
      <w:ind w:left="-426"/>
      <w:jc w:val="center"/>
      <w:outlineLvl w:val="1"/>
    </w:pPr>
    <w:rPr>
      <w:rFonts w:eastAsia="Calibri"/>
      <w:b/>
      <w:sz w:val="20"/>
      <w:szCs w:val="20"/>
    </w:rPr>
  </w:style>
  <w:style w:type="paragraph" w:styleId="Heading3">
    <w:name w:val="heading 3"/>
    <w:basedOn w:val="Normal"/>
    <w:next w:val="Normal"/>
    <w:link w:val="Heading3Char"/>
    <w:uiPriority w:val="99"/>
    <w:qFormat/>
    <w:rsid w:val="00B2352D"/>
    <w:pPr>
      <w:keepNext/>
      <w:ind w:left="-426"/>
      <w:jc w:val="center"/>
      <w:outlineLvl w:val="2"/>
    </w:pPr>
    <w:rPr>
      <w:rFonts w:eastAsia="Calibri"/>
      <w:b/>
      <w:cap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352D"/>
    <w:rPr>
      <w:rFonts w:ascii="Times New Roman" w:hAnsi="Times New Roman" w:cs="Times New Roman"/>
      <w:b/>
      <w:caps/>
      <w:sz w:val="20"/>
      <w:szCs w:val="20"/>
      <w:lang w:eastAsia="uk-UA"/>
    </w:rPr>
  </w:style>
  <w:style w:type="character" w:customStyle="1" w:styleId="Heading2Char">
    <w:name w:val="Heading 2 Char"/>
    <w:basedOn w:val="DefaultParagraphFont"/>
    <w:link w:val="Heading2"/>
    <w:uiPriority w:val="99"/>
    <w:semiHidden/>
    <w:locked/>
    <w:rsid w:val="00B2352D"/>
    <w:rPr>
      <w:rFonts w:ascii="Times New Roman" w:hAnsi="Times New Roman" w:cs="Times New Roman"/>
      <w:b/>
      <w:sz w:val="20"/>
      <w:szCs w:val="20"/>
      <w:lang w:eastAsia="uk-UA"/>
    </w:rPr>
  </w:style>
  <w:style w:type="character" w:customStyle="1" w:styleId="Heading3Char">
    <w:name w:val="Heading 3 Char"/>
    <w:basedOn w:val="DefaultParagraphFont"/>
    <w:link w:val="Heading3"/>
    <w:uiPriority w:val="99"/>
    <w:semiHidden/>
    <w:locked/>
    <w:rsid w:val="00B2352D"/>
    <w:rPr>
      <w:rFonts w:ascii="Times New Roman" w:hAnsi="Times New Roman" w:cs="Times New Roman"/>
      <w:b/>
      <w:caps/>
      <w:sz w:val="20"/>
      <w:szCs w:val="20"/>
      <w:lang w:eastAsia="uk-UA"/>
    </w:rPr>
  </w:style>
  <w:style w:type="paragraph" w:styleId="Caption">
    <w:name w:val="caption"/>
    <w:basedOn w:val="Normal"/>
    <w:next w:val="Normal"/>
    <w:uiPriority w:val="99"/>
    <w:qFormat/>
    <w:rsid w:val="00B2352D"/>
    <w:pPr>
      <w:jc w:val="center"/>
    </w:pPr>
    <w:rPr>
      <w:sz w:val="28"/>
      <w:szCs w:val="20"/>
      <w:lang w:eastAsia="ru-RU"/>
    </w:rPr>
  </w:style>
  <w:style w:type="paragraph" w:styleId="BalloonText">
    <w:name w:val="Balloon Text"/>
    <w:basedOn w:val="Normal"/>
    <w:link w:val="BalloonTextChar"/>
    <w:uiPriority w:val="99"/>
    <w:semiHidden/>
    <w:rsid w:val="00181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1481"/>
    <w:rPr>
      <w:rFonts w:ascii="Tahoma" w:hAnsi="Tahoma" w:cs="Tahoma"/>
      <w:sz w:val="16"/>
      <w:szCs w:val="16"/>
      <w:lang w:eastAsia="uk-UA"/>
    </w:rPr>
  </w:style>
  <w:style w:type="paragraph" w:styleId="BodyText">
    <w:name w:val="Body Text"/>
    <w:basedOn w:val="Normal"/>
    <w:link w:val="BodyTextChar"/>
    <w:uiPriority w:val="99"/>
    <w:rsid w:val="00B96DDC"/>
    <w:pPr>
      <w:spacing w:after="120"/>
    </w:pPr>
  </w:style>
  <w:style w:type="character" w:customStyle="1" w:styleId="BodyTextChar">
    <w:name w:val="Body Text Char"/>
    <w:basedOn w:val="DefaultParagraphFont"/>
    <w:link w:val="BodyText"/>
    <w:uiPriority w:val="99"/>
    <w:locked/>
    <w:rsid w:val="00B96DDC"/>
    <w:rPr>
      <w:rFonts w:ascii="Times New Roman" w:hAnsi="Times New Roman" w:cs="Times New Roman"/>
      <w:sz w:val="24"/>
      <w:szCs w:val="24"/>
      <w:lang w:eastAsia="uk-UA"/>
    </w:rPr>
  </w:style>
  <w:style w:type="paragraph" w:styleId="Header">
    <w:name w:val="header"/>
    <w:basedOn w:val="Normal"/>
    <w:link w:val="HeaderChar"/>
    <w:uiPriority w:val="99"/>
    <w:rsid w:val="008A4A9A"/>
    <w:pPr>
      <w:tabs>
        <w:tab w:val="center" w:pos="4252"/>
        <w:tab w:val="right" w:pos="8504"/>
      </w:tabs>
    </w:pPr>
  </w:style>
  <w:style w:type="character" w:customStyle="1" w:styleId="HeaderChar">
    <w:name w:val="Header Char"/>
    <w:basedOn w:val="DefaultParagraphFont"/>
    <w:link w:val="Header"/>
    <w:uiPriority w:val="99"/>
    <w:locked/>
    <w:rsid w:val="008A4A9A"/>
    <w:rPr>
      <w:rFonts w:ascii="Times New Roman" w:hAnsi="Times New Roman" w:cs="Times New Roman"/>
      <w:sz w:val="24"/>
      <w:szCs w:val="24"/>
      <w:lang w:eastAsia="uk-UA"/>
    </w:rPr>
  </w:style>
  <w:style w:type="paragraph" w:styleId="Footer">
    <w:name w:val="footer"/>
    <w:basedOn w:val="Normal"/>
    <w:link w:val="FooterChar"/>
    <w:uiPriority w:val="99"/>
    <w:rsid w:val="008A4A9A"/>
    <w:pPr>
      <w:tabs>
        <w:tab w:val="center" w:pos="4252"/>
        <w:tab w:val="right" w:pos="8504"/>
      </w:tabs>
    </w:pPr>
  </w:style>
  <w:style w:type="character" w:customStyle="1" w:styleId="FooterChar">
    <w:name w:val="Footer Char"/>
    <w:basedOn w:val="DefaultParagraphFont"/>
    <w:link w:val="Footer"/>
    <w:uiPriority w:val="99"/>
    <w:locked/>
    <w:rsid w:val="008A4A9A"/>
    <w:rPr>
      <w:rFonts w:ascii="Times New Roman" w:hAnsi="Times New Roman" w:cs="Times New Roman"/>
      <w:sz w:val="24"/>
      <w:szCs w:val="24"/>
      <w:lang w:eastAsia="uk-UA"/>
    </w:rPr>
  </w:style>
  <w:style w:type="paragraph" w:styleId="HTMLPreformatted">
    <w:name w:val="HTML Preformatted"/>
    <w:basedOn w:val="Normal"/>
    <w:link w:val="HTMLPreformattedChar"/>
    <w:uiPriority w:val="99"/>
    <w:semiHidden/>
    <w:rsid w:val="00DE3B5D"/>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DE3B5D"/>
    <w:rPr>
      <w:rFonts w:ascii="Consolas" w:hAnsi="Consolas" w:cs="Times New Roman"/>
      <w:sz w:val="20"/>
      <w:szCs w:val="20"/>
      <w:lang w:eastAsia="uk-UA"/>
    </w:rPr>
  </w:style>
  <w:style w:type="paragraph" w:styleId="EndnoteText">
    <w:name w:val="endnote text"/>
    <w:basedOn w:val="Normal"/>
    <w:link w:val="EndnoteTextChar"/>
    <w:uiPriority w:val="99"/>
    <w:semiHidden/>
    <w:rsid w:val="004C2AB8"/>
    <w:rPr>
      <w:sz w:val="20"/>
      <w:szCs w:val="20"/>
    </w:rPr>
  </w:style>
  <w:style w:type="character" w:customStyle="1" w:styleId="EndnoteTextChar">
    <w:name w:val="Endnote Text Char"/>
    <w:basedOn w:val="DefaultParagraphFont"/>
    <w:link w:val="EndnoteText"/>
    <w:uiPriority w:val="99"/>
    <w:semiHidden/>
    <w:locked/>
    <w:rsid w:val="004C2AB8"/>
    <w:rPr>
      <w:rFonts w:ascii="Times New Roman" w:hAnsi="Times New Roman" w:cs="Times New Roman"/>
      <w:sz w:val="20"/>
      <w:szCs w:val="20"/>
      <w:lang w:eastAsia="uk-UA"/>
    </w:rPr>
  </w:style>
  <w:style w:type="character" w:styleId="EndnoteReference">
    <w:name w:val="endnote reference"/>
    <w:basedOn w:val="DefaultParagraphFont"/>
    <w:uiPriority w:val="99"/>
    <w:semiHidden/>
    <w:rsid w:val="004C2AB8"/>
    <w:rPr>
      <w:rFonts w:cs="Times New Roman"/>
      <w:vertAlign w:val="superscript"/>
    </w:rPr>
  </w:style>
  <w:style w:type="paragraph" w:styleId="ListParagraph">
    <w:name w:val="List Paragraph"/>
    <w:basedOn w:val="Normal"/>
    <w:uiPriority w:val="99"/>
    <w:qFormat/>
    <w:rsid w:val="00DB355C"/>
    <w:pPr>
      <w:ind w:left="720"/>
      <w:contextualSpacing/>
    </w:pPr>
  </w:style>
  <w:style w:type="table" w:styleId="TableGrid">
    <w:name w:val="Table Grid"/>
    <w:basedOn w:val="TableNormal"/>
    <w:uiPriority w:val="99"/>
    <w:rsid w:val="00CA63C2"/>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CA63C2"/>
    <w:pPr>
      <w:spacing w:before="100" w:beforeAutospacing="1" w:after="100" w:afterAutospacing="1"/>
    </w:pPr>
  </w:style>
  <w:style w:type="table" w:customStyle="1" w:styleId="TableNormal1">
    <w:name w:val="Table Normal1"/>
    <w:uiPriority w:val="99"/>
    <w:semiHidden/>
    <w:rsid w:val="00CA63C2"/>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CA63C2"/>
    <w:pPr>
      <w:widowControl w:val="0"/>
      <w:autoSpaceDE w:val="0"/>
      <w:autoSpaceDN w:val="0"/>
      <w:spacing w:line="228" w:lineRule="exact"/>
    </w:pPr>
    <w:rPr>
      <w:rFonts w:ascii="Calibri" w:eastAsia="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601957792">
      <w:marLeft w:val="0"/>
      <w:marRight w:val="0"/>
      <w:marTop w:val="0"/>
      <w:marBottom w:val="0"/>
      <w:divBdr>
        <w:top w:val="none" w:sz="0" w:space="0" w:color="auto"/>
        <w:left w:val="none" w:sz="0" w:space="0" w:color="auto"/>
        <w:bottom w:val="none" w:sz="0" w:space="0" w:color="auto"/>
        <w:right w:val="none" w:sz="0" w:space="0" w:color="auto"/>
      </w:divBdr>
    </w:div>
    <w:div w:id="601957793">
      <w:marLeft w:val="0"/>
      <w:marRight w:val="0"/>
      <w:marTop w:val="0"/>
      <w:marBottom w:val="0"/>
      <w:divBdr>
        <w:top w:val="none" w:sz="0" w:space="0" w:color="auto"/>
        <w:left w:val="none" w:sz="0" w:space="0" w:color="auto"/>
        <w:bottom w:val="none" w:sz="0" w:space="0" w:color="auto"/>
        <w:right w:val="none" w:sz="0" w:space="0" w:color="auto"/>
      </w:divBdr>
    </w:div>
    <w:div w:id="601957794">
      <w:marLeft w:val="0"/>
      <w:marRight w:val="0"/>
      <w:marTop w:val="0"/>
      <w:marBottom w:val="0"/>
      <w:divBdr>
        <w:top w:val="none" w:sz="0" w:space="0" w:color="auto"/>
        <w:left w:val="none" w:sz="0" w:space="0" w:color="auto"/>
        <w:bottom w:val="none" w:sz="0" w:space="0" w:color="auto"/>
        <w:right w:val="none" w:sz="0" w:space="0" w:color="auto"/>
      </w:divBdr>
    </w:div>
    <w:div w:id="601957795">
      <w:marLeft w:val="0"/>
      <w:marRight w:val="0"/>
      <w:marTop w:val="0"/>
      <w:marBottom w:val="0"/>
      <w:divBdr>
        <w:top w:val="none" w:sz="0" w:space="0" w:color="auto"/>
        <w:left w:val="none" w:sz="0" w:space="0" w:color="auto"/>
        <w:bottom w:val="none" w:sz="0" w:space="0" w:color="auto"/>
        <w:right w:val="none" w:sz="0" w:space="0" w:color="auto"/>
      </w:divBdr>
    </w:div>
    <w:div w:id="601957796">
      <w:marLeft w:val="0"/>
      <w:marRight w:val="0"/>
      <w:marTop w:val="0"/>
      <w:marBottom w:val="0"/>
      <w:divBdr>
        <w:top w:val="none" w:sz="0" w:space="0" w:color="auto"/>
        <w:left w:val="none" w:sz="0" w:space="0" w:color="auto"/>
        <w:bottom w:val="none" w:sz="0" w:space="0" w:color="auto"/>
        <w:right w:val="none" w:sz="0" w:space="0" w:color="auto"/>
      </w:divBdr>
    </w:div>
    <w:div w:id="601957797">
      <w:marLeft w:val="0"/>
      <w:marRight w:val="0"/>
      <w:marTop w:val="0"/>
      <w:marBottom w:val="0"/>
      <w:divBdr>
        <w:top w:val="none" w:sz="0" w:space="0" w:color="auto"/>
        <w:left w:val="none" w:sz="0" w:space="0" w:color="auto"/>
        <w:bottom w:val="none" w:sz="0" w:space="0" w:color="auto"/>
        <w:right w:val="none" w:sz="0" w:space="0" w:color="auto"/>
      </w:divBdr>
    </w:div>
    <w:div w:id="601957798">
      <w:marLeft w:val="0"/>
      <w:marRight w:val="0"/>
      <w:marTop w:val="0"/>
      <w:marBottom w:val="0"/>
      <w:divBdr>
        <w:top w:val="none" w:sz="0" w:space="0" w:color="auto"/>
        <w:left w:val="none" w:sz="0" w:space="0" w:color="auto"/>
        <w:bottom w:val="none" w:sz="0" w:space="0" w:color="auto"/>
        <w:right w:val="none" w:sz="0" w:space="0" w:color="auto"/>
      </w:divBdr>
    </w:div>
    <w:div w:id="601957799">
      <w:marLeft w:val="0"/>
      <w:marRight w:val="0"/>
      <w:marTop w:val="0"/>
      <w:marBottom w:val="0"/>
      <w:divBdr>
        <w:top w:val="none" w:sz="0" w:space="0" w:color="auto"/>
        <w:left w:val="none" w:sz="0" w:space="0" w:color="auto"/>
        <w:bottom w:val="none" w:sz="0" w:space="0" w:color="auto"/>
        <w:right w:val="none" w:sz="0" w:space="0" w:color="auto"/>
      </w:divBdr>
    </w:div>
    <w:div w:id="601957800">
      <w:marLeft w:val="0"/>
      <w:marRight w:val="0"/>
      <w:marTop w:val="0"/>
      <w:marBottom w:val="0"/>
      <w:divBdr>
        <w:top w:val="none" w:sz="0" w:space="0" w:color="auto"/>
        <w:left w:val="none" w:sz="0" w:space="0" w:color="auto"/>
        <w:bottom w:val="none" w:sz="0" w:space="0" w:color="auto"/>
        <w:right w:val="none" w:sz="0" w:space="0" w:color="auto"/>
      </w:divBdr>
    </w:div>
    <w:div w:id="601957801">
      <w:marLeft w:val="0"/>
      <w:marRight w:val="0"/>
      <w:marTop w:val="0"/>
      <w:marBottom w:val="0"/>
      <w:divBdr>
        <w:top w:val="none" w:sz="0" w:space="0" w:color="auto"/>
        <w:left w:val="none" w:sz="0" w:space="0" w:color="auto"/>
        <w:bottom w:val="none" w:sz="0" w:space="0" w:color="auto"/>
        <w:right w:val="none" w:sz="0" w:space="0" w:color="auto"/>
      </w:divBdr>
    </w:div>
    <w:div w:id="601957802">
      <w:marLeft w:val="0"/>
      <w:marRight w:val="0"/>
      <w:marTop w:val="0"/>
      <w:marBottom w:val="0"/>
      <w:divBdr>
        <w:top w:val="none" w:sz="0" w:space="0" w:color="auto"/>
        <w:left w:val="none" w:sz="0" w:space="0" w:color="auto"/>
        <w:bottom w:val="none" w:sz="0" w:space="0" w:color="auto"/>
        <w:right w:val="none" w:sz="0" w:space="0" w:color="auto"/>
      </w:divBdr>
    </w:div>
    <w:div w:id="601957803">
      <w:marLeft w:val="0"/>
      <w:marRight w:val="0"/>
      <w:marTop w:val="0"/>
      <w:marBottom w:val="0"/>
      <w:divBdr>
        <w:top w:val="none" w:sz="0" w:space="0" w:color="auto"/>
        <w:left w:val="none" w:sz="0" w:space="0" w:color="auto"/>
        <w:bottom w:val="none" w:sz="0" w:space="0" w:color="auto"/>
        <w:right w:val="none" w:sz="0" w:space="0" w:color="auto"/>
      </w:divBdr>
    </w:div>
    <w:div w:id="601957804">
      <w:marLeft w:val="0"/>
      <w:marRight w:val="0"/>
      <w:marTop w:val="0"/>
      <w:marBottom w:val="0"/>
      <w:divBdr>
        <w:top w:val="none" w:sz="0" w:space="0" w:color="auto"/>
        <w:left w:val="none" w:sz="0" w:space="0" w:color="auto"/>
        <w:bottom w:val="none" w:sz="0" w:space="0" w:color="auto"/>
        <w:right w:val="none" w:sz="0" w:space="0" w:color="auto"/>
      </w:divBdr>
    </w:div>
    <w:div w:id="601957805">
      <w:marLeft w:val="0"/>
      <w:marRight w:val="0"/>
      <w:marTop w:val="0"/>
      <w:marBottom w:val="0"/>
      <w:divBdr>
        <w:top w:val="none" w:sz="0" w:space="0" w:color="auto"/>
        <w:left w:val="none" w:sz="0" w:space="0" w:color="auto"/>
        <w:bottom w:val="none" w:sz="0" w:space="0" w:color="auto"/>
        <w:right w:val="none" w:sz="0" w:space="0" w:color="auto"/>
      </w:divBdr>
    </w:div>
    <w:div w:id="601957806">
      <w:marLeft w:val="0"/>
      <w:marRight w:val="0"/>
      <w:marTop w:val="0"/>
      <w:marBottom w:val="0"/>
      <w:divBdr>
        <w:top w:val="none" w:sz="0" w:space="0" w:color="auto"/>
        <w:left w:val="none" w:sz="0" w:space="0" w:color="auto"/>
        <w:bottom w:val="none" w:sz="0" w:space="0" w:color="auto"/>
        <w:right w:val="none" w:sz="0" w:space="0" w:color="auto"/>
      </w:divBdr>
    </w:div>
    <w:div w:id="601957807">
      <w:marLeft w:val="0"/>
      <w:marRight w:val="0"/>
      <w:marTop w:val="0"/>
      <w:marBottom w:val="0"/>
      <w:divBdr>
        <w:top w:val="none" w:sz="0" w:space="0" w:color="auto"/>
        <w:left w:val="none" w:sz="0" w:space="0" w:color="auto"/>
        <w:bottom w:val="none" w:sz="0" w:space="0" w:color="auto"/>
        <w:right w:val="none" w:sz="0" w:space="0" w:color="auto"/>
      </w:divBdr>
    </w:div>
    <w:div w:id="601957808">
      <w:marLeft w:val="0"/>
      <w:marRight w:val="0"/>
      <w:marTop w:val="0"/>
      <w:marBottom w:val="0"/>
      <w:divBdr>
        <w:top w:val="none" w:sz="0" w:space="0" w:color="auto"/>
        <w:left w:val="none" w:sz="0" w:space="0" w:color="auto"/>
        <w:bottom w:val="none" w:sz="0" w:space="0" w:color="auto"/>
        <w:right w:val="none" w:sz="0" w:space="0" w:color="auto"/>
      </w:divBdr>
    </w:div>
    <w:div w:id="601957809">
      <w:marLeft w:val="0"/>
      <w:marRight w:val="0"/>
      <w:marTop w:val="0"/>
      <w:marBottom w:val="0"/>
      <w:divBdr>
        <w:top w:val="none" w:sz="0" w:space="0" w:color="auto"/>
        <w:left w:val="none" w:sz="0" w:space="0" w:color="auto"/>
        <w:bottom w:val="none" w:sz="0" w:space="0" w:color="auto"/>
        <w:right w:val="none" w:sz="0" w:space="0" w:color="auto"/>
      </w:divBdr>
    </w:div>
    <w:div w:id="601957810">
      <w:marLeft w:val="0"/>
      <w:marRight w:val="0"/>
      <w:marTop w:val="0"/>
      <w:marBottom w:val="0"/>
      <w:divBdr>
        <w:top w:val="none" w:sz="0" w:space="0" w:color="auto"/>
        <w:left w:val="none" w:sz="0" w:space="0" w:color="auto"/>
        <w:bottom w:val="none" w:sz="0" w:space="0" w:color="auto"/>
        <w:right w:val="none" w:sz="0" w:space="0" w:color="auto"/>
      </w:divBdr>
    </w:div>
    <w:div w:id="601957811">
      <w:marLeft w:val="0"/>
      <w:marRight w:val="0"/>
      <w:marTop w:val="0"/>
      <w:marBottom w:val="0"/>
      <w:divBdr>
        <w:top w:val="none" w:sz="0" w:space="0" w:color="auto"/>
        <w:left w:val="none" w:sz="0" w:space="0" w:color="auto"/>
        <w:bottom w:val="none" w:sz="0" w:space="0" w:color="auto"/>
        <w:right w:val="none" w:sz="0" w:space="0" w:color="auto"/>
      </w:divBdr>
    </w:div>
    <w:div w:id="601957812">
      <w:marLeft w:val="0"/>
      <w:marRight w:val="0"/>
      <w:marTop w:val="0"/>
      <w:marBottom w:val="0"/>
      <w:divBdr>
        <w:top w:val="none" w:sz="0" w:space="0" w:color="auto"/>
        <w:left w:val="none" w:sz="0" w:space="0" w:color="auto"/>
        <w:bottom w:val="none" w:sz="0" w:space="0" w:color="auto"/>
        <w:right w:val="none" w:sz="0" w:space="0" w:color="auto"/>
      </w:divBdr>
    </w:div>
    <w:div w:id="601957813">
      <w:marLeft w:val="0"/>
      <w:marRight w:val="0"/>
      <w:marTop w:val="0"/>
      <w:marBottom w:val="0"/>
      <w:divBdr>
        <w:top w:val="none" w:sz="0" w:space="0" w:color="auto"/>
        <w:left w:val="none" w:sz="0" w:space="0" w:color="auto"/>
        <w:bottom w:val="none" w:sz="0" w:space="0" w:color="auto"/>
        <w:right w:val="none" w:sz="0" w:space="0" w:color="auto"/>
      </w:divBdr>
    </w:div>
    <w:div w:id="601957814">
      <w:marLeft w:val="0"/>
      <w:marRight w:val="0"/>
      <w:marTop w:val="0"/>
      <w:marBottom w:val="0"/>
      <w:divBdr>
        <w:top w:val="none" w:sz="0" w:space="0" w:color="auto"/>
        <w:left w:val="none" w:sz="0" w:space="0" w:color="auto"/>
        <w:bottom w:val="none" w:sz="0" w:space="0" w:color="auto"/>
        <w:right w:val="none" w:sz="0" w:space="0" w:color="auto"/>
      </w:divBdr>
    </w:div>
    <w:div w:id="601957815">
      <w:marLeft w:val="0"/>
      <w:marRight w:val="0"/>
      <w:marTop w:val="0"/>
      <w:marBottom w:val="0"/>
      <w:divBdr>
        <w:top w:val="none" w:sz="0" w:space="0" w:color="auto"/>
        <w:left w:val="none" w:sz="0" w:space="0" w:color="auto"/>
        <w:bottom w:val="none" w:sz="0" w:space="0" w:color="auto"/>
        <w:right w:val="none" w:sz="0" w:space="0" w:color="auto"/>
      </w:divBdr>
    </w:div>
    <w:div w:id="601957816">
      <w:marLeft w:val="0"/>
      <w:marRight w:val="0"/>
      <w:marTop w:val="0"/>
      <w:marBottom w:val="0"/>
      <w:divBdr>
        <w:top w:val="none" w:sz="0" w:space="0" w:color="auto"/>
        <w:left w:val="none" w:sz="0" w:space="0" w:color="auto"/>
        <w:bottom w:val="none" w:sz="0" w:space="0" w:color="auto"/>
        <w:right w:val="none" w:sz="0" w:space="0" w:color="auto"/>
      </w:divBdr>
    </w:div>
    <w:div w:id="601957817">
      <w:marLeft w:val="0"/>
      <w:marRight w:val="0"/>
      <w:marTop w:val="0"/>
      <w:marBottom w:val="0"/>
      <w:divBdr>
        <w:top w:val="none" w:sz="0" w:space="0" w:color="auto"/>
        <w:left w:val="none" w:sz="0" w:space="0" w:color="auto"/>
        <w:bottom w:val="none" w:sz="0" w:space="0" w:color="auto"/>
        <w:right w:val="none" w:sz="0" w:space="0" w:color="auto"/>
      </w:divBdr>
    </w:div>
    <w:div w:id="601957818">
      <w:marLeft w:val="0"/>
      <w:marRight w:val="0"/>
      <w:marTop w:val="0"/>
      <w:marBottom w:val="0"/>
      <w:divBdr>
        <w:top w:val="none" w:sz="0" w:space="0" w:color="auto"/>
        <w:left w:val="none" w:sz="0" w:space="0" w:color="auto"/>
        <w:bottom w:val="none" w:sz="0" w:space="0" w:color="auto"/>
        <w:right w:val="none" w:sz="0" w:space="0" w:color="auto"/>
      </w:divBdr>
    </w:div>
    <w:div w:id="601957819">
      <w:marLeft w:val="0"/>
      <w:marRight w:val="0"/>
      <w:marTop w:val="0"/>
      <w:marBottom w:val="0"/>
      <w:divBdr>
        <w:top w:val="none" w:sz="0" w:space="0" w:color="auto"/>
        <w:left w:val="none" w:sz="0" w:space="0" w:color="auto"/>
        <w:bottom w:val="none" w:sz="0" w:space="0" w:color="auto"/>
        <w:right w:val="none" w:sz="0" w:space="0" w:color="auto"/>
      </w:divBdr>
    </w:div>
    <w:div w:id="601957820">
      <w:marLeft w:val="0"/>
      <w:marRight w:val="0"/>
      <w:marTop w:val="0"/>
      <w:marBottom w:val="0"/>
      <w:divBdr>
        <w:top w:val="none" w:sz="0" w:space="0" w:color="auto"/>
        <w:left w:val="none" w:sz="0" w:space="0" w:color="auto"/>
        <w:bottom w:val="none" w:sz="0" w:space="0" w:color="auto"/>
        <w:right w:val="none" w:sz="0" w:space="0" w:color="auto"/>
      </w:divBdr>
    </w:div>
    <w:div w:id="601957821">
      <w:marLeft w:val="0"/>
      <w:marRight w:val="0"/>
      <w:marTop w:val="0"/>
      <w:marBottom w:val="0"/>
      <w:divBdr>
        <w:top w:val="none" w:sz="0" w:space="0" w:color="auto"/>
        <w:left w:val="none" w:sz="0" w:space="0" w:color="auto"/>
        <w:bottom w:val="none" w:sz="0" w:space="0" w:color="auto"/>
        <w:right w:val="none" w:sz="0" w:space="0" w:color="auto"/>
      </w:divBdr>
    </w:div>
    <w:div w:id="601957822">
      <w:marLeft w:val="0"/>
      <w:marRight w:val="0"/>
      <w:marTop w:val="0"/>
      <w:marBottom w:val="0"/>
      <w:divBdr>
        <w:top w:val="none" w:sz="0" w:space="0" w:color="auto"/>
        <w:left w:val="none" w:sz="0" w:space="0" w:color="auto"/>
        <w:bottom w:val="none" w:sz="0" w:space="0" w:color="auto"/>
        <w:right w:val="none" w:sz="0" w:space="0" w:color="auto"/>
      </w:divBdr>
    </w:div>
    <w:div w:id="601957823">
      <w:marLeft w:val="0"/>
      <w:marRight w:val="0"/>
      <w:marTop w:val="0"/>
      <w:marBottom w:val="0"/>
      <w:divBdr>
        <w:top w:val="none" w:sz="0" w:space="0" w:color="auto"/>
        <w:left w:val="none" w:sz="0" w:space="0" w:color="auto"/>
        <w:bottom w:val="none" w:sz="0" w:space="0" w:color="auto"/>
        <w:right w:val="none" w:sz="0" w:space="0" w:color="auto"/>
      </w:divBdr>
    </w:div>
    <w:div w:id="601957824">
      <w:marLeft w:val="0"/>
      <w:marRight w:val="0"/>
      <w:marTop w:val="0"/>
      <w:marBottom w:val="0"/>
      <w:divBdr>
        <w:top w:val="none" w:sz="0" w:space="0" w:color="auto"/>
        <w:left w:val="none" w:sz="0" w:space="0" w:color="auto"/>
        <w:bottom w:val="none" w:sz="0" w:space="0" w:color="auto"/>
        <w:right w:val="none" w:sz="0" w:space="0" w:color="auto"/>
      </w:divBdr>
    </w:div>
    <w:div w:id="601957825">
      <w:marLeft w:val="0"/>
      <w:marRight w:val="0"/>
      <w:marTop w:val="0"/>
      <w:marBottom w:val="0"/>
      <w:divBdr>
        <w:top w:val="none" w:sz="0" w:space="0" w:color="auto"/>
        <w:left w:val="none" w:sz="0" w:space="0" w:color="auto"/>
        <w:bottom w:val="none" w:sz="0" w:space="0" w:color="auto"/>
        <w:right w:val="none" w:sz="0" w:space="0" w:color="auto"/>
      </w:divBdr>
    </w:div>
    <w:div w:id="601957826">
      <w:marLeft w:val="0"/>
      <w:marRight w:val="0"/>
      <w:marTop w:val="0"/>
      <w:marBottom w:val="0"/>
      <w:divBdr>
        <w:top w:val="none" w:sz="0" w:space="0" w:color="auto"/>
        <w:left w:val="none" w:sz="0" w:space="0" w:color="auto"/>
        <w:bottom w:val="none" w:sz="0" w:space="0" w:color="auto"/>
        <w:right w:val="none" w:sz="0" w:space="0" w:color="auto"/>
      </w:divBdr>
    </w:div>
    <w:div w:id="601957827">
      <w:marLeft w:val="0"/>
      <w:marRight w:val="0"/>
      <w:marTop w:val="0"/>
      <w:marBottom w:val="0"/>
      <w:divBdr>
        <w:top w:val="none" w:sz="0" w:space="0" w:color="auto"/>
        <w:left w:val="none" w:sz="0" w:space="0" w:color="auto"/>
        <w:bottom w:val="none" w:sz="0" w:space="0" w:color="auto"/>
        <w:right w:val="none" w:sz="0" w:space="0" w:color="auto"/>
      </w:divBdr>
    </w:div>
    <w:div w:id="601957828">
      <w:marLeft w:val="0"/>
      <w:marRight w:val="0"/>
      <w:marTop w:val="0"/>
      <w:marBottom w:val="0"/>
      <w:divBdr>
        <w:top w:val="none" w:sz="0" w:space="0" w:color="auto"/>
        <w:left w:val="none" w:sz="0" w:space="0" w:color="auto"/>
        <w:bottom w:val="none" w:sz="0" w:space="0" w:color="auto"/>
        <w:right w:val="none" w:sz="0" w:space="0" w:color="auto"/>
      </w:divBdr>
    </w:div>
    <w:div w:id="601957829">
      <w:marLeft w:val="0"/>
      <w:marRight w:val="0"/>
      <w:marTop w:val="0"/>
      <w:marBottom w:val="0"/>
      <w:divBdr>
        <w:top w:val="none" w:sz="0" w:space="0" w:color="auto"/>
        <w:left w:val="none" w:sz="0" w:space="0" w:color="auto"/>
        <w:bottom w:val="none" w:sz="0" w:space="0" w:color="auto"/>
        <w:right w:val="none" w:sz="0" w:space="0" w:color="auto"/>
      </w:divBdr>
    </w:div>
    <w:div w:id="601957830">
      <w:marLeft w:val="0"/>
      <w:marRight w:val="0"/>
      <w:marTop w:val="0"/>
      <w:marBottom w:val="0"/>
      <w:divBdr>
        <w:top w:val="none" w:sz="0" w:space="0" w:color="auto"/>
        <w:left w:val="none" w:sz="0" w:space="0" w:color="auto"/>
        <w:bottom w:val="none" w:sz="0" w:space="0" w:color="auto"/>
        <w:right w:val="none" w:sz="0" w:space="0" w:color="auto"/>
      </w:divBdr>
    </w:div>
    <w:div w:id="601957831">
      <w:marLeft w:val="0"/>
      <w:marRight w:val="0"/>
      <w:marTop w:val="0"/>
      <w:marBottom w:val="0"/>
      <w:divBdr>
        <w:top w:val="none" w:sz="0" w:space="0" w:color="auto"/>
        <w:left w:val="none" w:sz="0" w:space="0" w:color="auto"/>
        <w:bottom w:val="none" w:sz="0" w:space="0" w:color="auto"/>
        <w:right w:val="none" w:sz="0" w:space="0" w:color="auto"/>
      </w:divBdr>
    </w:div>
    <w:div w:id="601957832">
      <w:marLeft w:val="0"/>
      <w:marRight w:val="0"/>
      <w:marTop w:val="0"/>
      <w:marBottom w:val="0"/>
      <w:divBdr>
        <w:top w:val="none" w:sz="0" w:space="0" w:color="auto"/>
        <w:left w:val="none" w:sz="0" w:space="0" w:color="auto"/>
        <w:bottom w:val="none" w:sz="0" w:space="0" w:color="auto"/>
        <w:right w:val="none" w:sz="0" w:space="0" w:color="auto"/>
      </w:divBdr>
    </w:div>
    <w:div w:id="601957833">
      <w:marLeft w:val="0"/>
      <w:marRight w:val="0"/>
      <w:marTop w:val="0"/>
      <w:marBottom w:val="0"/>
      <w:divBdr>
        <w:top w:val="none" w:sz="0" w:space="0" w:color="auto"/>
        <w:left w:val="none" w:sz="0" w:space="0" w:color="auto"/>
        <w:bottom w:val="none" w:sz="0" w:space="0" w:color="auto"/>
        <w:right w:val="none" w:sz="0" w:space="0" w:color="auto"/>
      </w:divBdr>
    </w:div>
    <w:div w:id="601957834">
      <w:marLeft w:val="0"/>
      <w:marRight w:val="0"/>
      <w:marTop w:val="0"/>
      <w:marBottom w:val="0"/>
      <w:divBdr>
        <w:top w:val="none" w:sz="0" w:space="0" w:color="auto"/>
        <w:left w:val="none" w:sz="0" w:space="0" w:color="auto"/>
        <w:bottom w:val="none" w:sz="0" w:space="0" w:color="auto"/>
        <w:right w:val="none" w:sz="0" w:space="0" w:color="auto"/>
      </w:divBdr>
    </w:div>
    <w:div w:id="601957835">
      <w:marLeft w:val="0"/>
      <w:marRight w:val="0"/>
      <w:marTop w:val="0"/>
      <w:marBottom w:val="0"/>
      <w:divBdr>
        <w:top w:val="none" w:sz="0" w:space="0" w:color="auto"/>
        <w:left w:val="none" w:sz="0" w:space="0" w:color="auto"/>
        <w:bottom w:val="none" w:sz="0" w:space="0" w:color="auto"/>
        <w:right w:val="none" w:sz="0" w:space="0" w:color="auto"/>
      </w:divBdr>
    </w:div>
    <w:div w:id="601957836">
      <w:marLeft w:val="0"/>
      <w:marRight w:val="0"/>
      <w:marTop w:val="0"/>
      <w:marBottom w:val="0"/>
      <w:divBdr>
        <w:top w:val="none" w:sz="0" w:space="0" w:color="auto"/>
        <w:left w:val="none" w:sz="0" w:space="0" w:color="auto"/>
        <w:bottom w:val="none" w:sz="0" w:space="0" w:color="auto"/>
        <w:right w:val="none" w:sz="0" w:space="0" w:color="auto"/>
      </w:divBdr>
    </w:div>
    <w:div w:id="601957837">
      <w:marLeft w:val="0"/>
      <w:marRight w:val="0"/>
      <w:marTop w:val="0"/>
      <w:marBottom w:val="0"/>
      <w:divBdr>
        <w:top w:val="none" w:sz="0" w:space="0" w:color="auto"/>
        <w:left w:val="none" w:sz="0" w:space="0" w:color="auto"/>
        <w:bottom w:val="none" w:sz="0" w:space="0" w:color="auto"/>
        <w:right w:val="none" w:sz="0" w:space="0" w:color="auto"/>
      </w:divBdr>
    </w:div>
    <w:div w:id="601957838">
      <w:marLeft w:val="0"/>
      <w:marRight w:val="0"/>
      <w:marTop w:val="0"/>
      <w:marBottom w:val="0"/>
      <w:divBdr>
        <w:top w:val="none" w:sz="0" w:space="0" w:color="auto"/>
        <w:left w:val="none" w:sz="0" w:space="0" w:color="auto"/>
        <w:bottom w:val="none" w:sz="0" w:space="0" w:color="auto"/>
        <w:right w:val="none" w:sz="0" w:space="0" w:color="auto"/>
      </w:divBdr>
    </w:div>
    <w:div w:id="601957839">
      <w:marLeft w:val="0"/>
      <w:marRight w:val="0"/>
      <w:marTop w:val="0"/>
      <w:marBottom w:val="0"/>
      <w:divBdr>
        <w:top w:val="none" w:sz="0" w:space="0" w:color="auto"/>
        <w:left w:val="none" w:sz="0" w:space="0" w:color="auto"/>
        <w:bottom w:val="none" w:sz="0" w:space="0" w:color="auto"/>
        <w:right w:val="none" w:sz="0" w:space="0" w:color="auto"/>
      </w:divBdr>
    </w:div>
    <w:div w:id="601957840">
      <w:marLeft w:val="0"/>
      <w:marRight w:val="0"/>
      <w:marTop w:val="0"/>
      <w:marBottom w:val="0"/>
      <w:divBdr>
        <w:top w:val="none" w:sz="0" w:space="0" w:color="auto"/>
        <w:left w:val="none" w:sz="0" w:space="0" w:color="auto"/>
        <w:bottom w:val="none" w:sz="0" w:space="0" w:color="auto"/>
        <w:right w:val="none" w:sz="0" w:space="0" w:color="auto"/>
      </w:divBdr>
    </w:div>
    <w:div w:id="601957841">
      <w:marLeft w:val="0"/>
      <w:marRight w:val="0"/>
      <w:marTop w:val="0"/>
      <w:marBottom w:val="0"/>
      <w:divBdr>
        <w:top w:val="none" w:sz="0" w:space="0" w:color="auto"/>
        <w:left w:val="none" w:sz="0" w:space="0" w:color="auto"/>
        <w:bottom w:val="none" w:sz="0" w:space="0" w:color="auto"/>
        <w:right w:val="none" w:sz="0" w:space="0" w:color="auto"/>
      </w:divBdr>
    </w:div>
    <w:div w:id="601957842">
      <w:marLeft w:val="0"/>
      <w:marRight w:val="0"/>
      <w:marTop w:val="0"/>
      <w:marBottom w:val="0"/>
      <w:divBdr>
        <w:top w:val="none" w:sz="0" w:space="0" w:color="auto"/>
        <w:left w:val="none" w:sz="0" w:space="0" w:color="auto"/>
        <w:bottom w:val="none" w:sz="0" w:space="0" w:color="auto"/>
        <w:right w:val="none" w:sz="0" w:space="0" w:color="auto"/>
      </w:divBdr>
    </w:div>
    <w:div w:id="601957843">
      <w:marLeft w:val="0"/>
      <w:marRight w:val="0"/>
      <w:marTop w:val="0"/>
      <w:marBottom w:val="0"/>
      <w:divBdr>
        <w:top w:val="none" w:sz="0" w:space="0" w:color="auto"/>
        <w:left w:val="none" w:sz="0" w:space="0" w:color="auto"/>
        <w:bottom w:val="none" w:sz="0" w:space="0" w:color="auto"/>
        <w:right w:val="none" w:sz="0" w:space="0" w:color="auto"/>
      </w:divBdr>
    </w:div>
    <w:div w:id="601957844">
      <w:marLeft w:val="0"/>
      <w:marRight w:val="0"/>
      <w:marTop w:val="0"/>
      <w:marBottom w:val="0"/>
      <w:divBdr>
        <w:top w:val="none" w:sz="0" w:space="0" w:color="auto"/>
        <w:left w:val="none" w:sz="0" w:space="0" w:color="auto"/>
        <w:bottom w:val="none" w:sz="0" w:space="0" w:color="auto"/>
        <w:right w:val="none" w:sz="0" w:space="0" w:color="auto"/>
      </w:divBdr>
    </w:div>
    <w:div w:id="601957845">
      <w:marLeft w:val="0"/>
      <w:marRight w:val="0"/>
      <w:marTop w:val="0"/>
      <w:marBottom w:val="0"/>
      <w:divBdr>
        <w:top w:val="none" w:sz="0" w:space="0" w:color="auto"/>
        <w:left w:val="none" w:sz="0" w:space="0" w:color="auto"/>
        <w:bottom w:val="none" w:sz="0" w:space="0" w:color="auto"/>
        <w:right w:val="none" w:sz="0" w:space="0" w:color="auto"/>
      </w:divBdr>
    </w:div>
    <w:div w:id="601957846">
      <w:marLeft w:val="0"/>
      <w:marRight w:val="0"/>
      <w:marTop w:val="0"/>
      <w:marBottom w:val="0"/>
      <w:divBdr>
        <w:top w:val="none" w:sz="0" w:space="0" w:color="auto"/>
        <w:left w:val="none" w:sz="0" w:space="0" w:color="auto"/>
        <w:bottom w:val="none" w:sz="0" w:space="0" w:color="auto"/>
        <w:right w:val="none" w:sz="0" w:space="0" w:color="auto"/>
      </w:divBdr>
    </w:div>
    <w:div w:id="601957847">
      <w:marLeft w:val="0"/>
      <w:marRight w:val="0"/>
      <w:marTop w:val="0"/>
      <w:marBottom w:val="0"/>
      <w:divBdr>
        <w:top w:val="none" w:sz="0" w:space="0" w:color="auto"/>
        <w:left w:val="none" w:sz="0" w:space="0" w:color="auto"/>
        <w:bottom w:val="none" w:sz="0" w:space="0" w:color="auto"/>
        <w:right w:val="none" w:sz="0" w:space="0" w:color="auto"/>
      </w:divBdr>
    </w:div>
    <w:div w:id="601957848">
      <w:marLeft w:val="0"/>
      <w:marRight w:val="0"/>
      <w:marTop w:val="0"/>
      <w:marBottom w:val="0"/>
      <w:divBdr>
        <w:top w:val="none" w:sz="0" w:space="0" w:color="auto"/>
        <w:left w:val="none" w:sz="0" w:space="0" w:color="auto"/>
        <w:bottom w:val="none" w:sz="0" w:space="0" w:color="auto"/>
        <w:right w:val="none" w:sz="0" w:space="0" w:color="auto"/>
      </w:divBdr>
    </w:div>
    <w:div w:id="601957849">
      <w:marLeft w:val="0"/>
      <w:marRight w:val="0"/>
      <w:marTop w:val="0"/>
      <w:marBottom w:val="0"/>
      <w:divBdr>
        <w:top w:val="none" w:sz="0" w:space="0" w:color="auto"/>
        <w:left w:val="none" w:sz="0" w:space="0" w:color="auto"/>
        <w:bottom w:val="none" w:sz="0" w:space="0" w:color="auto"/>
        <w:right w:val="none" w:sz="0" w:space="0" w:color="auto"/>
      </w:divBdr>
    </w:div>
    <w:div w:id="601957850">
      <w:marLeft w:val="0"/>
      <w:marRight w:val="0"/>
      <w:marTop w:val="0"/>
      <w:marBottom w:val="0"/>
      <w:divBdr>
        <w:top w:val="none" w:sz="0" w:space="0" w:color="auto"/>
        <w:left w:val="none" w:sz="0" w:space="0" w:color="auto"/>
        <w:bottom w:val="none" w:sz="0" w:space="0" w:color="auto"/>
        <w:right w:val="none" w:sz="0" w:space="0" w:color="auto"/>
      </w:divBdr>
    </w:div>
    <w:div w:id="601957851">
      <w:marLeft w:val="0"/>
      <w:marRight w:val="0"/>
      <w:marTop w:val="0"/>
      <w:marBottom w:val="0"/>
      <w:divBdr>
        <w:top w:val="none" w:sz="0" w:space="0" w:color="auto"/>
        <w:left w:val="none" w:sz="0" w:space="0" w:color="auto"/>
        <w:bottom w:val="none" w:sz="0" w:space="0" w:color="auto"/>
        <w:right w:val="none" w:sz="0" w:space="0" w:color="auto"/>
      </w:divBdr>
    </w:div>
    <w:div w:id="601957852">
      <w:marLeft w:val="0"/>
      <w:marRight w:val="0"/>
      <w:marTop w:val="0"/>
      <w:marBottom w:val="0"/>
      <w:divBdr>
        <w:top w:val="none" w:sz="0" w:space="0" w:color="auto"/>
        <w:left w:val="none" w:sz="0" w:space="0" w:color="auto"/>
        <w:bottom w:val="none" w:sz="0" w:space="0" w:color="auto"/>
        <w:right w:val="none" w:sz="0" w:space="0" w:color="auto"/>
      </w:divBdr>
    </w:div>
    <w:div w:id="601957853">
      <w:marLeft w:val="0"/>
      <w:marRight w:val="0"/>
      <w:marTop w:val="0"/>
      <w:marBottom w:val="0"/>
      <w:divBdr>
        <w:top w:val="none" w:sz="0" w:space="0" w:color="auto"/>
        <w:left w:val="none" w:sz="0" w:space="0" w:color="auto"/>
        <w:bottom w:val="none" w:sz="0" w:space="0" w:color="auto"/>
        <w:right w:val="none" w:sz="0" w:space="0" w:color="auto"/>
      </w:divBdr>
    </w:div>
    <w:div w:id="601957854">
      <w:marLeft w:val="0"/>
      <w:marRight w:val="0"/>
      <w:marTop w:val="0"/>
      <w:marBottom w:val="0"/>
      <w:divBdr>
        <w:top w:val="none" w:sz="0" w:space="0" w:color="auto"/>
        <w:left w:val="none" w:sz="0" w:space="0" w:color="auto"/>
        <w:bottom w:val="none" w:sz="0" w:space="0" w:color="auto"/>
        <w:right w:val="none" w:sz="0" w:space="0" w:color="auto"/>
      </w:divBdr>
    </w:div>
    <w:div w:id="601957855">
      <w:marLeft w:val="0"/>
      <w:marRight w:val="0"/>
      <w:marTop w:val="0"/>
      <w:marBottom w:val="0"/>
      <w:divBdr>
        <w:top w:val="none" w:sz="0" w:space="0" w:color="auto"/>
        <w:left w:val="none" w:sz="0" w:space="0" w:color="auto"/>
        <w:bottom w:val="none" w:sz="0" w:space="0" w:color="auto"/>
        <w:right w:val="none" w:sz="0" w:space="0" w:color="auto"/>
      </w:divBdr>
    </w:div>
    <w:div w:id="601957856">
      <w:marLeft w:val="0"/>
      <w:marRight w:val="0"/>
      <w:marTop w:val="0"/>
      <w:marBottom w:val="0"/>
      <w:divBdr>
        <w:top w:val="none" w:sz="0" w:space="0" w:color="auto"/>
        <w:left w:val="none" w:sz="0" w:space="0" w:color="auto"/>
        <w:bottom w:val="none" w:sz="0" w:space="0" w:color="auto"/>
        <w:right w:val="none" w:sz="0" w:space="0" w:color="auto"/>
      </w:divBdr>
    </w:div>
    <w:div w:id="601957857">
      <w:marLeft w:val="0"/>
      <w:marRight w:val="0"/>
      <w:marTop w:val="0"/>
      <w:marBottom w:val="0"/>
      <w:divBdr>
        <w:top w:val="none" w:sz="0" w:space="0" w:color="auto"/>
        <w:left w:val="none" w:sz="0" w:space="0" w:color="auto"/>
        <w:bottom w:val="none" w:sz="0" w:space="0" w:color="auto"/>
        <w:right w:val="none" w:sz="0" w:space="0" w:color="auto"/>
      </w:divBdr>
    </w:div>
    <w:div w:id="601957858">
      <w:marLeft w:val="0"/>
      <w:marRight w:val="0"/>
      <w:marTop w:val="0"/>
      <w:marBottom w:val="0"/>
      <w:divBdr>
        <w:top w:val="none" w:sz="0" w:space="0" w:color="auto"/>
        <w:left w:val="none" w:sz="0" w:space="0" w:color="auto"/>
        <w:bottom w:val="none" w:sz="0" w:space="0" w:color="auto"/>
        <w:right w:val="none" w:sz="0" w:space="0" w:color="auto"/>
      </w:divBdr>
    </w:div>
    <w:div w:id="601957859">
      <w:marLeft w:val="0"/>
      <w:marRight w:val="0"/>
      <w:marTop w:val="0"/>
      <w:marBottom w:val="0"/>
      <w:divBdr>
        <w:top w:val="none" w:sz="0" w:space="0" w:color="auto"/>
        <w:left w:val="none" w:sz="0" w:space="0" w:color="auto"/>
        <w:bottom w:val="none" w:sz="0" w:space="0" w:color="auto"/>
        <w:right w:val="none" w:sz="0" w:space="0" w:color="auto"/>
      </w:divBdr>
    </w:div>
    <w:div w:id="601957860">
      <w:marLeft w:val="0"/>
      <w:marRight w:val="0"/>
      <w:marTop w:val="0"/>
      <w:marBottom w:val="0"/>
      <w:divBdr>
        <w:top w:val="none" w:sz="0" w:space="0" w:color="auto"/>
        <w:left w:val="none" w:sz="0" w:space="0" w:color="auto"/>
        <w:bottom w:val="none" w:sz="0" w:space="0" w:color="auto"/>
        <w:right w:val="none" w:sz="0" w:space="0" w:color="auto"/>
      </w:divBdr>
    </w:div>
    <w:div w:id="601957861">
      <w:marLeft w:val="0"/>
      <w:marRight w:val="0"/>
      <w:marTop w:val="0"/>
      <w:marBottom w:val="0"/>
      <w:divBdr>
        <w:top w:val="none" w:sz="0" w:space="0" w:color="auto"/>
        <w:left w:val="none" w:sz="0" w:space="0" w:color="auto"/>
        <w:bottom w:val="none" w:sz="0" w:space="0" w:color="auto"/>
        <w:right w:val="none" w:sz="0" w:space="0" w:color="auto"/>
      </w:divBdr>
    </w:div>
    <w:div w:id="601957862">
      <w:marLeft w:val="0"/>
      <w:marRight w:val="0"/>
      <w:marTop w:val="0"/>
      <w:marBottom w:val="0"/>
      <w:divBdr>
        <w:top w:val="none" w:sz="0" w:space="0" w:color="auto"/>
        <w:left w:val="none" w:sz="0" w:space="0" w:color="auto"/>
        <w:bottom w:val="none" w:sz="0" w:space="0" w:color="auto"/>
        <w:right w:val="none" w:sz="0" w:space="0" w:color="auto"/>
      </w:divBdr>
    </w:div>
    <w:div w:id="601957863">
      <w:marLeft w:val="0"/>
      <w:marRight w:val="0"/>
      <w:marTop w:val="0"/>
      <w:marBottom w:val="0"/>
      <w:divBdr>
        <w:top w:val="none" w:sz="0" w:space="0" w:color="auto"/>
        <w:left w:val="none" w:sz="0" w:space="0" w:color="auto"/>
        <w:bottom w:val="none" w:sz="0" w:space="0" w:color="auto"/>
        <w:right w:val="none" w:sz="0" w:space="0" w:color="auto"/>
      </w:divBdr>
    </w:div>
    <w:div w:id="601957864">
      <w:marLeft w:val="0"/>
      <w:marRight w:val="0"/>
      <w:marTop w:val="0"/>
      <w:marBottom w:val="0"/>
      <w:divBdr>
        <w:top w:val="none" w:sz="0" w:space="0" w:color="auto"/>
        <w:left w:val="none" w:sz="0" w:space="0" w:color="auto"/>
        <w:bottom w:val="none" w:sz="0" w:space="0" w:color="auto"/>
        <w:right w:val="none" w:sz="0" w:space="0" w:color="auto"/>
      </w:divBdr>
    </w:div>
    <w:div w:id="601957865">
      <w:marLeft w:val="0"/>
      <w:marRight w:val="0"/>
      <w:marTop w:val="0"/>
      <w:marBottom w:val="0"/>
      <w:divBdr>
        <w:top w:val="none" w:sz="0" w:space="0" w:color="auto"/>
        <w:left w:val="none" w:sz="0" w:space="0" w:color="auto"/>
        <w:bottom w:val="none" w:sz="0" w:space="0" w:color="auto"/>
        <w:right w:val="none" w:sz="0" w:space="0" w:color="auto"/>
      </w:divBdr>
    </w:div>
    <w:div w:id="601957866">
      <w:marLeft w:val="0"/>
      <w:marRight w:val="0"/>
      <w:marTop w:val="0"/>
      <w:marBottom w:val="0"/>
      <w:divBdr>
        <w:top w:val="none" w:sz="0" w:space="0" w:color="auto"/>
        <w:left w:val="none" w:sz="0" w:space="0" w:color="auto"/>
        <w:bottom w:val="none" w:sz="0" w:space="0" w:color="auto"/>
        <w:right w:val="none" w:sz="0" w:space="0" w:color="auto"/>
      </w:divBdr>
    </w:div>
    <w:div w:id="601957867">
      <w:marLeft w:val="0"/>
      <w:marRight w:val="0"/>
      <w:marTop w:val="0"/>
      <w:marBottom w:val="0"/>
      <w:divBdr>
        <w:top w:val="none" w:sz="0" w:space="0" w:color="auto"/>
        <w:left w:val="none" w:sz="0" w:space="0" w:color="auto"/>
        <w:bottom w:val="none" w:sz="0" w:space="0" w:color="auto"/>
        <w:right w:val="none" w:sz="0" w:space="0" w:color="auto"/>
      </w:divBdr>
    </w:div>
    <w:div w:id="601957868">
      <w:marLeft w:val="0"/>
      <w:marRight w:val="0"/>
      <w:marTop w:val="0"/>
      <w:marBottom w:val="0"/>
      <w:divBdr>
        <w:top w:val="none" w:sz="0" w:space="0" w:color="auto"/>
        <w:left w:val="none" w:sz="0" w:space="0" w:color="auto"/>
        <w:bottom w:val="none" w:sz="0" w:space="0" w:color="auto"/>
        <w:right w:val="none" w:sz="0" w:space="0" w:color="auto"/>
      </w:divBdr>
    </w:div>
    <w:div w:id="601957869">
      <w:marLeft w:val="0"/>
      <w:marRight w:val="0"/>
      <w:marTop w:val="0"/>
      <w:marBottom w:val="0"/>
      <w:divBdr>
        <w:top w:val="none" w:sz="0" w:space="0" w:color="auto"/>
        <w:left w:val="none" w:sz="0" w:space="0" w:color="auto"/>
        <w:bottom w:val="none" w:sz="0" w:space="0" w:color="auto"/>
        <w:right w:val="none" w:sz="0" w:space="0" w:color="auto"/>
      </w:divBdr>
    </w:div>
    <w:div w:id="601957870">
      <w:marLeft w:val="0"/>
      <w:marRight w:val="0"/>
      <w:marTop w:val="0"/>
      <w:marBottom w:val="0"/>
      <w:divBdr>
        <w:top w:val="none" w:sz="0" w:space="0" w:color="auto"/>
        <w:left w:val="none" w:sz="0" w:space="0" w:color="auto"/>
        <w:bottom w:val="none" w:sz="0" w:space="0" w:color="auto"/>
        <w:right w:val="none" w:sz="0" w:space="0" w:color="auto"/>
      </w:divBdr>
    </w:div>
    <w:div w:id="601957871">
      <w:marLeft w:val="0"/>
      <w:marRight w:val="0"/>
      <w:marTop w:val="0"/>
      <w:marBottom w:val="0"/>
      <w:divBdr>
        <w:top w:val="none" w:sz="0" w:space="0" w:color="auto"/>
        <w:left w:val="none" w:sz="0" w:space="0" w:color="auto"/>
        <w:bottom w:val="none" w:sz="0" w:space="0" w:color="auto"/>
        <w:right w:val="none" w:sz="0" w:space="0" w:color="auto"/>
      </w:divBdr>
    </w:div>
    <w:div w:id="6019578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6</Pages>
  <Words>1713</Words>
  <Characters>9768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emachines</dc:creator>
  <cp:keywords/>
  <dc:description/>
  <cp:lastModifiedBy>User</cp:lastModifiedBy>
  <cp:revision>2</cp:revision>
  <cp:lastPrinted>2023-06-22T08:47:00Z</cp:lastPrinted>
  <dcterms:created xsi:type="dcterms:W3CDTF">2023-07-13T07:57:00Z</dcterms:created>
  <dcterms:modified xsi:type="dcterms:W3CDTF">2023-07-13T07:57:00Z</dcterms:modified>
</cp:coreProperties>
</file>