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05" w:rsidRDefault="00F57905" w:rsidP="00F57905">
      <w:pPr>
        <w:jc w:val="center"/>
        <w:rPr>
          <w:lang w:eastAsia="ru-RU"/>
        </w:rPr>
      </w:pPr>
      <w:r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>
            <wp:extent cx="533400" cy="6477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05" w:rsidRDefault="00F57905" w:rsidP="00F57905">
      <w:pPr>
        <w:jc w:val="center"/>
        <w:rPr>
          <w:lang w:eastAsia="ru-RU"/>
        </w:rPr>
      </w:pPr>
      <w:r>
        <w:rPr>
          <w:lang w:eastAsia="ru-RU"/>
        </w:rPr>
        <w:t>УКРАЇНА</w:t>
      </w:r>
    </w:p>
    <w:p w:rsidR="00F57905" w:rsidRDefault="00F57905" w:rsidP="00F57905">
      <w:pPr>
        <w:keepNext/>
        <w:jc w:val="center"/>
        <w:outlineLvl w:val="0"/>
        <w:rPr>
          <w:caps/>
        </w:rPr>
      </w:pPr>
      <w:r>
        <w:rPr>
          <w:caps/>
        </w:rPr>
        <w:t>МАЛИНСЬКА МІСЬКА  РАДА</w:t>
      </w:r>
    </w:p>
    <w:p w:rsidR="00F57905" w:rsidRDefault="00F57905" w:rsidP="00F57905">
      <w:pPr>
        <w:jc w:val="center"/>
        <w:rPr>
          <w:lang w:eastAsia="ru-RU"/>
        </w:rPr>
      </w:pPr>
      <w:r>
        <w:rPr>
          <w:lang w:eastAsia="ru-RU"/>
        </w:rPr>
        <w:t xml:space="preserve"> ЖИТОМИРСЬКОЇ ОБЛАСТІ                                                    </w:t>
      </w:r>
    </w:p>
    <w:p w:rsidR="00F57905" w:rsidRDefault="00F57905" w:rsidP="00F57905">
      <w:pPr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ПРОЄКТ</w:t>
      </w:r>
    </w:p>
    <w:p w:rsidR="00F57905" w:rsidRDefault="00F57905" w:rsidP="00F57905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Р І Ш Е Н </w:t>
      </w:r>
      <w:proofErr w:type="spellStart"/>
      <w:r>
        <w:rPr>
          <w:b/>
          <w:caps/>
          <w:sz w:val="48"/>
          <w:szCs w:val="48"/>
        </w:rPr>
        <w:t>Н</w:t>
      </w:r>
      <w:proofErr w:type="spellEnd"/>
      <w:r>
        <w:rPr>
          <w:b/>
          <w:caps/>
          <w:sz w:val="48"/>
          <w:szCs w:val="48"/>
        </w:rPr>
        <w:t xml:space="preserve"> я</w:t>
      </w:r>
    </w:p>
    <w:p w:rsidR="00F57905" w:rsidRDefault="00F57905" w:rsidP="00F57905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F57905" w:rsidRDefault="00F57905" w:rsidP="00F57905">
      <w:pPr>
        <w:keepNext/>
        <w:jc w:val="center"/>
        <w:outlineLvl w:val="2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малинської МІСЬКОЇ ради</w:t>
      </w:r>
    </w:p>
    <w:p w:rsidR="00F57905" w:rsidRDefault="00C2378F" w:rsidP="00F57905">
      <w:pPr>
        <w:spacing w:line="480" w:lineRule="auto"/>
        <w:jc w:val="center"/>
        <w:rPr>
          <w:sz w:val="28"/>
          <w:lang w:eastAsia="ru-RU"/>
        </w:rPr>
      </w:pPr>
      <w:r w:rsidRPr="00C2378F">
        <w:pict>
          <v:line id="Прямая соединительная линия 1" o:spid="_x0000_s1026" style="position:absolute;left:0;text-align:left;z-index:251660288;visibility:visible" from=".45pt,25.75pt" to="478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59vRMCQIAAK8D&#10;AAAOAAAAAAAAAAAAAAAAAC4CAABkcnMvZTJvRG9jLnhtbFBLAQItABQABgAIAAAAIQBH5OW/3wAA&#10;AAYBAAAPAAAAAAAAAAAAAAAAAGMEAABkcnMvZG93bnJldi54bWxQSwUGAAAAAAQABADzAAAAbwUA&#10;AAAA&#10;" strokeweight="4.5pt">
            <v:stroke linestyle="thinThick"/>
          </v:line>
        </w:pict>
      </w:r>
      <w:r w:rsidR="00F57905">
        <w:rPr>
          <w:sz w:val="28"/>
          <w:lang w:eastAsia="ru-RU"/>
        </w:rPr>
        <w:t xml:space="preserve">(          </w:t>
      </w:r>
      <w:r w:rsidR="00F57905">
        <w:rPr>
          <w:sz w:val="28"/>
          <w:lang w:val="ru-RU" w:eastAsia="ru-RU"/>
        </w:rPr>
        <w:t xml:space="preserve"> </w:t>
      </w:r>
      <w:r w:rsidR="00243971">
        <w:rPr>
          <w:sz w:val="28"/>
          <w:lang w:eastAsia="ru-RU"/>
        </w:rPr>
        <w:t xml:space="preserve">сесія             </w:t>
      </w:r>
      <w:r w:rsidR="00F57905">
        <w:rPr>
          <w:sz w:val="28"/>
          <w:lang w:eastAsia="ru-RU"/>
        </w:rPr>
        <w:t xml:space="preserve"> скликання)</w:t>
      </w:r>
    </w:p>
    <w:p w:rsidR="00F57905" w:rsidRDefault="00243971" w:rsidP="00F57905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від                  2022</w:t>
      </w:r>
      <w:r w:rsidR="00F57905">
        <w:rPr>
          <w:sz w:val="28"/>
          <w:u w:val="single"/>
          <w:lang w:eastAsia="ru-RU"/>
        </w:rPr>
        <w:t xml:space="preserve"> року № </w:t>
      </w:r>
      <w:r w:rsidR="00F57905">
        <w:rPr>
          <w:sz w:val="28"/>
          <w:szCs w:val="28"/>
          <w:u w:val="single"/>
        </w:rPr>
        <w:t xml:space="preserve"> </w:t>
      </w:r>
    </w:p>
    <w:p w:rsidR="00F57905" w:rsidRDefault="00F57905" w:rsidP="00F57905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Про внесення змін до рішення</w:t>
      </w:r>
    </w:p>
    <w:p w:rsidR="00243971" w:rsidRPr="009B2802" w:rsidRDefault="00F57905" w:rsidP="00243971">
      <w:pPr>
        <w:ind w:left="-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43971">
        <w:rPr>
          <w:sz w:val="28"/>
          <w:szCs w:val="28"/>
        </w:rPr>
        <w:t>2</w:t>
      </w:r>
      <w:r w:rsidRPr="009B2802">
        <w:rPr>
          <w:sz w:val="28"/>
          <w:szCs w:val="28"/>
        </w:rPr>
        <w:t>1-ї сесії 8-го скликання</w:t>
      </w:r>
      <w:r>
        <w:rPr>
          <w:sz w:val="28"/>
          <w:szCs w:val="28"/>
        </w:rPr>
        <w:t xml:space="preserve"> </w:t>
      </w:r>
    </w:p>
    <w:p w:rsidR="00F57905" w:rsidRDefault="00243971" w:rsidP="00243971">
      <w:pPr>
        <w:rPr>
          <w:sz w:val="28"/>
          <w:szCs w:val="28"/>
        </w:rPr>
      </w:pPr>
      <w:r>
        <w:rPr>
          <w:sz w:val="28"/>
          <w:szCs w:val="28"/>
        </w:rPr>
        <w:t>від  23 грудня 2021</w:t>
      </w:r>
      <w:r w:rsidR="00F57905" w:rsidRPr="009B2802">
        <w:rPr>
          <w:sz w:val="28"/>
          <w:szCs w:val="28"/>
        </w:rPr>
        <w:t xml:space="preserve"> року</w:t>
      </w:r>
      <w:r w:rsidR="00F57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№561</w:t>
      </w:r>
    </w:p>
    <w:p w:rsidR="00F57905" w:rsidRDefault="00F57905" w:rsidP="00F5790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2802">
        <w:rPr>
          <w:sz w:val="28"/>
          <w:szCs w:val="28"/>
        </w:rPr>
        <w:t>« Про затвердження комплексної  Програми</w:t>
      </w:r>
    </w:p>
    <w:p w:rsidR="00F57905" w:rsidRDefault="00F57905" w:rsidP="00F5790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2802">
        <w:rPr>
          <w:sz w:val="28"/>
          <w:szCs w:val="28"/>
        </w:rPr>
        <w:t xml:space="preserve">розвитку культури </w:t>
      </w:r>
      <w:proofErr w:type="spellStart"/>
      <w:r w:rsidRPr="009B2802">
        <w:rPr>
          <w:sz w:val="28"/>
          <w:szCs w:val="28"/>
        </w:rPr>
        <w:t>Малинської</w:t>
      </w:r>
      <w:proofErr w:type="spellEnd"/>
      <w:r w:rsidRPr="009B2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2802">
        <w:rPr>
          <w:sz w:val="28"/>
          <w:szCs w:val="28"/>
        </w:rPr>
        <w:t xml:space="preserve">міської  </w:t>
      </w:r>
    </w:p>
    <w:p w:rsidR="00F57905" w:rsidRDefault="00F57905" w:rsidP="00F5790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2802">
        <w:rPr>
          <w:sz w:val="28"/>
          <w:szCs w:val="28"/>
        </w:rPr>
        <w:t xml:space="preserve">територіальної </w:t>
      </w:r>
      <w:r>
        <w:rPr>
          <w:sz w:val="28"/>
          <w:szCs w:val="28"/>
        </w:rPr>
        <w:t xml:space="preserve"> </w:t>
      </w:r>
      <w:r w:rsidRPr="009B2802">
        <w:rPr>
          <w:sz w:val="28"/>
          <w:szCs w:val="28"/>
        </w:rPr>
        <w:t>громади на 2021-2023 роки»</w:t>
      </w:r>
    </w:p>
    <w:p w:rsidR="00243971" w:rsidRPr="00B33394" w:rsidRDefault="00243971" w:rsidP="00F5790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в новій редакції</w:t>
      </w:r>
    </w:p>
    <w:p w:rsidR="00F57905" w:rsidRDefault="00F57905" w:rsidP="00F57905">
      <w:pPr>
        <w:ind w:left="-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F57905" w:rsidRDefault="00F57905" w:rsidP="00F57905">
      <w:pPr>
        <w:tabs>
          <w:tab w:val="left" w:pos="12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57905" w:rsidRDefault="00F57905" w:rsidP="00F57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Керуючись   Законом України «Про місцеве самоврядування в Україні», Законом України  «Про ку</w:t>
      </w:r>
      <w:r w:rsidR="00940C5A">
        <w:rPr>
          <w:sz w:val="28"/>
          <w:szCs w:val="28"/>
        </w:rPr>
        <w:t xml:space="preserve">льтуру» та з метою підтримки галузі культури </w:t>
      </w:r>
      <w:proofErr w:type="spellStart"/>
      <w:r w:rsidR="00940C5A">
        <w:rPr>
          <w:sz w:val="28"/>
          <w:szCs w:val="28"/>
        </w:rPr>
        <w:t>Малинської</w:t>
      </w:r>
      <w:proofErr w:type="spellEnd"/>
      <w:r w:rsidR="00940C5A">
        <w:rPr>
          <w:sz w:val="28"/>
          <w:szCs w:val="28"/>
        </w:rPr>
        <w:t xml:space="preserve"> міської територіальної громади,</w:t>
      </w:r>
      <w:r w:rsidR="00940C5A" w:rsidRPr="001E6949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>збереження українських нац</w:t>
      </w:r>
      <w:r w:rsidR="00940C5A">
        <w:rPr>
          <w:sz w:val="28"/>
          <w:szCs w:val="28"/>
        </w:rPr>
        <w:t xml:space="preserve">іональних традицій, організації </w:t>
      </w:r>
      <w:r w:rsidR="00940C5A" w:rsidRPr="00423607">
        <w:rPr>
          <w:sz w:val="28"/>
          <w:szCs w:val="28"/>
        </w:rPr>
        <w:t>змістовного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>дозвілля населення, підтримки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 xml:space="preserve">обдарованої 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 xml:space="preserve">молоді </w:t>
      </w:r>
      <w:r w:rsidR="00940C5A">
        <w:rPr>
          <w:sz w:val="28"/>
          <w:szCs w:val="28"/>
        </w:rPr>
        <w:t xml:space="preserve">та </w:t>
      </w:r>
      <w:r w:rsidR="00940C5A" w:rsidRPr="00423607">
        <w:rPr>
          <w:sz w:val="28"/>
          <w:szCs w:val="28"/>
        </w:rPr>
        <w:t xml:space="preserve">дітей, 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>підвищення</w:t>
      </w:r>
      <w:r w:rsidR="00940C5A">
        <w:rPr>
          <w:sz w:val="28"/>
          <w:szCs w:val="28"/>
        </w:rPr>
        <w:t xml:space="preserve"> культурного </w:t>
      </w:r>
      <w:r w:rsidR="00940C5A" w:rsidRPr="00423607">
        <w:rPr>
          <w:sz w:val="28"/>
          <w:szCs w:val="28"/>
        </w:rPr>
        <w:t>рівня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>та естетичного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 xml:space="preserve">виховання жителів </w:t>
      </w:r>
      <w:r w:rsidR="00940C5A">
        <w:rPr>
          <w:sz w:val="28"/>
          <w:szCs w:val="28"/>
        </w:rPr>
        <w:t>громади</w:t>
      </w:r>
      <w:r w:rsidR="00940C5A" w:rsidRPr="00423607">
        <w:rPr>
          <w:sz w:val="28"/>
          <w:szCs w:val="28"/>
        </w:rPr>
        <w:t>,</w:t>
      </w:r>
      <w:r w:rsidR="00940C5A">
        <w:rPr>
          <w:sz w:val="28"/>
          <w:szCs w:val="28"/>
        </w:rPr>
        <w:t xml:space="preserve"> забезпечення культурно – </w:t>
      </w:r>
      <w:proofErr w:type="spellStart"/>
      <w:r w:rsidR="00940C5A">
        <w:rPr>
          <w:sz w:val="28"/>
          <w:szCs w:val="28"/>
        </w:rPr>
        <w:t>дозвіллєвих</w:t>
      </w:r>
      <w:proofErr w:type="spellEnd"/>
      <w:r w:rsidR="00940C5A">
        <w:rPr>
          <w:sz w:val="28"/>
          <w:szCs w:val="28"/>
        </w:rPr>
        <w:t xml:space="preserve"> потреб мешканців на сучасному рівні, </w:t>
      </w:r>
      <w:r w:rsidR="00940C5A" w:rsidRPr="009E29D4">
        <w:rPr>
          <w:sz w:val="28"/>
          <w:szCs w:val="28"/>
        </w:rPr>
        <w:t xml:space="preserve">міська рада </w:t>
      </w:r>
      <w:r w:rsidR="00940C5A">
        <w:rPr>
          <w:sz w:val="28"/>
          <w:szCs w:val="28"/>
        </w:rPr>
        <w:t xml:space="preserve">                                                                                                </w:t>
      </w:r>
      <w:r w:rsidR="00940C5A" w:rsidRPr="009E29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F57905" w:rsidRDefault="00F57905" w:rsidP="00F57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57905" w:rsidRDefault="00F57905" w:rsidP="00F57905">
      <w:pPr>
        <w:tabs>
          <w:tab w:val="left" w:pos="3392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F57905" w:rsidRDefault="00F57905" w:rsidP="00F57905">
      <w:pPr>
        <w:tabs>
          <w:tab w:val="left" w:pos="3392"/>
        </w:tabs>
        <w:jc w:val="both"/>
        <w:rPr>
          <w:sz w:val="28"/>
          <w:szCs w:val="28"/>
        </w:rPr>
      </w:pPr>
    </w:p>
    <w:p w:rsidR="00F57905" w:rsidRDefault="00F57905" w:rsidP="00F57905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рішення </w:t>
      </w:r>
      <w:r w:rsidR="00243971">
        <w:rPr>
          <w:sz w:val="28"/>
          <w:szCs w:val="28"/>
        </w:rPr>
        <w:t>2</w:t>
      </w:r>
      <w:r>
        <w:rPr>
          <w:sz w:val="28"/>
          <w:szCs w:val="28"/>
        </w:rPr>
        <w:t xml:space="preserve">1-ї сесії 8-го </w:t>
      </w:r>
      <w:r w:rsidR="00223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скликання </w:t>
      </w:r>
      <w:r w:rsidR="00243971">
        <w:rPr>
          <w:sz w:val="28"/>
          <w:szCs w:val="28"/>
        </w:rPr>
        <w:t>від  23 грудня 2021 року №561 «</w:t>
      </w:r>
      <w:r>
        <w:rPr>
          <w:sz w:val="28"/>
          <w:szCs w:val="28"/>
        </w:rPr>
        <w:t xml:space="preserve">Про затвердження комплексної  Програми розвитку культури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 територіальної громади на 2021-2023 роки»</w:t>
      </w:r>
      <w:r w:rsidR="00243971">
        <w:rPr>
          <w:sz w:val="28"/>
          <w:szCs w:val="28"/>
        </w:rPr>
        <w:t xml:space="preserve"> в новій редакції</w:t>
      </w:r>
      <w:r>
        <w:rPr>
          <w:sz w:val="28"/>
          <w:szCs w:val="28"/>
        </w:rPr>
        <w:t>, викла</w:t>
      </w:r>
      <w:r w:rsidR="005878B0">
        <w:rPr>
          <w:sz w:val="28"/>
          <w:szCs w:val="28"/>
        </w:rPr>
        <w:t>вши  додаток</w:t>
      </w:r>
      <w:r>
        <w:rPr>
          <w:sz w:val="28"/>
          <w:szCs w:val="28"/>
        </w:rPr>
        <w:t xml:space="preserve"> </w:t>
      </w:r>
      <w:r w:rsidR="005878B0">
        <w:rPr>
          <w:sz w:val="28"/>
          <w:szCs w:val="28"/>
        </w:rPr>
        <w:t xml:space="preserve">до Програми  4 </w:t>
      </w:r>
      <w:r>
        <w:rPr>
          <w:sz w:val="28"/>
          <w:szCs w:val="28"/>
        </w:rPr>
        <w:t xml:space="preserve"> в новій </w:t>
      </w:r>
      <w:r w:rsidR="005878B0">
        <w:rPr>
          <w:sz w:val="28"/>
          <w:szCs w:val="28"/>
        </w:rPr>
        <w:t>редакції (</w:t>
      </w:r>
      <w:r>
        <w:rPr>
          <w:sz w:val="28"/>
          <w:szCs w:val="28"/>
        </w:rPr>
        <w:t>додається).</w:t>
      </w:r>
    </w:p>
    <w:p w:rsidR="00F57905" w:rsidRPr="008E1CCA" w:rsidRDefault="00F57905" w:rsidP="00F57905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</w:rPr>
      </w:pPr>
      <w:r w:rsidRPr="008E1CCA">
        <w:rPr>
          <w:sz w:val="28"/>
          <w:szCs w:val="28"/>
        </w:rPr>
        <w:t xml:space="preserve">Контроль     за    виконанням   цього   рішення   покласти на комісію    з    </w:t>
      </w:r>
    </w:p>
    <w:p w:rsidR="00F57905" w:rsidRDefault="00F57905" w:rsidP="005653F2">
      <w:pPr>
        <w:tabs>
          <w:tab w:val="left" w:pos="4140"/>
        </w:tabs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гуманітарних     питань. </w:t>
      </w:r>
    </w:p>
    <w:p w:rsidR="005653F2" w:rsidRDefault="005653F2" w:rsidP="005653F2">
      <w:pPr>
        <w:tabs>
          <w:tab w:val="left" w:pos="4140"/>
        </w:tabs>
        <w:ind w:left="720" w:hanging="720"/>
        <w:rPr>
          <w:sz w:val="28"/>
          <w:szCs w:val="28"/>
        </w:rPr>
      </w:pPr>
    </w:p>
    <w:p w:rsidR="00F57905" w:rsidRDefault="00F57905" w:rsidP="00F57905">
      <w:pPr>
        <w:tabs>
          <w:tab w:val="left" w:pos="4140"/>
        </w:tabs>
        <w:jc w:val="both"/>
        <w:rPr>
          <w:sz w:val="28"/>
          <w:szCs w:val="28"/>
        </w:rPr>
      </w:pPr>
    </w:p>
    <w:p w:rsidR="00F57905" w:rsidRDefault="00F57905" w:rsidP="00F57905">
      <w:pPr>
        <w:tabs>
          <w:tab w:val="left" w:pos="57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Олександр СИТАЙЛО</w:t>
      </w:r>
    </w:p>
    <w:p w:rsidR="00F57905" w:rsidRDefault="00F57905" w:rsidP="00F57905">
      <w:pPr>
        <w:tabs>
          <w:tab w:val="left" w:pos="5760"/>
        </w:tabs>
        <w:jc w:val="both"/>
        <w:rPr>
          <w:sz w:val="22"/>
          <w:szCs w:val="22"/>
        </w:rPr>
      </w:pPr>
    </w:p>
    <w:p w:rsidR="00F57905" w:rsidRDefault="00F57905" w:rsidP="00F57905">
      <w:pPr>
        <w:tabs>
          <w:tab w:val="left" w:pos="5760"/>
        </w:tabs>
        <w:jc w:val="both"/>
        <w:rPr>
          <w:sz w:val="22"/>
          <w:szCs w:val="22"/>
        </w:rPr>
      </w:pPr>
    </w:p>
    <w:p w:rsidR="00F57905" w:rsidRDefault="00F57905" w:rsidP="00F57905">
      <w:pPr>
        <w:tabs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Віталій ЛУКАШЕНКО</w:t>
      </w:r>
    </w:p>
    <w:p w:rsidR="00F57905" w:rsidRDefault="00F57905" w:rsidP="00F57905">
      <w:pPr>
        <w:tabs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243971">
        <w:rPr>
          <w:sz w:val="22"/>
          <w:szCs w:val="22"/>
        </w:rPr>
        <w:t xml:space="preserve">Олександр </w:t>
      </w:r>
      <w:r w:rsidR="005653F2">
        <w:rPr>
          <w:sz w:val="22"/>
          <w:szCs w:val="22"/>
        </w:rPr>
        <w:t>ПАРШАКОВ</w:t>
      </w:r>
    </w:p>
    <w:p w:rsidR="00F57905" w:rsidRDefault="00F57905" w:rsidP="00F57905">
      <w:pPr>
        <w:tabs>
          <w:tab w:val="left" w:pos="5760"/>
        </w:tabs>
        <w:jc w:val="both"/>
      </w:pPr>
      <w:r>
        <w:rPr>
          <w:sz w:val="22"/>
          <w:szCs w:val="22"/>
        </w:rPr>
        <w:t xml:space="preserve">               Олена ЖУРОВИЧ  </w:t>
      </w:r>
      <w:r>
        <w:t xml:space="preserve">                                                                     </w:t>
      </w:r>
    </w:p>
    <w:p w:rsidR="005653F2" w:rsidRDefault="005878B0" w:rsidP="005878B0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878B0" w:rsidRPr="00A46973" w:rsidRDefault="005878B0" w:rsidP="005878B0">
      <w:pPr>
        <w:ind w:left="4820"/>
        <w:jc w:val="right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</w:t>
      </w:r>
      <w:r w:rsidRPr="00A46973">
        <w:rPr>
          <w:sz w:val="22"/>
          <w:szCs w:val="22"/>
        </w:rPr>
        <w:t xml:space="preserve">Додаток </w:t>
      </w:r>
      <w:r>
        <w:rPr>
          <w:sz w:val="22"/>
          <w:szCs w:val="22"/>
        </w:rPr>
        <w:t>4</w:t>
      </w:r>
    </w:p>
    <w:p w:rsidR="005878B0" w:rsidRPr="00A51AB9" w:rsidRDefault="005878B0" w:rsidP="005878B0">
      <w:pPr>
        <w:jc w:val="right"/>
        <w:rPr>
          <w:sz w:val="22"/>
          <w:szCs w:val="22"/>
        </w:rPr>
      </w:pPr>
      <w:r w:rsidRPr="00A51AB9">
        <w:rPr>
          <w:sz w:val="22"/>
          <w:szCs w:val="22"/>
        </w:rPr>
        <w:t>до комплексної Програми</w:t>
      </w:r>
    </w:p>
    <w:p w:rsidR="005878B0" w:rsidRDefault="005878B0" w:rsidP="005878B0">
      <w:pPr>
        <w:jc w:val="right"/>
        <w:rPr>
          <w:sz w:val="22"/>
          <w:szCs w:val="22"/>
        </w:rPr>
      </w:pPr>
      <w:r w:rsidRPr="00A51AB9">
        <w:rPr>
          <w:sz w:val="22"/>
          <w:szCs w:val="22"/>
        </w:rPr>
        <w:t xml:space="preserve"> розвитку культури  </w:t>
      </w:r>
      <w:proofErr w:type="spellStart"/>
      <w:r w:rsidRPr="00A51AB9">
        <w:rPr>
          <w:sz w:val="22"/>
          <w:szCs w:val="22"/>
        </w:rPr>
        <w:t>Малинськ</w:t>
      </w:r>
      <w:r>
        <w:rPr>
          <w:sz w:val="22"/>
          <w:szCs w:val="22"/>
        </w:rPr>
        <w:t>ої</w:t>
      </w:r>
      <w:proofErr w:type="spellEnd"/>
      <w:r w:rsidRPr="00A51AB9">
        <w:rPr>
          <w:sz w:val="22"/>
          <w:szCs w:val="22"/>
        </w:rPr>
        <w:t xml:space="preserve"> міськ</w:t>
      </w:r>
      <w:r>
        <w:rPr>
          <w:sz w:val="22"/>
          <w:szCs w:val="22"/>
        </w:rPr>
        <w:t>ої</w:t>
      </w:r>
      <w:r w:rsidRPr="00A51AB9">
        <w:rPr>
          <w:sz w:val="22"/>
          <w:szCs w:val="22"/>
        </w:rPr>
        <w:t xml:space="preserve"> </w:t>
      </w:r>
    </w:p>
    <w:p w:rsidR="005878B0" w:rsidRDefault="005878B0" w:rsidP="005878B0">
      <w:pPr>
        <w:jc w:val="right"/>
        <w:rPr>
          <w:b/>
          <w:sz w:val="28"/>
          <w:szCs w:val="28"/>
        </w:rPr>
      </w:pPr>
      <w:r w:rsidRPr="00A51AB9">
        <w:rPr>
          <w:sz w:val="22"/>
          <w:szCs w:val="22"/>
        </w:rPr>
        <w:t>територіальн</w:t>
      </w:r>
      <w:r>
        <w:rPr>
          <w:sz w:val="22"/>
          <w:szCs w:val="22"/>
        </w:rPr>
        <w:t>ої</w:t>
      </w:r>
      <w:r w:rsidRPr="00A51AB9">
        <w:rPr>
          <w:sz w:val="22"/>
          <w:szCs w:val="22"/>
        </w:rPr>
        <w:t xml:space="preserve"> громад</w:t>
      </w:r>
      <w:r>
        <w:rPr>
          <w:sz w:val="22"/>
          <w:szCs w:val="22"/>
        </w:rPr>
        <w:t>и</w:t>
      </w:r>
      <w:r w:rsidRPr="00A51AB9">
        <w:rPr>
          <w:sz w:val="22"/>
          <w:szCs w:val="22"/>
        </w:rPr>
        <w:t xml:space="preserve"> на 2021 - 2023 роки</w:t>
      </w:r>
    </w:p>
    <w:p w:rsidR="005878B0" w:rsidRDefault="005878B0" w:rsidP="005878B0">
      <w:pPr>
        <w:jc w:val="center"/>
        <w:rPr>
          <w:b/>
          <w:sz w:val="28"/>
          <w:szCs w:val="28"/>
        </w:rPr>
      </w:pPr>
    </w:p>
    <w:p w:rsidR="005653F2" w:rsidRDefault="005653F2" w:rsidP="005653F2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Перелік</w:t>
      </w:r>
    </w:p>
    <w:p w:rsidR="005653F2" w:rsidRDefault="005653F2" w:rsidP="005653F2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культурно-масових заходів на 2022 рік</w:t>
      </w:r>
    </w:p>
    <w:p w:rsidR="005653F2" w:rsidRDefault="005653F2" w:rsidP="005653F2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 xml:space="preserve">по відділу культури виконкому </w:t>
      </w:r>
      <w:proofErr w:type="spellStart"/>
      <w:r>
        <w:rPr>
          <w:rFonts w:eastAsia="Calibri"/>
          <w:b/>
          <w:iCs/>
          <w:sz w:val="28"/>
          <w:szCs w:val="28"/>
          <w:lang w:eastAsia="en-US"/>
        </w:rPr>
        <w:t>Малинської</w:t>
      </w:r>
      <w:proofErr w:type="spellEnd"/>
      <w:r>
        <w:rPr>
          <w:rFonts w:eastAsia="Calibri"/>
          <w:b/>
          <w:iCs/>
          <w:sz w:val="28"/>
          <w:szCs w:val="28"/>
          <w:lang w:eastAsia="en-US"/>
        </w:rPr>
        <w:t xml:space="preserve"> міської ради</w:t>
      </w:r>
    </w:p>
    <w:p w:rsidR="005653F2" w:rsidRDefault="005653F2" w:rsidP="005653F2">
      <w:pPr>
        <w:jc w:val="center"/>
        <w:rPr>
          <w:rFonts w:eastAsia="Calibri"/>
          <w:b/>
          <w:iCs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5562"/>
        <w:gridCol w:w="1653"/>
        <w:gridCol w:w="1620"/>
      </w:tblGrid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both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№</w:t>
            </w:r>
          </w:p>
          <w:p w:rsidR="005653F2" w:rsidRDefault="005653F2" w:rsidP="00BA5CDF">
            <w:pPr>
              <w:jc w:val="both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з/п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Назва заходів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both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    Термін виконання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both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Сума коштів, грн.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Святкова програма  та різдвяний ярмарок  «Різдвяні зустрічі»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48 800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Свято проводів Зими і зустрічі Весни «Залицяння до Весни»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60 000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Обласний конкурс юних бандуристів імені Івана </w:t>
            </w:r>
            <w:proofErr w:type="spellStart"/>
            <w:r>
              <w:rPr>
                <w:rFonts w:eastAsia="Calibri"/>
                <w:iCs/>
                <w:sz w:val="28"/>
                <w:szCs w:val="28"/>
                <w:lang w:eastAsia="en-US"/>
              </w:rPr>
              <w:t>Кривенчука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18 000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4.</w:t>
            </w:r>
          </w:p>
          <w:p w:rsidR="005653F2" w:rsidRPr="005653F2" w:rsidRDefault="005653F2" w:rsidP="005653F2">
            <w:pPr>
              <w:pStyle w:val="a3"/>
              <w:ind w:left="555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Святкова програма проведення "Балу </w:t>
            </w:r>
            <w:proofErr w:type="spellStart"/>
            <w:r>
              <w:rPr>
                <w:rFonts w:eastAsia="Calibri"/>
                <w:iCs/>
                <w:sz w:val="28"/>
                <w:szCs w:val="28"/>
                <w:lang w:eastAsia="en-US"/>
              </w:rPr>
              <w:t>Малинської</w:t>
            </w:r>
            <w:proofErr w:type="spellEnd"/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 громади"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7 000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0329AD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5</w:t>
            </w:r>
            <w:r w:rsidR="005653F2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Святкова програма до Дня  Європи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48 000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0329AD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6</w:t>
            </w:r>
            <w:r w:rsidR="005653F2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Святкова програма  до Дня</w:t>
            </w:r>
            <w:r>
              <w:rPr>
                <w:rFonts w:eastAsia="Calibri"/>
                <w:iCs/>
                <w:color w:val="FF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>Вишиванки «Україна – вишиванка»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49 000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0329AD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7</w:t>
            </w:r>
            <w:r w:rsidR="005653F2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Святкова програма до Дня захисту дітей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40 000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0329AD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8</w:t>
            </w:r>
            <w:r w:rsidR="005653F2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Видання поетичних збірок місцевих поетів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липень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25 000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0329AD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9</w:t>
            </w:r>
            <w:r w:rsidR="005653F2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Святкова програма до Дня Івана Купала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липень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49 000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0329AD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10</w:t>
            </w:r>
            <w:r w:rsidR="005653F2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Святкова програма до Дня незалежності «Україно, краю калиновий»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     70 000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0329AD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11</w:t>
            </w:r>
            <w:r w:rsidR="005653F2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Святкова програма до Дня міста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300 000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0329AD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12</w:t>
            </w:r>
            <w:r w:rsidR="005653F2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Фестиваль Борщу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50 000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</w:t>
            </w:r>
            <w:r w:rsidR="000329AD">
              <w:rPr>
                <w:rFonts w:eastAsia="Calibri"/>
                <w:iCs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Святкова програма до Дня Захисника України, Свято Покрови.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49 000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0329AD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14</w:t>
            </w:r>
            <w:r w:rsidR="005653F2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Конкурс – фестиваль «Слово і пісня Валерія Лісовського»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15 000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</w:t>
            </w:r>
            <w:r w:rsidR="000329AD">
              <w:rPr>
                <w:rFonts w:eastAsia="Calibri"/>
                <w:iCs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Святкове  відкриття міської Новорічної ялинки</w:t>
            </w:r>
          </w:p>
          <w:p w:rsidR="005653F2" w:rsidRDefault="005653F2" w:rsidP="00BA5CDF">
            <w:pPr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та відкриття і робота «Садиби Святого Миколая»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100 000</w:t>
            </w:r>
          </w:p>
        </w:tc>
      </w:tr>
      <w:tr w:rsidR="005653F2" w:rsidTr="00BA5CD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F2" w:rsidRDefault="005653F2" w:rsidP="00BA5CDF">
            <w:pPr>
              <w:jc w:val="both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2" w:rsidRDefault="005653F2" w:rsidP="00BA5CDF">
            <w:pPr>
              <w:jc w:val="center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928 800</w:t>
            </w:r>
          </w:p>
        </w:tc>
      </w:tr>
    </w:tbl>
    <w:p w:rsidR="005653F2" w:rsidRDefault="005653F2" w:rsidP="005653F2">
      <w:pPr>
        <w:rPr>
          <w:b/>
          <w:sz w:val="28"/>
          <w:szCs w:val="28"/>
        </w:rPr>
      </w:pPr>
    </w:p>
    <w:p w:rsidR="005653F2" w:rsidRDefault="005653F2" w:rsidP="005653F2">
      <w:pPr>
        <w:rPr>
          <w:b/>
          <w:sz w:val="28"/>
          <w:szCs w:val="28"/>
        </w:rPr>
      </w:pPr>
    </w:p>
    <w:p w:rsidR="005653F2" w:rsidRDefault="005653F2" w:rsidP="005653F2">
      <w:pPr>
        <w:rPr>
          <w:b/>
          <w:sz w:val="28"/>
          <w:szCs w:val="28"/>
        </w:rPr>
      </w:pPr>
    </w:p>
    <w:p w:rsidR="005653F2" w:rsidRDefault="005653F2" w:rsidP="005653F2">
      <w:pPr>
        <w:rPr>
          <w:b/>
          <w:sz w:val="28"/>
          <w:szCs w:val="28"/>
        </w:rPr>
      </w:pPr>
    </w:p>
    <w:p w:rsidR="005653F2" w:rsidRPr="002775D4" w:rsidRDefault="005653F2" w:rsidP="005653F2">
      <w:pPr>
        <w:rPr>
          <w:sz w:val="28"/>
          <w:szCs w:val="28"/>
        </w:rPr>
      </w:pPr>
      <w:r w:rsidRPr="002775D4">
        <w:rPr>
          <w:sz w:val="28"/>
          <w:szCs w:val="28"/>
        </w:rPr>
        <w:t xml:space="preserve">Секретар міської ради               </w:t>
      </w:r>
      <w:r>
        <w:rPr>
          <w:sz w:val="28"/>
          <w:szCs w:val="28"/>
        </w:rPr>
        <w:t xml:space="preserve">                              </w:t>
      </w:r>
      <w:r w:rsidRPr="002775D4">
        <w:rPr>
          <w:sz w:val="28"/>
          <w:szCs w:val="28"/>
        </w:rPr>
        <w:t xml:space="preserve">         Василь МАЙСТРЕНКО   </w:t>
      </w:r>
    </w:p>
    <w:p w:rsidR="005653F2" w:rsidRDefault="005653F2" w:rsidP="005653F2">
      <w:pPr>
        <w:rPr>
          <w:b/>
          <w:sz w:val="28"/>
          <w:szCs w:val="28"/>
        </w:rPr>
      </w:pPr>
    </w:p>
    <w:p w:rsidR="005653F2" w:rsidRDefault="005653F2" w:rsidP="005878B0">
      <w:pPr>
        <w:jc w:val="center"/>
        <w:rPr>
          <w:rFonts w:eastAsia="Calibri"/>
          <w:b/>
          <w:iCs/>
          <w:sz w:val="28"/>
          <w:szCs w:val="28"/>
          <w:lang w:eastAsia="en-US"/>
        </w:rPr>
      </w:pPr>
    </w:p>
    <w:p w:rsidR="005653F2" w:rsidRDefault="005653F2" w:rsidP="005878B0">
      <w:pPr>
        <w:jc w:val="center"/>
        <w:rPr>
          <w:rFonts w:eastAsia="Calibri"/>
          <w:b/>
          <w:iCs/>
          <w:sz w:val="28"/>
          <w:szCs w:val="28"/>
          <w:lang w:eastAsia="en-US"/>
        </w:rPr>
      </w:pPr>
    </w:p>
    <w:p w:rsidR="00F834B3" w:rsidRPr="005878B0" w:rsidRDefault="00F834B3" w:rsidP="005653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834B3" w:rsidRPr="005878B0" w:rsidSect="005653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A31"/>
    <w:multiLevelType w:val="hybridMultilevel"/>
    <w:tmpl w:val="822C729E"/>
    <w:lvl w:ilvl="0" w:tplc="04D22FEA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905"/>
    <w:rsid w:val="000329AD"/>
    <w:rsid w:val="00223256"/>
    <w:rsid w:val="00243971"/>
    <w:rsid w:val="003C79B1"/>
    <w:rsid w:val="00463E68"/>
    <w:rsid w:val="005653F2"/>
    <w:rsid w:val="00566A17"/>
    <w:rsid w:val="005878B0"/>
    <w:rsid w:val="005F2DEE"/>
    <w:rsid w:val="006466B3"/>
    <w:rsid w:val="00940C5A"/>
    <w:rsid w:val="00A26945"/>
    <w:rsid w:val="00C2378F"/>
    <w:rsid w:val="00DC0ED2"/>
    <w:rsid w:val="00F57905"/>
    <w:rsid w:val="00F8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9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9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90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No Spacing"/>
    <w:uiPriority w:val="1"/>
    <w:qFormat/>
    <w:rsid w:val="005F2D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7</cp:revision>
  <cp:lastPrinted>2021-08-09T13:20:00Z</cp:lastPrinted>
  <dcterms:created xsi:type="dcterms:W3CDTF">2021-08-06T10:15:00Z</dcterms:created>
  <dcterms:modified xsi:type="dcterms:W3CDTF">2022-02-22T07:36:00Z</dcterms:modified>
</cp:coreProperties>
</file>