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E13" w:rsidRPr="00F73148" w:rsidRDefault="002D5E13" w:rsidP="002D5E13">
      <w:pPr>
        <w:rPr>
          <w:noProof/>
          <w:u w:val="single"/>
          <w:lang w:val="uk-UA"/>
        </w:rPr>
      </w:pPr>
      <w:r w:rsidRPr="00F73148">
        <w:rPr>
          <w:lang w:val="uk-UA"/>
        </w:rPr>
        <w:t xml:space="preserve">                                           </w:t>
      </w:r>
      <w:r w:rsidRPr="00F73148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5E13" w:rsidRPr="00F73148" w:rsidRDefault="002D5E13" w:rsidP="002D5E13">
      <w:pPr>
        <w:pStyle w:val="a4"/>
        <w:tabs>
          <w:tab w:val="left" w:pos="708"/>
        </w:tabs>
        <w:rPr>
          <w:noProof/>
          <w:lang w:val="uk-UA"/>
        </w:rPr>
      </w:pPr>
      <w:r w:rsidRPr="00F73148">
        <w:rPr>
          <w:noProof/>
          <w:lang w:val="uk-UA"/>
        </w:rPr>
        <w:drawing>
          <wp:anchor distT="0" distB="0" distL="114300" distR="114300" simplePos="0" relativeHeight="251658240" behindDoc="0" locked="0" layoutInCell="1" allowOverlap="1" wp14:anchorId="1C0362D1" wp14:editId="48F2B9DA">
            <wp:simplePos x="0" y="0"/>
            <wp:positionH relativeFrom="column">
              <wp:posOffset>2486025</wp:posOffset>
            </wp:positionH>
            <wp:positionV relativeFrom="paragraph">
              <wp:posOffset>93980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5E13" w:rsidRPr="00F73148" w:rsidRDefault="002D5E13" w:rsidP="002D5E13">
      <w:pPr>
        <w:rPr>
          <w:lang w:val="uk-UA"/>
        </w:rPr>
      </w:pPr>
    </w:p>
    <w:p w:rsidR="002D5E13" w:rsidRPr="00F73148" w:rsidRDefault="002D5E13" w:rsidP="002D5E13">
      <w:pPr>
        <w:pStyle w:val="5"/>
        <w:ind w:left="-567"/>
        <w:jc w:val="center"/>
        <w:rPr>
          <w:sz w:val="20"/>
        </w:rPr>
      </w:pPr>
    </w:p>
    <w:p w:rsidR="002D5E13" w:rsidRPr="00F73148" w:rsidRDefault="002D5E13" w:rsidP="002D5E13">
      <w:pPr>
        <w:pStyle w:val="5"/>
        <w:ind w:left="-567"/>
        <w:jc w:val="center"/>
        <w:rPr>
          <w:sz w:val="20"/>
        </w:rPr>
      </w:pPr>
    </w:p>
    <w:p w:rsidR="002D5E13" w:rsidRPr="00F73148" w:rsidRDefault="002D5E13" w:rsidP="002D5E13">
      <w:pPr>
        <w:rPr>
          <w:lang w:val="uk-UA"/>
        </w:rPr>
      </w:pPr>
    </w:p>
    <w:p w:rsidR="002D5E13" w:rsidRPr="00F73148" w:rsidRDefault="002D5E13" w:rsidP="002D5E13">
      <w:pPr>
        <w:rPr>
          <w:lang w:val="uk-UA"/>
        </w:rPr>
      </w:pPr>
    </w:p>
    <w:p w:rsidR="002D5E13" w:rsidRPr="00F73148" w:rsidRDefault="002D5E13" w:rsidP="002D5E13">
      <w:pPr>
        <w:pStyle w:val="5"/>
        <w:ind w:left="-567"/>
        <w:jc w:val="center"/>
        <w:rPr>
          <w:sz w:val="20"/>
        </w:rPr>
      </w:pPr>
      <w:r w:rsidRPr="00F73148">
        <w:rPr>
          <w:sz w:val="20"/>
        </w:rPr>
        <w:t>УКРАЇНА</w:t>
      </w:r>
    </w:p>
    <w:p w:rsidR="002D5E13" w:rsidRPr="00F73148" w:rsidRDefault="002D5E13" w:rsidP="002D5E13">
      <w:pPr>
        <w:ind w:left="-567"/>
        <w:jc w:val="center"/>
        <w:rPr>
          <w:lang w:val="uk-UA"/>
        </w:rPr>
      </w:pPr>
      <w:r w:rsidRPr="00F73148">
        <w:rPr>
          <w:lang w:val="uk-UA"/>
        </w:rPr>
        <w:t>МАЛИНСЬКА МІСЬКА РАДА</w:t>
      </w:r>
    </w:p>
    <w:p w:rsidR="002D5E13" w:rsidRPr="00F73148" w:rsidRDefault="002D5E13" w:rsidP="002D5E13">
      <w:pPr>
        <w:ind w:left="-567"/>
        <w:jc w:val="center"/>
        <w:rPr>
          <w:lang w:val="uk-UA"/>
        </w:rPr>
      </w:pPr>
      <w:r w:rsidRPr="00F73148">
        <w:rPr>
          <w:lang w:val="uk-UA"/>
        </w:rPr>
        <w:t>ЖИТОМИРСЬКОЇ ОБЛАСТІ</w:t>
      </w:r>
    </w:p>
    <w:p w:rsidR="0042544D" w:rsidRPr="00F73148" w:rsidRDefault="0042544D" w:rsidP="002D5E13">
      <w:pPr>
        <w:ind w:left="-567"/>
        <w:jc w:val="center"/>
        <w:rPr>
          <w:lang w:val="uk-UA"/>
        </w:rPr>
      </w:pPr>
    </w:p>
    <w:p w:rsidR="002D5E13" w:rsidRPr="00F73148" w:rsidRDefault="002D5E13" w:rsidP="002D5E13">
      <w:pPr>
        <w:pStyle w:val="6"/>
        <w:ind w:left="-567"/>
        <w:rPr>
          <w:b/>
        </w:rPr>
      </w:pPr>
      <w:r w:rsidRPr="00F73148">
        <w:rPr>
          <w:b/>
        </w:rPr>
        <w:t>ВИКОНАВЧИЙ КОМІТЕТ</w:t>
      </w:r>
    </w:p>
    <w:p w:rsidR="002D5E13" w:rsidRPr="00F73148" w:rsidRDefault="002D5E13" w:rsidP="002D5E13">
      <w:pPr>
        <w:pStyle w:val="7"/>
        <w:ind w:left="-567"/>
        <w:rPr>
          <w:sz w:val="48"/>
          <w:szCs w:val="48"/>
        </w:rPr>
      </w:pPr>
      <w:r w:rsidRPr="00F73148">
        <w:rPr>
          <w:sz w:val="48"/>
          <w:szCs w:val="48"/>
        </w:rPr>
        <w:t xml:space="preserve">Р І Ш Е Н </w:t>
      </w:r>
      <w:proofErr w:type="spellStart"/>
      <w:r w:rsidRPr="00F73148">
        <w:rPr>
          <w:sz w:val="48"/>
          <w:szCs w:val="48"/>
        </w:rPr>
        <w:t>Н</w:t>
      </w:r>
      <w:proofErr w:type="spellEnd"/>
      <w:r w:rsidRPr="00F73148">
        <w:rPr>
          <w:sz w:val="48"/>
          <w:szCs w:val="48"/>
        </w:rPr>
        <w:t xml:space="preserve"> Я</w:t>
      </w:r>
    </w:p>
    <w:p w:rsidR="002D5E13" w:rsidRPr="00F73148" w:rsidRDefault="002D5E13" w:rsidP="002D5E13">
      <w:pPr>
        <w:rPr>
          <w:lang w:val="uk-UA"/>
        </w:rPr>
      </w:pPr>
    </w:p>
    <w:p w:rsidR="002D5E13" w:rsidRPr="00F73148" w:rsidRDefault="002D5E13" w:rsidP="002D5E13">
      <w:pPr>
        <w:rPr>
          <w:sz w:val="12"/>
          <w:szCs w:val="12"/>
          <w:lang w:val="uk-UA"/>
        </w:rPr>
      </w:pPr>
    </w:p>
    <w:p w:rsidR="002D5E13" w:rsidRPr="00F73148" w:rsidRDefault="0042544D" w:rsidP="002D5E13">
      <w:pPr>
        <w:ind w:hanging="567"/>
        <w:rPr>
          <w:b/>
          <w:sz w:val="28"/>
          <w:szCs w:val="28"/>
          <w:u w:val="single"/>
          <w:lang w:val="uk-UA"/>
        </w:rPr>
      </w:pPr>
      <w:r w:rsidRPr="00F73148">
        <w:rPr>
          <w:b/>
          <w:sz w:val="28"/>
          <w:szCs w:val="28"/>
          <w:u w:val="single"/>
          <w:lang w:val="uk-UA"/>
        </w:rPr>
        <w:t xml:space="preserve">від </w:t>
      </w:r>
      <w:r w:rsidR="005801E0" w:rsidRPr="00F73148">
        <w:rPr>
          <w:b/>
          <w:sz w:val="28"/>
          <w:szCs w:val="28"/>
          <w:u w:val="single"/>
          <w:lang w:val="uk-UA"/>
        </w:rPr>
        <w:t xml:space="preserve"> </w:t>
      </w:r>
      <w:r w:rsidR="006D5BF9" w:rsidRPr="00F73148">
        <w:rPr>
          <w:b/>
          <w:sz w:val="28"/>
          <w:szCs w:val="28"/>
          <w:u w:val="single"/>
          <w:lang w:val="uk-UA"/>
        </w:rPr>
        <w:t xml:space="preserve">  </w:t>
      </w:r>
      <w:r w:rsidR="002C455F" w:rsidRPr="00F73148">
        <w:rPr>
          <w:b/>
          <w:sz w:val="28"/>
          <w:szCs w:val="28"/>
          <w:u w:val="single"/>
          <w:lang w:val="uk-UA"/>
        </w:rPr>
        <w:t>06</w:t>
      </w:r>
      <w:r w:rsidR="002D5E13" w:rsidRPr="00F73148">
        <w:rPr>
          <w:b/>
          <w:sz w:val="28"/>
          <w:szCs w:val="28"/>
          <w:u w:val="single"/>
          <w:lang w:val="uk-UA"/>
        </w:rPr>
        <w:t>.</w:t>
      </w:r>
      <w:r w:rsidR="006D5BF9" w:rsidRPr="00F73148">
        <w:rPr>
          <w:b/>
          <w:sz w:val="28"/>
          <w:szCs w:val="28"/>
          <w:u w:val="single"/>
          <w:lang w:val="uk-UA"/>
        </w:rPr>
        <w:t>06</w:t>
      </w:r>
      <w:r w:rsidR="002D5E13" w:rsidRPr="00F73148">
        <w:rPr>
          <w:b/>
          <w:sz w:val="28"/>
          <w:szCs w:val="28"/>
          <w:u w:val="single"/>
          <w:lang w:val="uk-UA"/>
        </w:rPr>
        <w:t>.201</w:t>
      </w:r>
      <w:r w:rsidR="00671495" w:rsidRPr="00F73148">
        <w:rPr>
          <w:b/>
          <w:sz w:val="28"/>
          <w:szCs w:val="28"/>
          <w:u w:val="single"/>
          <w:lang w:val="uk-UA"/>
        </w:rPr>
        <w:t>8</w:t>
      </w:r>
      <w:r w:rsidR="002D5E13" w:rsidRPr="00F73148">
        <w:rPr>
          <w:b/>
          <w:sz w:val="28"/>
          <w:szCs w:val="28"/>
          <w:u w:val="single"/>
          <w:lang w:val="uk-UA"/>
        </w:rPr>
        <w:t xml:space="preserve">  </w:t>
      </w:r>
      <w:r w:rsidRPr="00F73148">
        <w:rPr>
          <w:b/>
          <w:sz w:val="28"/>
          <w:szCs w:val="28"/>
          <w:u w:val="single"/>
          <w:lang w:val="uk-UA"/>
        </w:rPr>
        <w:t xml:space="preserve">  </w:t>
      </w:r>
      <w:r w:rsidR="002D5E13" w:rsidRPr="00F73148">
        <w:rPr>
          <w:b/>
          <w:sz w:val="28"/>
          <w:szCs w:val="28"/>
          <w:u w:val="single"/>
          <w:lang w:val="uk-UA"/>
        </w:rPr>
        <w:t>№_</w:t>
      </w:r>
      <w:r w:rsidR="007D436C" w:rsidRPr="00F73148">
        <w:rPr>
          <w:b/>
          <w:sz w:val="28"/>
          <w:szCs w:val="28"/>
          <w:u w:val="single"/>
          <w:lang w:val="uk-UA"/>
        </w:rPr>
        <w:t>115</w:t>
      </w:r>
    </w:p>
    <w:p w:rsidR="002D5E13" w:rsidRPr="00F73148" w:rsidRDefault="00A2707F" w:rsidP="002D5E13">
      <w:pPr>
        <w:ind w:left="-567"/>
        <w:rPr>
          <w:color w:val="000000"/>
          <w:sz w:val="28"/>
          <w:szCs w:val="28"/>
          <w:lang w:val="uk-UA"/>
        </w:rPr>
      </w:pPr>
      <w:r w:rsidRPr="00F73148">
        <w:rPr>
          <w:color w:val="000000"/>
          <w:sz w:val="28"/>
          <w:szCs w:val="28"/>
          <w:lang w:val="uk-UA"/>
        </w:rPr>
        <w:t>Про внесення змін до</w:t>
      </w:r>
      <w:r w:rsidR="0042544D" w:rsidRPr="00F73148">
        <w:rPr>
          <w:color w:val="000000"/>
          <w:sz w:val="28"/>
          <w:szCs w:val="28"/>
          <w:lang w:val="uk-UA"/>
        </w:rPr>
        <w:t xml:space="preserve"> рішень</w:t>
      </w:r>
      <w:r w:rsidR="002D5E13" w:rsidRPr="00F73148">
        <w:rPr>
          <w:color w:val="000000"/>
          <w:sz w:val="28"/>
          <w:szCs w:val="28"/>
          <w:lang w:val="uk-UA"/>
        </w:rPr>
        <w:t xml:space="preserve"> </w:t>
      </w:r>
    </w:p>
    <w:p w:rsidR="0042544D" w:rsidRPr="00F73148" w:rsidRDefault="00850465" w:rsidP="0042544D">
      <w:pPr>
        <w:ind w:left="-567"/>
        <w:rPr>
          <w:color w:val="000000"/>
          <w:sz w:val="28"/>
          <w:szCs w:val="28"/>
          <w:lang w:val="uk-UA"/>
        </w:rPr>
      </w:pPr>
      <w:r w:rsidRPr="00F73148">
        <w:rPr>
          <w:color w:val="000000"/>
          <w:sz w:val="28"/>
          <w:szCs w:val="28"/>
          <w:lang w:val="uk-UA"/>
        </w:rPr>
        <w:t>в</w:t>
      </w:r>
      <w:r w:rsidR="002D5E13" w:rsidRPr="00F73148">
        <w:rPr>
          <w:color w:val="000000"/>
          <w:sz w:val="28"/>
          <w:szCs w:val="28"/>
          <w:lang w:val="uk-UA"/>
        </w:rPr>
        <w:t>икон</w:t>
      </w:r>
      <w:r w:rsidRPr="00F73148">
        <w:rPr>
          <w:color w:val="000000"/>
          <w:sz w:val="28"/>
          <w:szCs w:val="28"/>
          <w:lang w:val="uk-UA"/>
        </w:rPr>
        <w:t xml:space="preserve">авчого комітету </w:t>
      </w:r>
      <w:r w:rsidR="006D5BF9" w:rsidRPr="00F73148">
        <w:rPr>
          <w:color w:val="000000"/>
          <w:sz w:val="28"/>
          <w:szCs w:val="28"/>
          <w:lang w:val="uk-UA"/>
        </w:rPr>
        <w:t>від 21.02</w:t>
      </w:r>
      <w:r w:rsidR="00E06AA2" w:rsidRPr="00F73148">
        <w:rPr>
          <w:color w:val="000000"/>
          <w:sz w:val="28"/>
          <w:szCs w:val="28"/>
          <w:lang w:val="uk-UA"/>
        </w:rPr>
        <w:t xml:space="preserve">.2018 </w:t>
      </w:r>
      <w:r w:rsidR="0042544D" w:rsidRPr="00F73148">
        <w:rPr>
          <w:color w:val="000000"/>
          <w:sz w:val="28"/>
          <w:szCs w:val="28"/>
          <w:lang w:val="uk-UA"/>
        </w:rPr>
        <w:t>№</w:t>
      </w:r>
      <w:r w:rsidR="00E06AA2" w:rsidRPr="00F73148">
        <w:rPr>
          <w:color w:val="000000"/>
          <w:sz w:val="28"/>
          <w:szCs w:val="28"/>
          <w:lang w:val="uk-UA"/>
        </w:rPr>
        <w:t xml:space="preserve"> 42 </w:t>
      </w:r>
    </w:p>
    <w:p w:rsidR="00E06AA2" w:rsidRPr="00F73148" w:rsidRDefault="0042544D" w:rsidP="00E06AA2">
      <w:pPr>
        <w:ind w:left="-567"/>
        <w:rPr>
          <w:color w:val="000000"/>
          <w:sz w:val="28"/>
          <w:szCs w:val="28"/>
          <w:lang w:val="uk-UA"/>
        </w:rPr>
      </w:pPr>
      <w:r w:rsidRPr="00F73148">
        <w:rPr>
          <w:color w:val="000000"/>
          <w:sz w:val="28"/>
          <w:szCs w:val="28"/>
          <w:lang w:val="uk-UA"/>
        </w:rPr>
        <w:t>«Про затвердження</w:t>
      </w:r>
      <w:r w:rsidR="00E06AA2" w:rsidRPr="00F73148">
        <w:rPr>
          <w:color w:val="000000"/>
          <w:sz w:val="28"/>
          <w:szCs w:val="28"/>
          <w:lang w:val="uk-UA"/>
        </w:rPr>
        <w:t xml:space="preserve"> </w:t>
      </w:r>
      <w:r w:rsidR="00E94330" w:rsidRPr="00F73148">
        <w:rPr>
          <w:color w:val="000000"/>
          <w:sz w:val="28"/>
          <w:szCs w:val="28"/>
          <w:lang w:val="uk-UA"/>
        </w:rPr>
        <w:t>інформаційних та</w:t>
      </w:r>
      <w:r w:rsidRPr="00F73148">
        <w:rPr>
          <w:color w:val="000000"/>
          <w:sz w:val="28"/>
          <w:szCs w:val="28"/>
          <w:lang w:val="uk-UA"/>
        </w:rPr>
        <w:t xml:space="preserve"> </w:t>
      </w:r>
    </w:p>
    <w:p w:rsidR="00850465" w:rsidRPr="00F73148" w:rsidRDefault="0042544D" w:rsidP="00E06AA2">
      <w:pPr>
        <w:ind w:left="-567"/>
        <w:rPr>
          <w:color w:val="000000"/>
          <w:sz w:val="28"/>
          <w:szCs w:val="28"/>
          <w:lang w:val="uk-UA"/>
        </w:rPr>
      </w:pPr>
      <w:r w:rsidRPr="00F73148">
        <w:rPr>
          <w:color w:val="000000"/>
          <w:sz w:val="28"/>
          <w:szCs w:val="28"/>
          <w:lang w:val="uk-UA"/>
        </w:rPr>
        <w:t xml:space="preserve">технологічних карток» </w:t>
      </w:r>
    </w:p>
    <w:p w:rsidR="002D5E13" w:rsidRPr="00F73148" w:rsidRDefault="002D5E13" w:rsidP="002D5E13">
      <w:pPr>
        <w:ind w:left="-567"/>
        <w:rPr>
          <w:color w:val="000000"/>
          <w:sz w:val="28"/>
          <w:szCs w:val="28"/>
          <w:lang w:val="uk-UA"/>
        </w:rPr>
      </w:pPr>
    </w:p>
    <w:p w:rsidR="009B0994" w:rsidRPr="00F73148" w:rsidRDefault="006D5BF9" w:rsidP="009B0994">
      <w:pPr>
        <w:ind w:left="-567"/>
        <w:jc w:val="both"/>
        <w:rPr>
          <w:bCs/>
          <w:color w:val="000000"/>
          <w:sz w:val="28"/>
          <w:szCs w:val="28"/>
          <w:lang w:val="uk-UA"/>
        </w:rPr>
      </w:pPr>
      <w:r w:rsidRPr="00F73148">
        <w:rPr>
          <w:color w:val="000000"/>
          <w:sz w:val="28"/>
          <w:szCs w:val="28"/>
          <w:lang w:val="uk-UA"/>
        </w:rPr>
        <w:t xml:space="preserve">       Керуючись Законами України « Про  місцеве самоврядування  в Україні»,        «Про адміністративні послуги»  та  « Про регулювання містобудівної  ді</w:t>
      </w:r>
      <w:r w:rsidR="00273E10" w:rsidRPr="00F73148">
        <w:rPr>
          <w:color w:val="000000"/>
          <w:sz w:val="28"/>
          <w:szCs w:val="28"/>
          <w:lang w:val="uk-UA"/>
        </w:rPr>
        <w:t>яльності», відповідно до наказу</w:t>
      </w:r>
      <w:r w:rsidRPr="00F73148">
        <w:rPr>
          <w:color w:val="000000"/>
          <w:sz w:val="28"/>
          <w:szCs w:val="28"/>
          <w:lang w:val="uk-UA"/>
        </w:rPr>
        <w:t xml:space="preserve"> Міністерства регіонального розвитку, будівництва                          та житлово-комунального господарства України</w:t>
      </w:r>
      <w:r w:rsidR="00273E10" w:rsidRPr="00F73148">
        <w:rPr>
          <w:color w:val="000000"/>
          <w:sz w:val="28"/>
          <w:szCs w:val="28"/>
          <w:lang w:val="uk-UA"/>
        </w:rPr>
        <w:t xml:space="preserve"> </w:t>
      </w:r>
      <w:r w:rsidRPr="00F73148">
        <w:rPr>
          <w:b/>
          <w:bCs/>
          <w:color w:val="000000"/>
          <w:sz w:val="28"/>
          <w:szCs w:val="28"/>
          <w:lang w:val="uk-UA"/>
        </w:rPr>
        <w:t>«</w:t>
      </w:r>
      <w:r w:rsidRPr="00F73148">
        <w:rPr>
          <w:bCs/>
          <w:color w:val="000000"/>
          <w:sz w:val="28"/>
          <w:szCs w:val="28"/>
          <w:lang w:val="uk-UA"/>
        </w:rPr>
        <w:t>Про затвердження Порядку ведення реєстру містобудівних умов та обмежень» наказ від 31.05.</w:t>
      </w:r>
      <w:r w:rsidR="002B40B9" w:rsidRPr="00F73148">
        <w:rPr>
          <w:bCs/>
          <w:color w:val="000000"/>
          <w:sz w:val="28"/>
          <w:szCs w:val="28"/>
          <w:lang w:val="uk-UA"/>
        </w:rPr>
        <w:t>20</w:t>
      </w:r>
      <w:r w:rsidRPr="00F73148">
        <w:rPr>
          <w:bCs/>
          <w:color w:val="000000"/>
          <w:sz w:val="28"/>
          <w:szCs w:val="28"/>
          <w:lang w:val="uk-UA"/>
        </w:rPr>
        <w:t>17 №135,</w:t>
      </w:r>
      <w:r w:rsidRPr="00F73148">
        <w:rPr>
          <w:lang w:val="uk-UA" w:eastAsia="en-US"/>
        </w:rPr>
        <w:t xml:space="preserve"> </w:t>
      </w:r>
      <w:r w:rsidR="00273E10" w:rsidRPr="00F73148">
        <w:rPr>
          <w:lang w:val="uk-UA" w:eastAsia="en-US"/>
        </w:rPr>
        <w:t xml:space="preserve">    </w:t>
      </w:r>
      <w:r w:rsidRPr="00F73148">
        <w:rPr>
          <w:lang w:val="uk-UA" w:eastAsia="en-US"/>
        </w:rPr>
        <w:t xml:space="preserve"> </w:t>
      </w:r>
      <w:r w:rsidR="00273E10" w:rsidRPr="00F73148">
        <w:rPr>
          <w:sz w:val="28"/>
          <w:szCs w:val="28"/>
          <w:lang w:val="uk-UA" w:eastAsia="en-US"/>
        </w:rPr>
        <w:t>Закон України</w:t>
      </w:r>
      <w:r w:rsidRPr="00F73148">
        <w:rPr>
          <w:sz w:val="28"/>
          <w:szCs w:val="28"/>
          <w:lang w:val="uk-UA" w:eastAsia="en-US"/>
        </w:rPr>
        <w:t xml:space="preserve"> від 17 січня </w:t>
      </w:r>
      <w:r w:rsidR="002B40B9" w:rsidRPr="00F73148">
        <w:rPr>
          <w:sz w:val="28"/>
          <w:szCs w:val="28"/>
          <w:lang w:val="uk-UA" w:eastAsia="en-US"/>
        </w:rPr>
        <w:t xml:space="preserve">2017року </w:t>
      </w:r>
      <w:r w:rsidRPr="00F73148">
        <w:rPr>
          <w:sz w:val="28"/>
          <w:szCs w:val="28"/>
          <w:lang w:val="uk-UA" w:eastAsia="en-US"/>
        </w:rPr>
        <w:t>№1817-VШ «Про внесення змін до деяких законодавчих актів України  щодо удосконалення містобудівної діяльності»</w:t>
      </w:r>
      <w:r w:rsidRPr="00F73148">
        <w:rPr>
          <w:bCs/>
          <w:color w:val="000000"/>
          <w:sz w:val="28"/>
          <w:szCs w:val="28"/>
          <w:lang w:val="uk-UA"/>
        </w:rPr>
        <w:t>,</w:t>
      </w:r>
      <w:r w:rsidRPr="00F73148">
        <w:rPr>
          <w:color w:val="000000"/>
          <w:sz w:val="28"/>
          <w:szCs w:val="28"/>
          <w:lang w:val="uk-UA"/>
        </w:rPr>
        <w:t xml:space="preserve"> відповідно до рішення міської ради  «Про затвердження регламенту Центру надання адміністративних послуг та перелік адміністративних послуг» </w:t>
      </w:r>
      <w:r w:rsidR="00273E10" w:rsidRPr="00F73148">
        <w:rPr>
          <w:color w:val="000000"/>
          <w:sz w:val="28"/>
          <w:szCs w:val="28"/>
          <w:lang w:val="uk-UA"/>
        </w:rPr>
        <w:t xml:space="preserve">                                    </w:t>
      </w:r>
      <w:r w:rsidRPr="00F73148">
        <w:rPr>
          <w:color w:val="000000"/>
          <w:sz w:val="28"/>
          <w:szCs w:val="28"/>
          <w:lang w:val="uk-UA"/>
        </w:rPr>
        <w:t xml:space="preserve"> від 26.01.2018 №19 , виконавчий комітет міської ради       В И Р І Ш И В: </w:t>
      </w:r>
    </w:p>
    <w:p w:rsidR="006D5BF9" w:rsidRPr="00F73148" w:rsidRDefault="006D5BF9" w:rsidP="009B0994">
      <w:pPr>
        <w:pStyle w:val="a6"/>
        <w:numPr>
          <w:ilvl w:val="0"/>
          <w:numId w:val="29"/>
        </w:numPr>
        <w:jc w:val="both"/>
        <w:rPr>
          <w:color w:val="000000"/>
          <w:sz w:val="28"/>
          <w:szCs w:val="28"/>
          <w:lang w:val="uk-UA"/>
        </w:rPr>
      </w:pPr>
      <w:r w:rsidRPr="00F73148">
        <w:rPr>
          <w:color w:val="000000"/>
          <w:sz w:val="28"/>
          <w:szCs w:val="28"/>
          <w:lang w:val="uk-UA"/>
        </w:rPr>
        <w:t xml:space="preserve">Внести зміни в п.1 </w:t>
      </w:r>
      <w:r w:rsidR="009B0994" w:rsidRPr="00F73148">
        <w:rPr>
          <w:color w:val="000000"/>
          <w:sz w:val="28"/>
          <w:szCs w:val="28"/>
          <w:lang w:val="uk-UA"/>
        </w:rPr>
        <w:t xml:space="preserve">в підпункт </w:t>
      </w:r>
      <w:r w:rsidR="00273E10" w:rsidRPr="00F73148">
        <w:rPr>
          <w:color w:val="000000"/>
          <w:sz w:val="28"/>
          <w:szCs w:val="28"/>
          <w:lang w:val="uk-UA"/>
        </w:rPr>
        <w:t>–</w:t>
      </w:r>
      <w:r w:rsidRPr="00F73148">
        <w:rPr>
          <w:color w:val="000000"/>
          <w:sz w:val="28"/>
          <w:szCs w:val="28"/>
          <w:lang w:val="uk-UA"/>
        </w:rPr>
        <w:t xml:space="preserve"> </w:t>
      </w:r>
      <w:r w:rsidR="00273E10" w:rsidRPr="00F73148">
        <w:rPr>
          <w:color w:val="000000"/>
          <w:sz w:val="28"/>
          <w:szCs w:val="28"/>
          <w:lang w:val="uk-UA"/>
        </w:rPr>
        <w:t xml:space="preserve">адміністративної послуги </w:t>
      </w:r>
      <w:r w:rsidR="009B0994" w:rsidRPr="00F73148">
        <w:rPr>
          <w:color w:val="000000"/>
          <w:sz w:val="28"/>
          <w:szCs w:val="28"/>
          <w:lang w:val="uk-UA"/>
        </w:rPr>
        <w:t>«Надання</w:t>
      </w:r>
      <w:r w:rsidR="00273E10" w:rsidRPr="00F73148">
        <w:rPr>
          <w:color w:val="000000"/>
          <w:sz w:val="28"/>
          <w:szCs w:val="28"/>
          <w:lang w:val="uk-UA"/>
        </w:rPr>
        <w:t xml:space="preserve"> містобудівних умов і обмежень </w:t>
      </w:r>
      <w:r w:rsidR="009B0994" w:rsidRPr="00F73148">
        <w:rPr>
          <w:color w:val="000000"/>
          <w:sz w:val="28"/>
          <w:szCs w:val="28"/>
          <w:lang w:val="uk-UA"/>
        </w:rPr>
        <w:t>забудови  земельної  ділянки» (додаток 1,2,3)</w:t>
      </w:r>
      <w:r w:rsidR="009B0994" w:rsidRPr="00F73148">
        <w:rPr>
          <w:bCs/>
          <w:color w:val="000000"/>
          <w:sz w:val="28"/>
          <w:szCs w:val="28"/>
          <w:lang w:val="uk-UA"/>
        </w:rPr>
        <w:t xml:space="preserve"> </w:t>
      </w:r>
      <w:r w:rsidRPr="00F73148">
        <w:rPr>
          <w:color w:val="000000"/>
          <w:sz w:val="28"/>
          <w:szCs w:val="28"/>
          <w:lang w:val="uk-UA"/>
        </w:rPr>
        <w:t xml:space="preserve">рішення </w:t>
      </w:r>
      <w:r w:rsidR="00273E10" w:rsidRPr="00F73148">
        <w:rPr>
          <w:color w:val="000000"/>
          <w:sz w:val="28"/>
          <w:szCs w:val="28"/>
          <w:lang w:val="uk-UA"/>
        </w:rPr>
        <w:t xml:space="preserve">виконавчого </w:t>
      </w:r>
      <w:r w:rsidRPr="00F73148">
        <w:rPr>
          <w:color w:val="000000"/>
          <w:sz w:val="28"/>
          <w:szCs w:val="28"/>
          <w:lang w:val="uk-UA"/>
        </w:rPr>
        <w:t>комітету</w:t>
      </w:r>
      <w:r w:rsidR="009B0994" w:rsidRPr="00F73148">
        <w:rPr>
          <w:color w:val="000000"/>
          <w:sz w:val="28"/>
          <w:szCs w:val="28"/>
          <w:lang w:val="uk-UA"/>
        </w:rPr>
        <w:t xml:space="preserve"> </w:t>
      </w:r>
      <w:r w:rsidRPr="00F73148">
        <w:rPr>
          <w:color w:val="000000"/>
          <w:sz w:val="28"/>
          <w:szCs w:val="28"/>
          <w:lang w:val="uk-UA"/>
        </w:rPr>
        <w:t xml:space="preserve">від 21.02.2018 № 42 «Про </w:t>
      </w:r>
      <w:r w:rsidR="009B0994" w:rsidRPr="00F73148">
        <w:rPr>
          <w:color w:val="000000"/>
          <w:sz w:val="28"/>
          <w:szCs w:val="28"/>
          <w:lang w:val="uk-UA"/>
        </w:rPr>
        <w:t xml:space="preserve"> </w:t>
      </w:r>
      <w:r w:rsidRPr="00F73148">
        <w:rPr>
          <w:color w:val="000000"/>
          <w:sz w:val="28"/>
          <w:szCs w:val="28"/>
          <w:lang w:val="uk-UA"/>
        </w:rPr>
        <w:t>затвердження</w:t>
      </w:r>
      <w:r w:rsidR="009B0994" w:rsidRPr="00F73148">
        <w:rPr>
          <w:color w:val="000000"/>
          <w:sz w:val="28"/>
          <w:szCs w:val="28"/>
          <w:lang w:val="uk-UA"/>
        </w:rPr>
        <w:t xml:space="preserve"> </w:t>
      </w:r>
      <w:r w:rsidR="00273E10" w:rsidRPr="00F73148">
        <w:rPr>
          <w:color w:val="000000"/>
          <w:sz w:val="28"/>
          <w:szCs w:val="28"/>
          <w:lang w:val="uk-UA"/>
        </w:rPr>
        <w:t xml:space="preserve"> інформаційних </w:t>
      </w:r>
      <w:r w:rsidR="009B0994" w:rsidRPr="00F73148">
        <w:rPr>
          <w:color w:val="000000"/>
          <w:sz w:val="28"/>
          <w:szCs w:val="28"/>
          <w:lang w:val="uk-UA"/>
        </w:rPr>
        <w:t xml:space="preserve"> </w:t>
      </w:r>
      <w:r w:rsidRPr="00F73148">
        <w:rPr>
          <w:color w:val="000000"/>
          <w:sz w:val="28"/>
          <w:szCs w:val="28"/>
          <w:lang w:val="uk-UA"/>
        </w:rPr>
        <w:t>та технологічних карток»</w:t>
      </w:r>
      <w:r w:rsidR="009B0994" w:rsidRPr="00F73148">
        <w:rPr>
          <w:color w:val="000000"/>
          <w:sz w:val="28"/>
          <w:szCs w:val="28"/>
          <w:lang w:val="uk-UA"/>
        </w:rPr>
        <w:t xml:space="preserve"> та викласти</w:t>
      </w:r>
      <w:r w:rsidR="00A92013" w:rsidRPr="00F73148">
        <w:rPr>
          <w:color w:val="000000"/>
          <w:sz w:val="28"/>
          <w:szCs w:val="28"/>
          <w:lang w:val="uk-UA"/>
        </w:rPr>
        <w:t xml:space="preserve">                       в новій </w:t>
      </w:r>
      <w:r w:rsidR="009B0994" w:rsidRPr="00F73148">
        <w:rPr>
          <w:color w:val="000000"/>
          <w:sz w:val="28"/>
          <w:szCs w:val="28"/>
          <w:lang w:val="uk-UA"/>
        </w:rPr>
        <w:t>редакції (додаток 1,2,3).</w:t>
      </w:r>
    </w:p>
    <w:p w:rsidR="00572A2E" w:rsidRPr="00F73148" w:rsidRDefault="00572A2E" w:rsidP="00572A2E">
      <w:pPr>
        <w:pStyle w:val="a6"/>
        <w:numPr>
          <w:ilvl w:val="0"/>
          <w:numId w:val="29"/>
        </w:numPr>
        <w:jc w:val="both"/>
        <w:rPr>
          <w:color w:val="000000"/>
          <w:sz w:val="28"/>
          <w:szCs w:val="28"/>
          <w:lang w:val="uk-UA"/>
        </w:rPr>
      </w:pPr>
      <w:r w:rsidRPr="00F73148">
        <w:rPr>
          <w:color w:val="000000"/>
          <w:sz w:val="28"/>
          <w:szCs w:val="28"/>
          <w:lang w:val="uk-UA"/>
        </w:rPr>
        <w:t>Вважати інформаційну та технологічну</w:t>
      </w:r>
      <w:r w:rsidR="00130EEF" w:rsidRPr="00F73148">
        <w:rPr>
          <w:color w:val="000000"/>
          <w:sz w:val="28"/>
          <w:szCs w:val="28"/>
          <w:lang w:val="uk-UA"/>
        </w:rPr>
        <w:t xml:space="preserve"> картки </w:t>
      </w:r>
      <w:r w:rsidRPr="00F73148">
        <w:rPr>
          <w:color w:val="000000"/>
          <w:sz w:val="28"/>
          <w:szCs w:val="28"/>
          <w:lang w:val="uk-UA"/>
        </w:rPr>
        <w:t>адміністративної послуги</w:t>
      </w:r>
      <w:r w:rsidR="00130EEF" w:rsidRPr="00F73148">
        <w:rPr>
          <w:color w:val="000000"/>
          <w:sz w:val="28"/>
          <w:szCs w:val="28"/>
          <w:lang w:val="uk-UA"/>
        </w:rPr>
        <w:t xml:space="preserve">                   «Надання містобудівних умов і обмежень забудови земельної ділянки»</w:t>
      </w:r>
      <w:r w:rsidRPr="00F73148">
        <w:rPr>
          <w:color w:val="000000"/>
          <w:sz w:val="28"/>
          <w:szCs w:val="28"/>
          <w:lang w:val="uk-UA"/>
        </w:rPr>
        <w:t>,</w:t>
      </w:r>
      <w:r w:rsidR="00130EEF" w:rsidRPr="00F73148">
        <w:rPr>
          <w:color w:val="000000"/>
          <w:sz w:val="28"/>
          <w:szCs w:val="28"/>
          <w:lang w:val="uk-UA"/>
        </w:rPr>
        <w:t xml:space="preserve">                 </w:t>
      </w:r>
      <w:r w:rsidRPr="00F73148">
        <w:rPr>
          <w:color w:val="000000"/>
          <w:sz w:val="28"/>
          <w:szCs w:val="28"/>
          <w:lang w:val="uk-UA"/>
        </w:rPr>
        <w:t xml:space="preserve"> які</w:t>
      </w:r>
      <w:r w:rsidR="00273E10" w:rsidRPr="00F73148">
        <w:rPr>
          <w:color w:val="000000"/>
          <w:sz w:val="28"/>
          <w:szCs w:val="28"/>
          <w:lang w:val="uk-UA"/>
        </w:rPr>
        <w:t xml:space="preserve"> були</w:t>
      </w:r>
      <w:r w:rsidRPr="00F73148">
        <w:rPr>
          <w:color w:val="000000"/>
          <w:sz w:val="28"/>
          <w:szCs w:val="28"/>
          <w:lang w:val="uk-UA"/>
        </w:rPr>
        <w:t xml:space="preserve"> затверджені рішенням виконавчого комітету міської ради «Про затвердження інформаційних та технологічних  карток»</w:t>
      </w:r>
      <w:r w:rsidR="00130EEF" w:rsidRPr="00F73148">
        <w:rPr>
          <w:color w:val="000000"/>
          <w:sz w:val="28"/>
          <w:szCs w:val="28"/>
          <w:lang w:val="uk-UA"/>
        </w:rPr>
        <w:t xml:space="preserve">  </w:t>
      </w:r>
      <w:r w:rsidR="002B40B9" w:rsidRPr="00F73148">
        <w:rPr>
          <w:color w:val="000000"/>
          <w:sz w:val="28"/>
          <w:szCs w:val="28"/>
          <w:lang w:val="uk-UA"/>
        </w:rPr>
        <w:t>від 21.02.2018</w:t>
      </w:r>
      <w:r w:rsidRPr="00F73148">
        <w:rPr>
          <w:color w:val="000000"/>
          <w:sz w:val="28"/>
          <w:szCs w:val="28"/>
          <w:lang w:val="uk-UA"/>
        </w:rPr>
        <w:t xml:space="preserve"> № 42  такими,  що втратили чинність.</w:t>
      </w:r>
    </w:p>
    <w:p w:rsidR="009B0994" w:rsidRPr="00F73148" w:rsidRDefault="009B0994" w:rsidP="009B0994">
      <w:pPr>
        <w:jc w:val="both"/>
        <w:rPr>
          <w:bCs/>
          <w:color w:val="000000"/>
          <w:sz w:val="28"/>
          <w:szCs w:val="28"/>
          <w:lang w:val="uk-UA"/>
        </w:rPr>
      </w:pPr>
    </w:p>
    <w:p w:rsidR="00273E10" w:rsidRPr="00F73148" w:rsidRDefault="00273E10" w:rsidP="00273E10">
      <w:pPr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273E10" w:rsidRPr="00F73148" w:rsidRDefault="00273E10" w:rsidP="00273E10">
      <w:pPr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7D436C" w:rsidRPr="00F73148" w:rsidRDefault="007D436C" w:rsidP="007D436C">
      <w:pPr>
        <w:jc w:val="both"/>
        <w:rPr>
          <w:sz w:val="16"/>
          <w:szCs w:val="16"/>
          <w:lang w:val="uk-UA"/>
        </w:rPr>
      </w:pPr>
      <w:r w:rsidRPr="00F73148">
        <w:rPr>
          <w:sz w:val="28"/>
          <w:lang w:val="uk-UA"/>
        </w:rPr>
        <w:t>Перший заступник міського голови                           П.В.Піковський</w:t>
      </w:r>
    </w:p>
    <w:p w:rsidR="0073186D" w:rsidRPr="00F73148" w:rsidRDefault="0073186D" w:rsidP="002D5E13">
      <w:pPr>
        <w:ind w:left="-567"/>
        <w:jc w:val="both"/>
        <w:rPr>
          <w:sz w:val="28"/>
          <w:lang w:val="uk-UA"/>
        </w:rPr>
      </w:pPr>
    </w:p>
    <w:p w:rsidR="00572A2E" w:rsidRPr="00F73148" w:rsidRDefault="00572A2E" w:rsidP="00273E10">
      <w:pPr>
        <w:jc w:val="both"/>
        <w:rPr>
          <w:sz w:val="28"/>
          <w:lang w:val="uk-UA"/>
        </w:rPr>
      </w:pPr>
    </w:p>
    <w:p w:rsidR="002D5E13" w:rsidRPr="00F73148" w:rsidRDefault="002D5E13" w:rsidP="002D5E13">
      <w:pPr>
        <w:ind w:hanging="567"/>
        <w:jc w:val="both"/>
        <w:rPr>
          <w:sz w:val="24"/>
          <w:szCs w:val="24"/>
          <w:lang w:val="uk-UA"/>
        </w:rPr>
      </w:pPr>
      <w:r w:rsidRPr="00F73148">
        <w:rPr>
          <w:sz w:val="24"/>
          <w:szCs w:val="24"/>
          <w:lang w:val="uk-UA"/>
        </w:rPr>
        <w:t>Ювковецький О.А.</w:t>
      </w:r>
    </w:p>
    <w:p w:rsidR="002D5E13" w:rsidRPr="00F73148" w:rsidRDefault="002D5E13" w:rsidP="002D5E13">
      <w:pPr>
        <w:ind w:hanging="567"/>
        <w:jc w:val="both"/>
        <w:rPr>
          <w:sz w:val="24"/>
          <w:szCs w:val="24"/>
          <w:lang w:val="uk-UA"/>
        </w:rPr>
      </w:pPr>
      <w:r w:rsidRPr="00F73148">
        <w:rPr>
          <w:sz w:val="24"/>
          <w:szCs w:val="24"/>
          <w:lang w:val="uk-UA"/>
        </w:rPr>
        <w:t>Сивко С.І.</w:t>
      </w:r>
    </w:p>
    <w:p w:rsidR="002D5E13" w:rsidRPr="00F73148" w:rsidRDefault="00A92013" w:rsidP="002D5E13">
      <w:pPr>
        <w:ind w:hanging="567"/>
        <w:jc w:val="both"/>
        <w:rPr>
          <w:sz w:val="24"/>
          <w:szCs w:val="24"/>
          <w:lang w:val="uk-UA"/>
        </w:rPr>
      </w:pPr>
      <w:r w:rsidRPr="00F73148">
        <w:rPr>
          <w:sz w:val="24"/>
          <w:szCs w:val="24"/>
          <w:lang w:val="uk-UA"/>
        </w:rPr>
        <w:t>Парфіненко М.М.</w:t>
      </w:r>
    </w:p>
    <w:p w:rsidR="002D5E13" w:rsidRPr="00F73148" w:rsidRDefault="002D5E13" w:rsidP="002D5E13">
      <w:pPr>
        <w:ind w:hanging="567"/>
        <w:jc w:val="both"/>
        <w:rPr>
          <w:sz w:val="24"/>
          <w:szCs w:val="24"/>
          <w:lang w:val="uk-UA"/>
        </w:rPr>
      </w:pPr>
      <w:r w:rsidRPr="00F73148">
        <w:rPr>
          <w:sz w:val="24"/>
          <w:szCs w:val="24"/>
          <w:lang w:val="uk-UA"/>
        </w:rPr>
        <w:t>Візіренко</w:t>
      </w:r>
      <w:bookmarkStart w:id="0" w:name="_GoBack"/>
      <w:bookmarkEnd w:id="0"/>
      <w:r w:rsidRPr="00F73148">
        <w:rPr>
          <w:sz w:val="24"/>
          <w:szCs w:val="24"/>
          <w:lang w:val="uk-UA"/>
        </w:rPr>
        <w:t xml:space="preserve"> О.В.</w:t>
      </w:r>
    </w:p>
    <w:p w:rsidR="00FF3D00" w:rsidRPr="00F73148" w:rsidRDefault="00FF3D00" w:rsidP="002D5E13">
      <w:pPr>
        <w:ind w:hanging="567"/>
        <w:jc w:val="both"/>
        <w:rPr>
          <w:sz w:val="24"/>
          <w:szCs w:val="24"/>
          <w:lang w:val="uk-UA"/>
        </w:rPr>
      </w:pPr>
    </w:p>
    <w:p w:rsidR="00FF3D00" w:rsidRPr="00F73148" w:rsidRDefault="00FF3D00" w:rsidP="002D5E13">
      <w:pPr>
        <w:ind w:hanging="567"/>
        <w:jc w:val="both"/>
        <w:rPr>
          <w:sz w:val="24"/>
          <w:szCs w:val="24"/>
          <w:lang w:val="uk-UA"/>
        </w:rPr>
      </w:pPr>
    </w:p>
    <w:p w:rsidR="00FC52A4" w:rsidRPr="00F73148" w:rsidRDefault="00FC52A4" w:rsidP="00093672">
      <w:pPr>
        <w:jc w:val="both"/>
        <w:rPr>
          <w:sz w:val="24"/>
          <w:szCs w:val="24"/>
          <w:lang w:val="uk-UA"/>
        </w:rPr>
      </w:pPr>
    </w:p>
    <w:p w:rsidR="004C153B" w:rsidRPr="00F73148" w:rsidRDefault="004C153B" w:rsidP="004C153B">
      <w:pPr>
        <w:ind w:left="5103"/>
        <w:rPr>
          <w:sz w:val="24"/>
          <w:szCs w:val="24"/>
          <w:lang w:val="uk-UA"/>
        </w:rPr>
      </w:pPr>
    </w:p>
    <w:p w:rsidR="004C153B" w:rsidRPr="00F73148" w:rsidRDefault="004C153B" w:rsidP="004C153B">
      <w:pPr>
        <w:rPr>
          <w:sz w:val="24"/>
          <w:szCs w:val="24"/>
          <w:lang w:val="uk-UA"/>
        </w:rPr>
      </w:pPr>
      <w:r w:rsidRPr="00F73148">
        <w:rPr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  <w:r w:rsidRPr="00F73148">
        <w:rPr>
          <w:sz w:val="24"/>
          <w:szCs w:val="24"/>
          <w:lang w:val="uk-UA"/>
        </w:rPr>
        <w:t>Додаток 1</w:t>
      </w:r>
    </w:p>
    <w:p w:rsidR="004C153B" w:rsidRPr="00F73148" w:rsidRDefault="004C153B" w:rsidP="004C153B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F73148">
        <w:rPr>
          <w:sz w:val="24"/>
          <w:szCs w:val="24"/>
          <w:lang w:val="uk-UA"/>
        </w:rPr>
        <w:t xml:space="preserve">до рішення виконкому </w:t>
      </w:r>
    </w:p>
    <w:p w:rsidR="004C153B" w:rsidRPr="00F73148" w:rsidRDefault="00EE0A9B" w:rsidP="00EE0A9B">
      <w:pPr>
        <w:tabs>
          <w:tab w:val="center" w:pos="4677"/>
        </w:tabs>
        <w:ind w:left="4536"/>
        <w:jc w:val="center"/>
        <w:rPr>
          <w:sz w:val="24"/>
          <w:szCs w:val="24"/>
          <w:lang w:val="uk-UA"/>
        </w:rPr>
      </w:pPr>
      <w:r w:rsidRPr="00F73148">
        <w:rPr>
          <w:sz w:val="24"/>
          <w:szCs w:val="24"/>
          <w:lang w:val="uk-UA"/>
        </w:rPr>
        <w:t xml:space="preserve">                                       </w:t>
      </w:r>
      <w:r w:rsidR="004C153B" w:rsidRPr="00F73148">
        <w:rPr>
          <w:sz w:val="24"/>
          <w:szCs w:val="24"/>
          <w:lang w:val="uk-UA"/>
        </w:rPr>
        <w:t>№</w:t>
      </w:r>
      <w:r w:rsidR="00FA0B75" w:rsidRPr="00F73148">
        <w:rPr>
          <w:sz w:val="24"/>
          <w:szCs w:val="24"/>
          <w:lang w:val="uk-UA"/>
        </w:rPr>
        <w:t xml:space="preserve"> </w:t>
      </w:r>
      <w:r w:rsidR="007D436C" w:rsidRPr="00F73148">
        <w:rPr>
          <w:sz w:val="24"/>
          <w:szCs w:val="24"/>
          <w:lang w:val="uk-UA"/>
        </w:rPr>
        <w:t xml:space="preserve">115  </w:t>
      </w:r>
      <w:r w:rsidR="00FA0B75" w:rsidRPr="00F73148">
        <w:rPr>
          <w:sz w:val="24"/>
          <w:szCs w:val="24"/>
          <w:lang w:val="uk-UA"/>
        </w:rPr>
        <w:t xml:space="preserve">від  </w:t>
      </w:r>
      <w:r w:rsidRPr="00F73148">
        <w:rPr>
          <w:sz w:val="24"/>
          <w:szCs w:val="24"/>
          <w:lang w:val="uk-UA"/>
        </w:rPr>
        <w:t xml:space="preserve"> </w:t>
      </w:r>
      <w:r w:rsidR="002C455F" w:rsidRPr="00F73148">
        <w:rPr>
          <w:sz w:val="24"/>
          <w:szCs w:val="24"/>
          <w:lang w:val="uk-UA"/>
        </w:rPr>
        <w:t>06</w:t>
      </w:r>
      <w:r w:rsidR="003005EE" w:rsidRPr="00F73148">
        <w:rPr>
          <w:sz w:val="24"/>
          <w:szCs w:val="24"/>
          <w:lang w:val="uk-UA"/>
        </w:rPr>
        <w:t>.06</w:t>
      </w:r>
      <w:r w:rsidRPr="00F73148">
        <w:rPr>
          <w:sz w:val="24"/>
          <w:szCs w:val="24"/>
          <w:lang w:val="uk-UA"/>
        </w:rPr>
        <w:t>.</w:t>
      </w:r>
      <w:r w:rsidR="004C153B" w:rsidRPr="00F73148">
        <w:rPr>
          <w:sz w:val="24"/>
          <w:szCs w:val="24"/>
          <w:lang w:val="uk-UA"/>
        </w:rPr>
        <w:t>2018</w:t>
      </w:r>
    </w:p>
    <w:p w:rsidR="004C153B" w:rsidRPr="00F73148" w:rsidRDefault="004C153B" w:rsidP="004C153B">
      <w:pPr>
        <w:rPr>
          <w:sz w:val="28"/>
          <w:szCs w:val="28"/>
          <w:lang w:val="uk-UA"/>
        </w:rPr>
      </w:pPr>
    </w:p>
    <w:p w:rsidR="003005EE" w:rsidRPr="00F73148" w:rsidRDefault="003005EE" w:rsidP="003005EE">
      <w:pPr>
        <w:rPr>
          <w:sz w:val="28"/>
          <w:szCs w:val="28"/>
          <w:lang w:val="uk-UA"/>
        </w:rPr>
      </w:pPr>
    </w:p>
    <w:p w:rsidR="003005EE" w:rsidRPr="00F73148" w:rsidRDefault="003005EE" w:rsidP="003005EE">
      <w:pPr>
        <w:jc w:val="center"/>
        <w:rPr>
          <w:sz w:val="28"/>
          <w:szCs w:val="28"/>
          <w:lang w:val="uk-UA"/>
        </w:rPr>
      </w:pPr>
      <w:r w:rsidRPr="00F73148">
        <w:rPr>
          <w:b/>
          <w:bCs/>
          <w:caps/>
          <w:lang w:val="uk-UA"/>
        </w:rPr>
        <w:t>інформаційна картка адміністративної послуги № 1</w:t>
      </w:r>
    </w:p>
    <w:p w:rsidR="003005EE" w:rsidRPr="00F73148" w:rsidRDefault="003005EE" w:rsidP="003005EE">
      <w:pPr>
        <w:jc w:val="center"/>
        <w:rPr>
          <w:sz w:val="24"/>
          <w:szCs w:val="24"/>
          <w:lang w:val="uk-UA"/>
        </w:rPr>
      </w:pPr>
    </w:p>
    <w:p w:rsidR="003005EE" w:rsidRPr="00F73148" w:rsidRDefault="003005EE" w:rsidP="003005EE">
      <w:pPr>
        <w:numPr>
          <w:ilvl w:val="0"/>
          <w:numId w:val="24"/>
        </w:numPr>
        <w:jc w:val="center"/>
        <w:rPr>
          <w:b/>
          <w:bCs/>
          <w:sz w:val="28"/>
          <w:szCs w:val="28"/>
          <w:u w:val="single"/>
          <w:lang w:val="uk-UA"/>
        </w:rPr>
      </w:pPr>
      <w:r w:rsidRPr="00F73148">
        <w:rPr>
          <w:b/>
          <w:bCs/>
          <w:sz w:val="28"/>
          <w:szCs w:val="28"/>
          <w:u w:val="single"/>
          <w:lang w:val="uk-UA"/>
        </w:rPr>
        <w:t>Надання містобудівних умов і обмежень  забудови земельної ділянки</w:t>
      </w:r>
    </w:p>
    <w:p w:rsidR="003005EE" w:rsidRPr="00F73148" w:rsidRDefault="003005EE" w:rsidP="003005EE">
      <w:pPr>
        <w:ind w:left="360"/>
        <w:jc w:val="center"/>
        <w:rPr>
          <w:sz w:val="18"/>
          <w:szCs w:val="18"/>
          <w:u w:val="single"/>
          <w:lang w:val="uk-UA"/>
        </w:rPr>
      </w:pPr>
      <w:r w:rsidRPr="00F73148">
        <w:rPr>
          <w:caps/>
          <w:sz w:val="18"/>
          <w:szCs w:val="18"/>
          <w:lang w:val="uk-UA"/>
        </w:rPr>
        <w:t>(</w:t>
      </w:r>
      <w:r w:rsidRPr="00F73148">
        <w:rPr>
          <w:sz w:val="18"/>
          <w:szCs w:val="18"/>
          <w:lang w:val="uk-UA"/>
        </w:rPr>
        <w:t>назва адміністративної послуги)</w:t>
      </w:r>
    </w:p>
    <w:p w:rsidR="003005EE" w:rsidRPr="00F73148" w:rsidRDefault="003005EE" w:rsidP="003005EE">
      <w:pPr>
        <w:spacing w:before="60" w:after="60"/>
        <w:ind w:firstLine="567"/>
        <w:jc w:val="center"/>
        <w:rPr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3005EE" w:rsidRPr="00F73148" w:rsidTr="003005EE">
        <w:trPr>
          <w:trHeight w:val="441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5EE" w:rsidRPr="00F73148" w:rsidRDefault="003005EE">
            <w:pPr>
              <w:spacing w:before="60" w:after="60" w:line="276" w:lineRule="auto"/>
              <w:ind w:hanging="36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F73148">
              <w:rPr>
                <w:b/>
                <w:bCs/>
                <w:lang w:val="uk-UA" w:eastAsia="en-US"/>
              </w:rPr>
              <w:t>Інформація про центр надання адміністративної послуги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11601 Житомирська область,</w:t>
            </w:r>
          </w:p>
          <w:p w:rsidR="003005EE" w:rsidRPr="00F73148" w:rsidRDefault="003005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 xml:space="preserve">м. Малин, вул. </w:t>
            </w:r>
            <w:proofErr w:type="spellStart"/>
            <w:r w:rsidRPr="00F73148">
              <w:rPr>
                <w:lang w:val="uk-UA" w:eastAsia="en-US"/>
              </w:rPr>
              <w:t>Дорошок</w:t>
            </w:r>
            <w:proofErr w:type="spellEnd"/>
            <w:r w:rsidRPr="00F73148">
              <w:rPr>
                <w:lang w:val="uk-UA" w:eastAsia="en-US"/>
              </w:rPr>
              <w:t>,20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Понеділок-четвер з 8.00 до 17.00</w:t>
            </w:r>
          </w:p>
          <w:p w:rsidR="003005EE" w:rsidRPr="00F73148" w:rsidRDefault="00A342A8">
            <w:pPr>
              <w:spacing w:line="276" w:lineRule="auto"/>
              <w:rPr>
                <w:lang w:val="uk-UA" w:eastAsia="en-US"/>
              </w:rPr>
            </w:pPr>
            <w:r w:rsidRPr="00F73148">
              <w:rPr>
                <w:lang w:val="uk-UA" w:eastAsia="en-US"/>
              </w:rPr>
              <w:t>П’ятниця</w:t>
            </w:r>
            <w:r w:rsidR="003005EE" w:rsidRPr="00F73148">
              <w:rPr>
                <w:lang w:val="uk-UA" w:eastAsia="en-US"/>
              </w:rPr>
              <w:t xml:space="preserve"> з 8.00 до 16.00</w:t>
            </w:r>
          </w:p>
          <w:p w:rsidR="003005EE" w:rsidRPr="00F73148" w:rsidRDefault="003005EE">
            <w:pPr>
              <w:spacing w:line="276" w:lineRule="auto"/>
              <w:rPr>
                <w:lang w:val="uk-UA" w:eastAsia="en-US"/>
              </w:rPr>
            </w:pPr>
            <w:r w:rsidRPr="00F73148">
              <w:rPr>
                <w:lang w:val="uk-UA" w:eastAsia="en-US"/>
              </w:rPr>
              <w:t>Обідня перерва з 13.00 до 14.00</w:t>
            </w:r>
          </w:p>
          <w:p w:rsidR="003005EE" w:rsidRPr="00F73148" w:rsidRDefault="003005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 xml:space="preserve">Вихідні </w:t>
            </w:r>
            <w:r w:rsidR="00A342A8" w:rsidRPr="00F73148">
              <w:rPr>
                <w:lang w:val="uk-UA" w:eastAsia="en-US"/>
              </w:rPr>
              <w:t>- субота</w:t>
            </w:r>
            <w:r w:rsidRPr="00F73148">
              <w:rPr>
                <w:lang w:val="uk-UA" w:eastAsia="en-US"/>
              </w:rPr>
              <w:t>, неділя, святкові дні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line="276" w:lineRule="auto"/>
              <w:rPr>
                <w:i/>
                <w:iCs/>
                <w:sz w:val="24"/>
                <w:szCs w:val="24"/>
                <w:lang w:val="uk-UA" w:eastAsia="en-US"/>
              </w:rPr>
            </w:pPr>
            <w:r w:rsidRPr="00F73148">
              <w:rPr>
                <w:i/>
                <w:iCs/>
                <w:lang w:val="uk-UA" w:eastAsia="en-US"/>
              </w:rPr>
              <w:t>тел. (04133) 5-11-55.</w:t>
            </w:r>
          </w:p>
          <w:p w:rsidR="003005EE" w:rsidRPr="00F73148" w:rsidRDefault="003005EE">
            <w:pPr>
              <w:spacing w:before="60" w:after="60" w:line="276" w:lineRule="auto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admin_malin@ukr.net</w:t>
            </w:r>
          </w:p>
        </w:tc>
      </w:tr>
      <w:tr w:rsidR="003005EE" w:rsidRPr="00F73148" w:rsidTr="003005EE">
        <w:trPr>
          <w:trHeight w:val="45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Нормативні акти, якими регламентується надання адміністративної послуги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Закони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 w:rsidP="00F73148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Закони України «Про місцеве самоврядування в Україні», «Про регулювання містобудівної діяльності» ст. 29, Закон України</w:t>
            </w:r>
            <w:r w:rsidR="00A01DC2" w:rsidRPr="00F73148">
              <w:rPr>
                <w:lang w:val="uk-UA" w:eastAsia="en-US"/>
              </w:rPr>
              <w:t xml:space="preserve"> </w:t>
            </w:r>
            <w:r w:rsidRPr="00F73148">
              <w:rPr>
                <w:lang w:val="uk-UA" w:eastAsia="en-US"/>
              </w:rPr>
              <w:t xml:space="preserve">від 17 </w:t>
            </w:r>
            <w:r w:rsidR="007B2AA9" w:rsidRPr="00F73148">
              <w:rPr>
                <w:lang w:val="uk-UA" w:eastAsia="en-US"/>
              </w:rPr>
              <w:t>січня 2017</w:t>
            </w:r>
            <w:r w:rsidR="00F73148" w:rsidRPr="00F73148">
              <w:rPr>
                <w:lang w:val="uk-UA" w:eastAsia="en-US"/>
              </w:rPr>
              <w:t xml:space="preserve"> </w:t>
            </w:r>
            <w:r w:rsidR="007B2AA9" w:rsidRPr="00F73148">
              <w:rPr>
                <w:lang w:val="uk-UA" w:eastAsia="en-US"/>
              </w:rPr>
              <w:t>р</w:t>
            </w:r>
            <w:r w:rsidR="00F73148" w:rsidRPr="00F73148">
              <w:rPr>
                <w:lang w:val="uk-UA" w:eastAsia="en-US"/>
              </w:rPr>
              <w:t xml:space="preserve">оку </w:t>
            </w:r>
            <w:r w:rsidR="007B2AA9" w:rsidRPr="00F73148">
              <w:rPr>
                <w:lang w:val="uk-UA" w:eastAsia="en-US"/>
              </w:rPr>
              <w:t xml:space="preserve">№1817-VШ «Про внесення змін до деяких законодавчих актів України щодо удосконалення містобудівної </w:t>
            </w:r>
            <w:proofErr w:type="spellStart"/>
            <w:r w:rsidR="007B2AA9" w:rsidRPr="00F73148">
              <w:rPr>
                <w:lang w:val="uk-UA" w:eastAsia="en-US"/>
              </w:rPr>
              <w:t>діяльності»</w:t>
            </w:r>
            <w:proofErr w:type="spellEnd"/>
            <w:r w:rsidR="007B2AA9" w:rsidRPr="00F73148">
              <w:rPr>
                <w:lang w:val="uk-UA" w:eastAsia="en-US"/>
              </w:rPr>
              <w:t>.</w:t>
            </w:r>
            <w:r w:rsidRPr="00F73148">
              <w:rPr>
                <w:lang w:val="uk-UA" w:eastAsia="en-US"/>
              </w:rPr>
              <w:t>.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Акти Кабінету Міністрів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EE" w:rsidRPr="00F73148" w:rsidRDefault="003005EE">
            <w:pPr>
              <w:spacing w:before="60" w:after="60"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Акти центральних органів виконавчої влади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 w:rsidP="007B2AA9">
            <w:pPr>
              <w:spacing w:line="240" w:lineRule="atLeast"/>
              <w:jc w:val="both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Наказ Міністерства регіонального розвитку, бу</w:t>
            </w:r>
            <w:r w:rsidR="007B2AA9" w:rsidRPr="00F73148">
              <w:rPr>
                <w:lang w:val="uk-UA" w:eastAsia="en-US"/>
              </w:rPr>
              <w:t>дівництва</w:t>
            </w:r>
            <w:r w:rsidR="003F3052" w:rsidRPr="00F73148">
              <w:rPr>
                <w:lang w:val="uk-UA" w:eastAsia="en-US"/>
              </w:rPr>
              <w:t xml:space="preserve"> та ЖКГ України від 31.05.2017</w:t>
            </w:r>
            <w:r w:rsidR="007B2AA9" w:rsidRPr="00F73148">
              <w:rPr>
                <w:lang w:val="uk-UA" w:eastAsia="en-US"/>
              </w:rPr>
              <w:t xml:space="preserve"> № 135</w:t>
            </w:r>
            <w:r w:rsidRPr="00F73148">
              <w:rPr>
                <w:b/>
                <w:bCs/>
                <w:color w:val="000000"/>
                <w:shd w:val="clear" w:color="auto" w:fill="FFFFFF"/>
                <w:lang w:val="uk-UA" w:eastAsia="en-US"/>
              </w:rPr>
              <w:t xml:space="preserve"> </w:t>
            </w:r>
            <w:r w:rsidR="007B2AA9" w:rsidRPr="00F73148">
              <w:rPr>
                <w:b/>
                <w:bCs/>
                <w:color w:val="000000"/>
                <w:shd w:val="clear" w:color="auto" w:fill="FFFFFF"/>
                <w:lang w:val="uk-UA" w:eastAsia="en-US"/>
              </w:rPr>
              <w:t>«</w:t>
            </w:r>
            <w:r w:rsidRPr="00F73148">
              <w:rPr>
                <w:bCs/>
                <w:color w:val="000000"/>
                <w:shd w:val="clear" w:color="auto" w:fill="FFFFFF"/>
                <w:lang w:val="uk-UA" w:eastAsia="en-US"/>
              </w:rPr>
              <w:t>Про затвердження Порядку ведення реєстру містобудівних умов та обмежень</w:t>
            </w:r>
            <w:r w:rsidR="007B2AA9" w:rsidRPr="00F73148">
              <w:rPr>
                <w:bCs/>
                <w:color w:val="000000"/>
                <w:shd w:val="clear" w:color="auto" w:fill="FFFFFF"/>
                <w:lang w:val="uk-UA" w:eastAsia="en-US"/>
              </w:rPr>
              <w:t>»</w:t>
            </w:r>
            <w:r w:rsidRPr="00F73148">
              <w:rPr>
                <w:bCs/>
                <w:color w:val="000000"/>
                <w:shd w:val="clear" w:color="auto" w:fill="FFFFFF"/>
                <w:lang w:val="uk-UA" w:eastAsia="en-US"/>
              </w:rPr>
              <w:t xml:space="preserve"> 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7.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 xml:space="preserve">Рішення (49-ї сесії 7-го </w:t>
            </w:r>
            <w:proofErr w:type="spellStart"/>
            <w:r w:rsidRPr="00F73148">
              <w:rPr>
                <w:lang w:val="uk-UA" w:eastAsia="en-US"/>
              </w:rPr>
              <w:t>скл</w:t>
            </w:r>
            <w:proofErr w:type="spellEnd"/>
            <w:r w:rsidRPr="00F73148">
              <w:rPr>
                <w:lang w:val="uk-UA" w:eastAsia="en-US"/>
              </w:rPr>
              <w:t xml:space="preserve">.) </w:t>
            </w:r>
            <w:proofErr w:type="spellStart"/>
            <w:r w:rsidRPr="00F73148">
              <w:rPr>
                <w:lang w:val="uk-UA" w:eastAsia="en-US"/>
              </w:rPr>
              <w:t>Малинськ</w:t>
            </w:r>
            <w:r w:rsidR="003F3052" w:rsidRPr="00F73148">
              <w:rPr>
                <w:lang w:val="uk-UA" w:eastAsia="en-US"/>
              </w:rPr>
              <w:t>ої</w:t>
            </w:r>
            <w:proofErr w:type="spellEnd"/>
            <w:r w:rsidR="003F3052" w:rsidRPr="00F73148">
              <w:rPr>
                <w:lang w:val="uk-UA" w:eastAsia="en-US"/>
              </w:rPr>
              <w:t xml:space="preserve"> міської ради від 26.01.2018</w:t>
            </w:r>
            <w:r w:rsidR="00F73148" w:rsidRPr="00F73148">
              <w:rPr>
                <w:lang w:val="uk-UA" w:eastAsia="en-US"/>
              </w:rPr>
              <w:t xml:space="preserve"> № 19  внесен</w:t>
            </w:r>
            <w:r w:rsidRPr="00F73148">
              <w:rPr>
                <w:lang w:val="uk-UA" w:eastAsia="en-US"/>
              </w:rPr>
              <w:t>о зміни в  рішення (58-ї с</w:t>
            </w:r>
            <w:r w:rsidR="003F3052" w:rsidRPr="00F73148">
              <w:rPr>
                <w:lang w:val="uk-UA" w:eastAsia="en-US"/>
              </w:rPr>
              <w:t xml:space="preserve">есії 6-го </w:t>
            </w:r>
            <w:proofErr w:type="spellStart"/>
            <w:r w:rsidR="003F3052" w:rsidRPr="00F73148">
              <w:rPr>
                <w:lang w:val="uk-UA" w:eastAsia="en-US"/>
              </w:rPr>
              <w:t>скл</w:t>
            </w:r>
            <w:proofErr w:type="spellEnd"/>
            <w:r w:rsidR="003F3052" w:rsidRPr="00F73148">
              <w:rPr>
                <w:lang w:val="uk-UA" w:eastAsia="en-US"/>
              </w:rPr>
              <w:t>.) від 24.12.2014</w:t>
            </w:r>
            <w:r w:rsidRPr="00F73148">
              <w:rPr>
                <w:lang w:val="uk-UA" w:eastAsia="en-US"/>
              </w:rPr>
              <w:t xml:space="preserve"> «Про затвердження регламенту Центру надання адміністративних послуг                  та перелік адміністративних послуг» </w:t>
            </w:r>
          </w:p>
        </w:tc>
      </w:tr>
      <w:tr w:rsidR="003005EE" w:rsidRPr="00F73148" w:rsidTr="003005EE">
        <w:trPr>
          <w:trHeight w:val="476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Умови отримання адміністративної послуги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8.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Здійснення намірів будівництва об’єктів архітектури та містобудування або розробки проекту будівництва об’єктів архітектури та містобудування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9.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 w:rsidP="00573F58">
            <w:pPr>
              <w:pStyle w:val="a3"/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</w:pPr>
            <w:r w:rsidRPr="00F73148"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1.</w:t>
            </w:r>
            <w:r w:rsidR="00573F58" w:rsidRPr="00F73148">
              <w:rPr>
                <w:rFonts w:ascii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>Заява суб’єкта звернення або уповноваженої особи (згідно з довіреністю) про отримання містобудівних умов та обмежень забудови земельної ділянки;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br/>
              <w:t>2. Копія документа, що посвідчує право власності  чи користування земельною ділянкою, або копія договору</w:t>
            </w:r>
            <w:r w:rsidR="00F7314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про 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>суперфіцію</w:t>
            </w:r>
            <w:proofErr w:type="spellEnd"/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>;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br/>
              <w:t>3. Копія документа, що посвідчує право власності</w:t>
            </w:r>
            <w:r w:rsidR="009B38A0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на об’єкт нерухомого майна, розташований</w:t>
            </w:r>
            <w:r w:rsidR="009B38A0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на земельній ділянці, або згода його власника, засвідчена в </w:t>
            </w:r>
            <w:proofErr w:type="spellStart"/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>устано</w:t>
            </w:r>
            <w:r w:rsidR="009B38A0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>-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lastRenderedPageBreak/>
              <w:t>вленому</w:t>
            </w:r>
            <w:proofErr w:type="spellEnd"/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t xml:space="preserve"> законодавством порядку (у разі здійснення реконструкції або реставрації);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br/>
              <w:t>4. Викопіювання з топографо-геодезичного плану                 М 1:2000;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br/>
              <w:t>5. Витяг із Державного земельного кадастру;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br/>
              <w:t>6. Містобудівний розрахунок, що визначає інвестиційні наміри замовника, який складається у довільній формі з доступною та стислою інформацією про основні параметри об’єкта будівництва;</w:t>
            </w:r>
            <w:r w:rsidR="00573F58" w:rsidRPr="00F7314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uk-UA"/>
              </w:rPr>
              <w:br/>
              <w:t>7. Довіреність.</w:t>
            </w:r>
            <w:r w:rsidRPr="00F73148">
              <w:rPr>
                <w:lang w:val="uk-UA" w:eastAsia="en-US"/>
              </w:rPr>
              <w:t xml:space="preserve"> 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lastRenderedPageBreak/>
              <w:t>10.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line="276" w:lineRule="auto"/>
              <w:ind w:right="72"/>
              <w:jc w:val="both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11.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Безоплатно</w:t>
            </w:r>
            <w:r w:rsidRPr="00F73148">
              <w:rPr>
                <w:i/>
                <w:iCs/>
                <w:lang w:val="uk-UA" w:eastAsia="en-US"/>
              </w:rPr>
              <w:t> </w:t>
            </w:r>
          </w:p>
        </w:tc>
      </w:tr>
      <w:tr w:rsidR="003005EE" w:rsidRPr="00F73148" w:rsidTr="003005EE">
        <w:trPr>
          <w:trHeight w:val="80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12.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Строк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573F58" w:rsidP="000304B3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10</w:t>
            </w:r>
            <w:r w:rsidR="003005EE" w:rsidRPr="00F73148">
              <w:rPr>
                <w:lang w:val="uk-UA" w:eastAsia="en-US"/>
              </w:rPr>
              <w:t xml:space="preserve"> робочих днів від дня отримання відділ</w:t>
            </w:r>
            <w:r w:rsidR="000304B3" w:rsidRPr="00F73148">
              <w:rPr>
                <w:lang w:val="uk-UA" w:eastAsia="en-US"/>
              </w:rPr>
              <w:t>ом</w:t>
            </w:r>
            <w:r w:rsidR="003005EE" w:rsidRPr="00F73148">
              <w:rPr>
                <w:lang w:val="uk-UA" w:eastAsia="en-US"/>
              </w:rPr>
              <w:t xml:space="preserve"> містобудування та земельних відносин комплекту документів.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13.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tabs>
                <w:tab w:val="left" w:pos="0"/>
                <w:tab w:val="num" w:pos="720"/>
              </w:tabs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1.Оформлення звернення з порушенням вимог ст.5 Закону України «Про звернення громадян»;</w:t>
            </w:r>
          </w:p>
          <w:p w:rsidR="003005EE" w:rsidRPr="00F73148" w:rsidRDefault="003005EE">
            <w:pPr>
              <w:tabs>
                <w:tab w:val="left" w:pos="0"/>
                <w:tab w:val="num" w:pos="720"/>
              </w:tabs>
              <w:spacing w:line="276" w:lineRule="auto"/>
              <w:jc w:val="both"/>
              <w:rPr>
                <w:lang w:val="uk-UA" w:eastAsia="en-US"/>
              </w:rPr>
            </w:pPr>
            <w:r w:rsidRPr="00F73148">
              <w:rPr>
                <w:lang w:val="uk-UA" w:eastAsia="en-US"/>
              </w:rPr>
              <w:t>2.Виявлення у поданих документах недостовірної інформації;</w:t>
            </w:r>
          </w:p>
          <w:p w:rsidR="003005EE" w:rsidRPr="00F73148" w:rsidRDefault="003005EE">
            <w:pPr>
              <w:tabs>
                <w:tab w:val="left" w:pos="0"/>
                <w:tab w:val="num" w:pos="720"/>
              </w:tabs>
              <w:spacing w:line="276" w:lineRule="auto"/>
              <w:jc w:val="both"/>
              <w:rPr>
                <w:lang w:val="uk-UA" w:eastAsia="en-US"/>
              </w:rPr>
            </w:pPr>
            <w:r w:rsidRPr="00F73148">
              <w:rPr>
                <w:lang w:val="uk-UA" w:eastAsia="en-US"/>
              </w:rPr>
              <w:t>3.Неправильно оформлені документи (незаповнені або заповнені частково);</w:t>
            </w:r>
          </w:p>
          <w:p w:rsidR="003005EE" w:rsidRPr="00F73148" w:rsidRDefault="003005EE">
            <w:pPr>
              <w:tabs>
                <w:tab w:val="left" w:pos="0"/>
                <w:tab w:val="num" w:pos="720"/>
              </w:tabs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4.Невідповідність намірів забудови земельної ділянки положенням містобудівної документації на місцевому рівні, державним нормам та стандартам.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14.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Результат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EE" w:rsidRPr="00F73148" w:rsidRDefault="003005EE">
            <w:pPr>
              <w:spacing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 xml:space="preserve">Надання містобудівних умов і обмежень забудови земельної ділянки .  </w:t>
            </w:r>
          </w:p>
          <w:p w:rsidR="003005EE" w:rsidRPr="00F73148" w:rsidRDefault="003005EE">
            <w:pPr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15.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Способи отримання відповіді (результату)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jc w:val="both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Особисто заявником або уповноваженою особою через  адміністратора центру надання адміністративних послуг (</w:t>
            </w:r>
            <w:proofErr w:type="spellStart"/>
            <w:r w:rsidRPr="00F73148">
              <w:rPr>
                <w:lang w:val="uk-UA" w:eastAsia="en-US"/>
              </w:rPr>
              <w:t>ЦНАПу</w:t>
            </w:r>
            <w:proofErr w:type="spellEnd"/>
            <w:r w:rsidRPr="00F73148">
              <w:rPr>
                <w:lang w:val="uk-UA" w:eastAsia="en-US"/>
              </w:rPr>
              <w:t>)</w:t>
            </w:r>
          </w:p>
        </w:tc>
      </w:tr>
      <w:tr w:rsidR="003005EE" w:rsidRPr="00F73148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bCs/>
                <w:lang w:val="uk-UA" w:eastAsia="en-US"/>
              </w:rPr>
              <w:t>16.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73148" w:rsidRDefault="003005EE">
            <w:pPr>
              <w:spacing w:before="60" w:after="60" w:line="276" w:lineRule="auto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73148">
              <w:rPr>
                <w:lang w:val="uk-UA" w:eastAsia="en-US"/>
              </w:rPr>
              <w:t>Примітка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EE" w:rsidRPr="00F73148" w:rsidRDefault="003005EE">
            <w:pPr>
              <w:spacing w:before="60" w:after="60" w:line="276" w:lineRule="auto"/>
              <w:rPr>
                <w:sz w:val="24"/>
                <w:szCs w:val="24"/>
                <w:lang w:val="uk-UA" w:eastAsia="en-US"/>
              </w:rPr>
            </w:pPr>
          </w:p>
        </w:tc>
      </w:tr>
    </w:tbl>
    <w:p w:rsidR="003005EE" w:rsidRPr="00F73148" w:rsidRDefault="003005EE" w:rsidP="003005EE">
      <w:pPr>
        <w:rPr>
          <w:lang w:val="uk-UA"/>
        </w:rPr>
      </w:pPr>
    </w:p>
    <w:p w:rsidR="003005EE" w:rsidRPr="00F73148" w:rsidRDefault="003005EE" w:rsidP="003005EE">
      <w:pPr>
        <w:rPr>
          <w:lang w:val="uk-UA"/>
        </w:rPr>
      </w:pPr>
    </w:p>
    <w:p w:rsidR="003005EE" w:rsidRPr="00F73148" w:rsidRDefault="003005EE" w:rsidP="003005EE">
      <w:pPr>
        <w:rPr>
          <w:sz w:val="28"/>
          <w:szCs w:val="28"/>
          <w:lang w:val="uk-UA"/>
        </w:rPr>
      </w:pPr>
    </w:p>
    <w:p w:rsidR="003005EE" w:rsidRPr="00F73148" w:rsidRDefault="003005EE" w:rsidP="003005EE">
      <w:pPr>
        <w:rPr>
          <w:sz w:val="28"/>
          <w:szCs w:val="28"/>
          <w:lang w:val="uk-UA"/>
        </w:rPr>
      </w:pPr>
      <w:r w:rsidRPr="00F73148">
        <w:rPr>
          <w:sz w:val="28"/>
          <w:szCs w:val="28"/>
          <w:lang w:val="uk-UA"/>
        </w:rPr>
        <w:t xml:space="preserve">Начальник відділу містобудування </w:t>
      </w:r>
    </w:p>
    <w:p w:rsidR="003005EE" w:rsidRPr="00F73148" w:rsidRDefault="003005EE" w:rsidP="003005EE">
      <w:pPr>
        <w:rPr>
          <w:sz w:val="28"/>
          <w:szCs w:val="28"/>
          <w:lang w:val="uk-UA"/>
        </w:rPr>
      </w:pPr>
      <w:r w:rsidRPr="00F73148">
        <w:rPr>
          <w:sz w:val="28"/>
          <w:szCs w:val="28"/>
          <w:lang w:val="uk-UA"/>
        </w:rPr>
        <w:t xml:space="preserve">та земельних  відносин, </w:t>
      </w:r>
    </w:p>
    <w:p w:rsidR="003005EE" w:rsidRPr="00F73148" w:rsidRDefault="003005EE" w:rsidP="003005EE">
      <w:pPr>
        <w:rPr>
          <w:sz w:val="28"/>
          <w:szCs w:val="28"/>
          <w:lang w:val="uk-UA"/>
        </w:rPr>
      </w:pPr>
      <w:r w:rsidRPr="00F73148">
        <w:rPr>
          <w:sz w:val="28"/>
          <w:szCs w:val="28"/>
          <w:lang w:val="uk-UA"/>
        </w:rPr>
        <w:t>головний  архітектор міста                                                          О.В. Візіренко</w:t>
      </w:r>
    </w:p>
    <w:p w:rsidR="003005EE" w:rsidRPr="00F73148" w:rsidRDefault="003005EE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sz w:val="28"/>
          <w:szCs w:val="28"/>
          <w:lang w:val="uk-UA"/>
        </w:rPr>
      </w:pPr>
    </w:p>
    <w:p w:rsidR="003005EE" w:rsidRPr="00F73148" w:rsidRDefault="003005EE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both"/>
        <w:rPr>
          <w:sz w:val="28"/>
          <w:szCs w:val="28"/>
          <w:lang w:val="uk-UA"/>
        </w:rPr>
      </w:pPr>
    </w:p>
    <w:p w:rsidR="003005EE" w:rsidRPr="00F73148" w:rsidRDefault="003005EE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C35AA7" w:rsidRPr="00F73148" w:rsidRDefault="00C35AA7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40318A" w:rsidRPr="00F73148" w:rsidRDefault="0040318A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73148">
        <w:rPr>
          <w:sz w:val="28"/>
          <w:szCs w:val="28"/>
          <w:lang w:val="uk-UA"/>
        </w:rPr>
        <w:t xml:space="preserve">                                                                                         Додаток 2</w:t>
      </w:r>
    </w:p>
    <w:p w:rsidR="003005EE" w:rsidRPr="00F73148" w:rsidRDefault="003005EE" w:rsidP="003005EE">
      <w:pPr>
        <w:rPr>
          <w:sz w:val="24"/>
          <w:szCs w:val="24"/>
          <w:lang w:val="uk-UA"/>
        </w:rPr>
      </w:pPr>
    </w:p>
    <w:p w:rsidR="003005EE" w:rsidRPr="00F73148" w:rsidRDefault="003005EE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rPr>
          <w:b/>
          <w:i/>
          <w:color w:val="000000"/>
          <w:sz w:val="28"/>
          <w:szCs w:val="28"/>
          <w:u w:val="single"/>
          <w:lang w:val="uk-UA"/>
        </w:rPr>
      </w:pPr>
      <w:r w:rsidRPr="00F73148">
        <w:rPr>
          <w:b/>
          <w:i/>
          <w:color w:val="000000"/>
          <w:sz w:val="28"/>
          <w:szCs w:val="28"/>
          <w:u w:val="single"/>
          <w:lang w:val="uk-UA"/>
        </w:rPr>
        <w:t xml:space="preserve">    </w:t>
      </w:r>
      <w:proofErr w:type="spellStart"/>
      <w:r w:rsidRPr="00F73148">
        <w:rPr>
          <w:b/>
          <w:i/>
          <w:color w:val="000000"/>
          <w:sz w:val="28"/>
          <w:szCs w:val="28"/>
          <w:u w:val="single"/>
          <w:lang w:val="uk-UA"/>
        </w:rPr>
        <w:t>_________Місько</w:t>
      </w:r>
      <w:proofErr w:type="spellEnd"/>
      <w:r w:rsidRPr="00F73148">
        <w:rPr>
          <w:b/>
          <w:i/>
          <w:color w:val="000000"/>
          <w:sz w:val="28"/>
          <w:szCs w:val="28"/>
          <w:u w:val="single"/>
          <w:lang w:val="uk-UA"/>
        </w:rPr>
        <w:t xml:space="preserve">му голові____ ____ _    </w:t>
      </w:r>
    </w:p>
    <w:p w:rsidR="003005EE" w:rsidRPr="00F73148" w:rsidRDefault="003005EE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jc w:val="both"/>
        <w:rPr>
          <w:color w:val="000000"/>
          <w:sz w:val="24"/>
          <w:szCs w:val="24"/>
          <w:lang w:val="uk-UA"/>
        </w:rPr>
      </w:pPr>
      <w:r w:rsidRPr="00F73148">
        <w:rPr>
          <w:b/>
          <w:i/>
          <w:color w:val="000000"/>
          <w:sz w:val="28"/>
          <w:szCs w:val="28"/>
          <w:u w:val="single"/>
          <w:lang w:val="uk-UA"/>
        </w:rPr>
        <w:t xml:space="preserve">                       Шостаку О.Г.__________                     </w:t>
      </w:r>
      <w:r w:rsidRPr="00F73148">
        <w:rPr>
          <w:color w:val="000000"/>
          <w:sz w:val="28"/>
          <w:szCs w:val="28"/>
          <w:lang w:val="uk-UA"/>
        </w:rPr>
        <w:t xml:space="preserve"> </w:t>
      </w:r>
      <w:r w:rsidRPr="00F73148">
        <w:rPr>
          <w:color w:val="000000"/>
          <w:lang w:val="uk-UA"/>
        </w:rPr>
        <w:t xml:space="preserve">                                           </w:t>
      </w:r>
    </w:p>
    <w:p w:rsidR="003005EE" w:rsidRPr="00F73148" w:rsidRDefault="003005EE" w:rsidP="00300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0"/>
        <w:jc w:val="both"/>
        <w:rPr>
          <w:color w:val="000000"/>
          <w:lang w:val="uk-UA"/>
        </w:rPr>
      </w:pPr>
      <w:r w:rsidRPr="00F73148">
        <w:rPr>
          <w:color w:val="000000"/>
          <w:lang w:val="uk-UA"/>
        </w:rPr>
        <w:t xml:space="preserve">                                      (П.І.Б.)</w:t>
      </w:r>
    </w:p>
    <w:p w:rsidR="003005EE" w:rsidRPr="00F73148" w:rsidRDefault="003005EE" w:rsidP="003005EE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_____________________________ ______</w:t>
      </w:r>
    </w:p>
    <w:p w:rsidR="003005EE" w:rsidRPr="00F73148" w:rsidRDefault="003005EE" w:rsidP="003005EE">
      <w:pPr>
        <w:tabs>
          <w:tab w:val="left" w:pos="1650"/>
        </w:tabs>
        <w:ind w:firstLine="4320"/>
        <w:rPr>
          <w:iCs/>
          <w:color w:val="000000"/>
          <w:sz w:val="24"/>
          <w:szCs w:val="24"/>
          <w:lang w:val="uk-UA"/>
        </w:rPr>
      </w:pPr>
      <w:r w:rsidRPr="00F73148">
        <w:rPr>
          <w:iCs/>
          <w:color w:val="000000"/>
          <w:lang w:val="uk-UA"/>
        </w:rPr>
        <w:t xml:space="preserve">           (керівник або уповноважена особа)</w:t>
      </w:r>
    </w:p>
    <w:p w:rsidR="003005EE" w:rsidRPr="00F73148" w:rsidRDefault="003005EE" w:rsidP="003005EE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          ___________________ _________</w:t>
      </w:r>
    </w:p>
    <w:p w:rsidR="003005EE" w:rsidRPr="00F73148" w:rsidRDefault="003005EE" w:rsidP="003005EE">
      <w:pPr>
        <w:tabs>
          <w:tab w:val="left" w:pos="1650"/>
        </w:tabs>
        <w:ind w:firstLine="4320"/>
        <w:rPr>
          <w:iCs/>
          <w:color w:val="000000"/>
          <w:sz w:val="24"/>
          <w:szCs w:val="24"/>
          <w:lang w:val="uk-UA"/>
        </w:rPr>
      </w:pPr>
      <w:r w:rsidRPr="00F73148">
        <w:rPr>
          <w:iCs/>
          <w:color w:val="000000"/>
          <w:lang w:val="uk-UA"/>
        </w:rPr>
        <w:t xml:space="preserve">     (назва підприємства, установи, організації)</w:t>
      </w:r>
    </w:p>
    <w:p w:rsidR="003005EE" w:rsidRPr="00F73148" w:rsidRDefault="003005EE" w:rsidP="003005EE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 _____________________________</w:t>
      </w:r>
    </w:p>
    <w:p w:rsidR="003005EE" w:rsidRPr="00F73148" w:rsidRDefault="003005EE" w:rsidP="003005EE">
      <w:pPr>
        <w:tabs>
          <w:tab w:val="left" w:pos="1650"/>
        </w:tabs>
        <w:ind w:firstLine="4320"/>
        <w:rPr>
          <w:iCs/>
          <w:color w:val="000000"/>
          <w:sz w:val="24"/>
          <w:szCs w:val="24"/>
          <w:lang w:val="uk-UA"/>
        </w:rPr>
      </w:pPr>
      <w:r w:rsidRPr="00F73148">
        <w:rPr>
          <w:iCs/>
          <w:color w:val="000000"/>
          <w:lang w:val="uk-UA"/>
        </w:rPr>
        <w:t xml:space="preserve">                                        (ПІБ)</w:t>
      </w:r>
      <w:r w:rsidRPr="00F73148">
        <w:rPr>
          <w:b/>
          <w:i/>
          <w:iCs/>
          <w:color w:val="000000"/>
          <w:u w:val="single"/>
          <w:lang w:val="uk-UA"/>
        </w:rPr>
        <w:t xml:space="preserve"> </w:t>
      </w:r>
      <w:r w:rsidRPr="00F73148">
        <w:rPr>
          <w:iCs/>
          <w:color w:val="000000"/>
          <w:lang w:val="uk-UA"/>
        </w:rPr>
        <w:t xml:space="preserve">                                                                                                                           </w:t>
      </w:r>
    </w:p>
    <w:p w:rsidR="003005EE" w:rsidRPr="00F73148" w:rsidRDefault="003005EE" w:rsidP="003005EE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color w:val="000000"/>
          <w:sz w:val="28"/>
          <w:szCs w:val="28"/>
          <w:lang w:val="uk-UA"/>
        </w:rPr>
        <w:t>Код ЄДРПОУ</w:t>
      </w:r>
      <w:r w:rsidRPr="00F73148">
        <w:rPr>
          <w:iCs/>
          <w:color w:val="000000"/>
          <w:sz w:val="28"/>
          <w:szCs w:val="28"/>
          <w:lang w:val="uk-UA"/>
        </w:rPr>
        <w:t xml:space="preserve">: 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</w:t>
      </w:r>
    </w:p>
    <w:p w:rsidR="003005EE" w:rsidRPr="00F73148" w:rsidRDefault="003005EE" w:rsidP="003005EE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iCs/>
          <w:color w:val="000000"/>
          <w:sz w:val="28"/>
          <w:szCs w:val="28"/>
          <w:lang w:val="uk-UA"/>
        </w:rPr>
        <w:t>Адреса реєстрації: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___________________                </w:t>
      </w:r>
    </w:p>
    <w:p w:rsidR="003005EE" w:rsidRPr="00F73148" w:rsidRDefault="003005EE" w:rsidP="003005EE">
      <w:pPr>
        <w:tabs>
          <w:tab w:val="left" w:pos="1650"/>
        </w:tabs>
        <w:ind w:firstLine="4320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___________________________________ </w:t>
      </w:r>
    </w:p>
    <w:p w:rsidR="003005EE" w:rsidRPr="00F73148" w:rsidRDefault="003005EE" w:rsidP="0040318A">
      <w:pPr>
        <w:tabs>
          <w:tab w:val="left" w:pos="1650"/>
        </w:tabs>
        <w:rPr>
          <w:iCs/>
          <w:color w:val="000000"/>
          <w:sz w:val="28"/>
          <w:szCs w:val="28"/>
          <w:lang w:val="uk-UA"/>
        </w:rPr>
      </w:pPr>
    </w:p>
    <w:p w:rsidR="003005EE" w:rsidRPr="00F73148" w:rsidRDefault="003005EE" w:rsidP="003005EE">
      <w:pPr>
        <w:tabs>
          <w:tab w:val="left" w:pos="1650"/>
        </w:tabs>
        <w:jc w:val="center"/>
        <w:rPr>
          <w:b/>
          <w:iCs/>
          <w:color w:val="000000"/>
          <w:sz w:val="28"/>
          <w:szCs w:val="28"/>
          <w:lang w:val="uk-UA"/>
        </w:rPr>
      </w:pPr>
      <w:r w:rsidRPr="00F73148">
        <w:rPr>
          <w:b/>
          <w:iCs/>
          <w:color w:val="000000"/>
          <w:sz w:val="28"/>
          <w:szCs w:val="28"/>
          <w:lang w:val="uk-UA"/>
        </w:rPr>
        <w:t>ЗАЯВА</w:t>
      </w:r>
    </w:p>
    <w:p w:rsidR="003005EE" w:rsidRPr="00F73148" w:rsidRDefault="003005EE" w:rsidP="003005EE">
      <w:pPr>
        <w:tabs>
          <w:tab w:val="left" w:pos="1650"/>
        </w:tabs>
        <w:jc w:val="center"/>
        <w:rPr>
          <w:b/>
          <w:iCs/>
          <w:color w:val="000000"/>
          <w:sz w:val="28"/>
          <w:szCs w:val="28"/>
          <w:lang w:val="uk-UA"/>
        </w:rPr>
      </w:pPr>
      <w:r w:rsidRPr="00F73148">
        <w:rPr>
          <w:b/>
          <w:iCs/>
          <w:color w:val="000000"/>
          <w:sz w:val="28"/>
          <w:szCs w:val="28"/>
          <w:lang w:val="uk-UA"/>
        </w:rPr>
        <w:t>на видачу містобудівних умов і обмежень</w:t>
      </w:r>
    </w:p>
    <w:p w:rsidR="003005EE" w:rsidRPr="00F73148" w:rsidRDefault="003005EE" w:rsidP="003005EE">
      <w:pPr>
        <w:tabs>
          <w:tab w:val="left" w:pos="1650"/>
        </w:tabs>
        <w:jc w:val="center"/>
        <w:rPr>
          <w:iCs/>
          <w:color w:val="000000"/>
          <w:sz w:val="16"/>
          <w:szCs w:val="16"/>
          <w:lang w:val="uk-UA"/>
        </w:rPr>
      </w:pPr>
    </w:p>
    <w:p w:rsidR="003005EE" w:rsidRPr="00F73148" w:rsidRDefault="003005EE" w:rsidP="003005EE">
      <w:pPr>
        <w:tabs>
          <w:tab w:val="left" w:pos="1650"/>
        </w:tabs>
        <w:ind w:firstLine="432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iCs/>
          <w:color w:val="000000"/>
          <w:sz w:val="28"/>
          <w:szCs w:val="28"/>
          <w:lang w:val="uk-UA"/>
        </w:rPr>
        <w:t xml:space="preserve">Відповідно до ст. 29 ЗУ «Про регулювання містобудівної діяльності» прошу   надати   містобудівні  умови  та  обмеження  забудови   земельної ділянки загальною площею 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</w:t>
      </w:r>
      <w:r w:rsidRPr="00F73148">
        <w:rPr>
          <w:iCs/>
          <w:color w:val="000000"/>
          <w:sz w:val="28"/>
          <w:szCs w:val="28"/>
          <w:lang w:val="uk-UA"/>
        </w:rPr>
        <w:t xml:space="preserve"> га, посвідчену 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_______________________ ____________________________________________________________________________________________________________________________________</w:t>
      </w:r>
    </w:p>
    <w:p w:rsidR="003005EE" w:rsidRPr="00F73148" w:rsidRDefault="005521CF" w:rsidP="003005EE">
      <w:pPr>
        <w:tabs>
          <w:tab w:val="left" w:pos="1650"/>
        </w:tabs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iCs/>
          <w:color w:val="000000"/>
          <w:lang w:val="uk-UA"/>
        </w:rPr>
        <w:t xml:space="preserve">                     </w:t>
      </w:r>
      <w:r w:rsidR="003005EE" w:rsidRPr="00F73148">
        <w:rPr>
          <w:iCs/>
          <w:color w:val="000000"/>
          <w:lang w:val="uk-UA"/>
        </w:rPr>
        <w:t xml:space="preserve"> (документ, що посвідчує право власності або користування земельною ділянкою)</w:t>
      </w:r>
    </w:p>
    <w:p w:rsidR="003005EE" w:rsidRPr="00F73148" w:rsidRDefault="003005EE" w:rsidP="003005EE">
      <w:pPr>
        <w:tabs>
          <w:tab w:val="left" w:pos="1650"/>
        </w:tabs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iCs/>
          <w:color w:val="000000"/>
          <w:sz w:val="28"/>
          <w:szCs w:val="28"/>
          <w:lang w:val="uk-UA"/>
        </w:rPr>
        <w:t xml:space="preserve">яка розташована  </w:t>
      </w:r>
      <w:r w:rsidR="0098465E"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по 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</w:t>
      </w:r>
      <w:r w:rsidR="0098465E"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   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___________,  </w:t>
      </w:r>
      <w:r w:rsidR="0098465E" w:rsidRPr="00F73148">
        <w:rPr>
          <w:iCs/>
          <w:color w:val="000000"/>
          <w:sz w:val="28"/>
          <w:szCs w:val="28"/>
          <w:lang w:val="uk-UA"/>
        </w:rPr>
        <w:t>на об’єкт архітектури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 </w:t>
      </w:r>
    </w:p>
    <w:p w:rsidR="003005EE" w:rsidRPr="00F73148" w:rsidRDefault="003005EE" w:rsidP="003005EE">
      <w:pPr>
        <w:tabs>
          <w:tab w:val="left" w:pos="1650"/>
        </w:tabs>
        <w:ind w:left="1332"/>
        <w:jc w:val="both"/>
        <w:rPr>
          <w:iCs/>
          <w:color w:val="000000"/>
          <w:sz w:val="24"/>
          <w:szCs w:val="24"/>
          <w:lang w:val="uk-UA"/>
        </w:rPr>
      </w:pPr>
      <w:r w:rsidRPr="00F73148">
        <w:rPr>
          <w:iCs/>
          <w:color w:val="000000"/>
          <w:sz w:val="28"/>
          <w:szCs w:val="28"/>
          <w:lang w:val="uk-UA"/>
        </w:rPr>
        <w:t xml:space="preserve">          </w:t>
      </w:r>
      <w:r w:rsidR="005521CF" w:rsidRPr="00F73148">
        <w:rPr>
          <w:iCs/>
          <w:color w:val="000000"/>
          <w:sz w:val="28"/>
          <w:szCs w:val="28"/>
          <w:lang w:val="uk-UA"/>
        </w:rPr>
        <w:t xml:space="preserve">         </w:t>
      </w:r>
      <w:r w:rsidRPr="00F73148">
        <w:rPr>
          <w:iCs/>
          <w:color w:val="000000"/>
          <w:sz w:val="28"/>
          <w:szCs w:val="28"/>
          <w:lang w:val="uk-UA"/>
        </w:rPr>
        <w:t xml:space="preserve"> </w:t>
      </w:r>
      <w:r w:rsidRPr="00F73148">
        <w:rPr>
          <w:iCs/>
          <w:color w:val="000000"/>
          <w:lang w:val="uk-UA"/>
        </w:rPr>
        <w:t>(місце знаходження земельної ділянки)</w:t>
      </w:r>
    </w:p>
    <w:p w:rsidR="003005EE" w:rsidRPr="00F73148" w:rsidRDefault="003005EE" w:rsidP="003005EE">
      <w:pPr>
        <w:tabs>
          <w:tab w:val="left" w:pos="1650"/>
        </w:tabs>
        <w:jc w:val="both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iCs/>
          <w:color w:val="000000"/>
          <w:sz w:val="28"/>
          <w:szCs w:val="28"/>
          <w:lang w:val="uk-UA"/>
        </w:rPr>
        <w:t xml:space="preserve"> 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______________________________________________________________</w:t>
      </w:r>
    </w:p>
    <w:p w:rsidR="003005EE" w:rsidRPr="00F73148" w:rsidRDefault="003005EE" w:rsidP="003005EE">
      <w:pPr>
        <w:tabs>
          <w:tab w:val="left" w:pos="1650"/>
        </w:tabs>
        <w:ind w:left="1332"/>
        <w:jc w:val="both"/>
        <w:rPr>
          <w:iCs/>
          <w:color w:val="000000"/>
          <w:sz w:val="24"/>
          <w:szCs w:val="24"/>
          <w:lang w:val="uk-UA"/>
        </w:rPr>
      </w:pPr>
      <w:r w:rsidRPr="00F73148">
        <w:rPr>
          <w:iCs/>
          <w:color w:val="000000"/>
          <w:sz w:val="16"/>
          <w:szCs w:val="16"/>
          <w:lang w:val="uk-UA"/>
        </w:rPr>
        <w:t xml:space="preserve">      </w:t>
      </w:r>
      <w:r w:rsidR="005521CF" w:rsidRPr="00F73148">
        <w:rPr>
          <w:iCs/>
          <w:color w:val="000000"/>
          <w:sz w:val="16"/>
          <w:szCs w:val="16"/>
          <w:lang w:val="uk-UA"/>
        </w:rPr>
        <w:t xml:space="preserve">                           </w:t>
      </w:r>
      <w:r w:rsidRPr="00F73148">
        <w:rPr>
          <w:iCs/>
          <w:color w:val="000000"/>
          <w:lang w:val="uk-UA"/>
        </w:rPr>
        <w:t>(об’єкт будівництва або реконструкції)</w:t>
      </w:r>
    </w:p>
    <w:p w:rsidR="003005EE" w:rsidRPr="00F73148" w:rsidRDefault="005521CF" w:rsidP="003005EE">
      <w:pPr>
        <w:tabs>
          <w:tab w:val="left" w:pos="1650"/>
        </w:tabs>
        <w:ind w:firstLine="432"/>
        <w:jc w:val="both"/>
        <w:rPr>
          <w:iCs/>
          <w:color w:val="000000"/>
          <w:sz w:val="16"/>
          <w:szCs w:val="16"/>
          <w:lang w:val="uk-UA"/>
        </w:rPr>
      </w:pPr>
      <w:r w:rsidRPr="00F73148">
        <w:rPr>
          <w:iCs/>
          <w:color w:val="000000"/>
          <w:sz w:val="16"/>
          <w:szCs w:val="16"/>
          <w:lang w:val="uk-UA"/>
        </w:rPr>
        <w:t xml:space="preserve">                  </w:t>
      </w:r>
    </w:p>
    <w:p w:rsidR="003005EE" w:rsidRPr="00F73148" w:rsidRDefault="003005EE" w:rsidP="003005EE">
      <w:pPr>
        <w:tabs>
          <w:tab w:val="left" w:pos="1650"/>
        </w:tabs>
        <w:ind w:firstLine="432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iCs/>
          <w:color w:val="000000"/>
          <w:sz w:val="28"/>
          <w:szCs w:val="28"/>
          <w:lang w:val="uk-UA"/>
        </w:rPr>
        <w:t xml:space="preserve">До заяви додається:  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   </w:t>
      </w:r>
    </w:p>
    <w:p w:rsidR="00573F58" w:rsidRPr="00F73148" w:rsidRDefault="00573F58" w:rsidP="003005EE">
      <w:pPr>
        <w:tabs>
          <w:tab w:val="left" w:pos="1650"/>
        </w:tabs>
        <w:ind w:firstLine="432"/>
        <w:rPr>
          <w:b/>
          <w:i/>
          <w:iCs/>
          <w:color w:val="000000"/>
          <w:sz w:val="28"/>
          <w:szCs w:val="28"/>
          <w:u w:val="single"/>
          <w:lang w:val="uk-UA"/>
        </w:rPr>
      </w:pPr>
    </w:p>
    <w:p w:rsidR="00C35AA7" w:rsidRPr="00F73148" w:rsidRDefault="00C35AA7" w:rsidP="00C35AA7">
      <w:pPr>
        <w:shd w:val="clear" w:color="auto" w:fill="FFFFFF"/>
        <w:spacing w:after="150"/>
        <w:rPr>
          <w:color w:val="333333"/>
          <w:sz w:val="28"/>
          <w:szCs w:val="28"/>
          <w:lang w:val="uk-UA"/>
        </w:rPr>
      </w:pPr>
      <w:proofErr w:type="spellStart"/>
      <w:r w:rsidRPr="00F73148">
        <w:rPr>
          <w:color w:val="333333"/>
          <w:sz w:val="28"/>
          <w:szCs w:val="28"/>
          <w:lang w:val="uk-UA"/>
        </w:rPr>
        <w:t>-</w:t>
      </w:r>
      <w:r w:rsidR="00573F58" w:rsidRPr="00F73148">
        <w:rPr>
          <w:color w:val="333333"/>
          <w:sz w:val="28"/>
          <w:szCs w:val="28"/>
          <w:lang w:val="uk-UA"/>
        </w:rPr>
        <w:t>копія</w:t>
      </w:r>
      <w:proofErr w:type="spellEnd"/>
      <w:r w:rsidR="00573F58" w:rsidRPr="00F73148">
        <w:rPr>
          <w:color w:val="333333"/>
          <w:sz w:val="28"/>
          <w:szCs w:val="28"/>
          <w:lang w:val="uk-UA"/>
        </w:rPr>
        <w:t xml:space="preserve"> документа, що посвідчує право власності чи користування земельною ділянкою, або копія договору </w:t>
      </w:r>
      <w:proofErr w:type="spellStart"/>
      <w:r w:rsidR="00573F58" w:rsidRPr="00F73148">
        <w:rPr>
          <w:color w:val="333333"/>
          <w:sz w:val="28"/>
          <w:szCs w:val="28"/>
          <w:lang w:val="uk-UA"/>
        </w:rPr>
        <w:t>суперфіцію</w:t>
      </w:r>
      <w:proofErr w:type="spellEnd"/>
      <w:r w:rsidR="00573F58" w:rsidRPr="00F73148">
        <w:rPr>
          <w:color w:val="333333"/>
          <w:sz w:val="28"/>
          <w:szCs w:val="28"/>
          <w:lang w:val="uk-UA"/>
        </w:rPr>
        <w:t>;</w:t>
      </w:r>
      <w:r w:rsidR="00573F58" w:rsidRPr="00F73148">
        <w:rPr>
          <w:color w:val="333333"/>
          <w:sz w:val="28"/>
          <w:szCs w:val="28"/>
          <w:lang w:val="uk-UA"/>
        </w:rPr>
        <w:br/>
      </w:r>
      <w:r w:rsidRPr="00F73148">
        <w:rPr>
          <w:color w:val="333333"/>
          <w:sz w:val="28"/>
          <w:szCs w:val="28"/>
          <w:lang w:val="uk-UA"/>
        </w:rPr>
        <w:t>- к</w:t>
      </w:r>
      <w:r w:rsidR="00573F58" w:rsidRPr="00F73148">
        <w:rPr>
          <w:color w:val="333333"/>
          <w:sz w:val="28"/>
          <w:szCs w:val="28"/>
          <w:lang w:val="uk-UA"/>
        </w:rPr>
        <w:t xml:space="preserve">опія документа, що посвідчує право власності на об’єкт нерухомого майна, </w:t>
      </w:r>
      <w:r w:rsidR="00273E10" w:rsidRPr="00F73148">
        <w:rPr>
          <w:color w:val="333333"/>
          <w:sz w:val="28"/>
          <w:szCs w:val="28"/>
          <w:lang w:val="uk-UA"/>
        </w:rPr>
        <w:t xml:space="preserve">   </w:t>
      </w:r>
      <w:r w:rsidR="00573F58" w:rsidRPr="00F73148">
        <w:rPr>
          <w:color w:val="333333"/>
          <w:sz w:val="28"/>
          <w:szCs w:val="28"/>
          <w:lang w:val="uk-UA"/>
        </w:rPr>
        <w:t>розташований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 на 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>земельній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 ділянці,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 або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 згода 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>його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 власника, 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засвідчена в установленому 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законодавством 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порядку (у 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разі 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здійснення </w:t>
      </w:r>
      <w:r w:rsidR="00273E10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>реконструкції або реставрації);</w:t>
      </w:r>
      <w:r w:rsidR="00573F58" w:rsidRPr="00F73148">
        <w:rPr>
          <w:color w:val="333333"/>
          <w:sz w:val="28"/>
          <w:szCs w:val="28"/>
          <w:lang w:val="uk-UA"/>
        </w:rPr>
        <w:br/>
      </w:r>
      <w:r w:rsidRPr="00F73148">
        <w:rPr>
          <w:color w:val="333333"/>
          <w:sz w:val="28"/>
          <w:szCs w:val="28"/>
          <w:lang w:val="uk-UA"/>
        </w:rPr>
        <w:t>- в</w:t>
      </w:r>
      <w:r w:rsidR="00573F58" w:rsidRPr="00F73148">
        <w:rPr>
          <w:color w:val="333333"/>
          <w:sz w:val="28"/>
          <w:szCs w:val="28"/>
          <w:lang w:val="uk-UA"/>
        </w:rPr>
        <w:t>икопіювання з топографо-геодезичного плану М 1:2000;</w:t>
      </w:r>
      <w:r w:rsidR="00573F58" w:rsidRPr="00F73148">
        <w:rPr>
          <w:color w:val="333333"/>
          <w:sz w:val="28"/>
          <w:szCs w:val="28"/>
          <w:lang w:val="uk-UA"/>
        </w:rPr>
        <w:br/>
      </w:r>
      <w:r w:rsidRPr="00F73148">
        <w:rPr>
          <w:color w:val="333333"/>
          <w:sz w:val="28"/>
          <w:szCs w:val="28"/>
          <w:lang w:val="uk-UA"/>
        </w:rPr>
        <w:t>- в</w:t>
      </w:r>
      <w:r w:rsidR="00573F58" w:rsidRPr="00F73148">
        <w:rPr>
          <w:color w:val="333333"/>
          <w:sz w:val="28"/>
          <w:szCs w:val="28"/>
          <w:lang w:val="uk-UA"/>
        </w:rPr>
        <w:t>итяг із Державного земельного кадастру;</w:t>
      </w:r>
      <w:r w:rsidR="00573F58" w:rsidRPr="00F73148">
        <w:rPr>
          <w:color w:val="333333"/>
          <w:sz w:val="28"/>
          <w:szCs w:val="28"/>
          <w:lang w:val="uk-UA"/>
        </w:rPr>
        <w:br/>
      </w:r>
      <w:r w:rsidRPr="00F73148">
        <w:rPr>
          <w:color w:val="333333"/>
          <w:sz w:val="28"/>
          <w:szCs w:val="28"/>
          <w:lang w:val="uk-UA"/>
        </w:rPr>
        <w:t>- м</w:t>
      </w:r>
      <w:r w:rsidR="00573F58" w:rsidRPr="00F73148">
        <w:rPr>
          <w:color w:val="333333"/>
          <w:sz w:val="28"/>
          <w:szCs w:val="28"/>
          <w:lang w:val="uk-UA"/>
        </w:rPr>
        <w:t xml:space="preserve">істобудівний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розрахунок,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що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визначає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інвестиційні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наміри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замовника, який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складається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>у довільній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 формі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з доступною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>та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 xml:space="preserve"> стислою </w:t>
      </w:r>
      <w:r w:rsidR="005521CF" w:rsidRPr="00F73148">
        <w:rPr>
          <w:color w:val="333333"/>
          <w:sz w:val="28"/>
          <w:szCs w:val="28"/>
          <w:lang w:val="uk-UA"/>
        </w:rPr>
        <w:t xml:space="preserve"> </w:t>
      </w:r>
      <w:r w:rsidR="00573F58" w:rsidRPr="00F73148">
        <w:rPr>
          <w:color w:val="333333"/>
          <w:sz w:val="28"/>
          <w:szCs w:val="28"/>
          <w:lang w:val="uk-UA"/>
        </w:rPr>
        <w:t>інформацією</w:t>
      </w:r>
      <w:r w:rsidR="005521CF" w:rsidRPr="00F73148">
        <w:rPr>
          <w:color w:val="333333"/>
          <w:sz w:val="28"/>
          <w:szCs w:val="28"/>
          <w:lang w:val="uk-UA"/>
        </w:rPr>
        <w:t xml:space="preserve">  </w:t>
      </w:r>
      <w:r w:rsidR="00573F58" w:rsidRPr="00F73148">
        <w:rPr>
          <w:color w:val="333333"/>
          <w:sz w:val="28"/>
          <w:szCs w:val="28"/>
          <w:lang w:val="uk-UA"/>
        </w:rPr>
        <w:t xml:space="preserve"> про основні параметри об’єкта будівництва;</w:t>
      </w:r>
      <w:r w:rsidR="00573F58" w:rsidRPr="00F73148">
        <w:rPr>
          <w:color w:val="333333"/>
          <w:sz w:val="28"/>
          <w:szCs w:val="28"/>
          <w:lang w:val="uk-UA"/>
        </w:rPr>
        <w:br/>
      </w:r>
      <w:r w:rsidRPr="00F73148">
        <w:rPr>
          <w:color w:val="333333"/>
          <w:sz w:val="28"/>
          <w:szCs w:val="28"/>
          <w:lang w:val="uk-UA"/>
        </w:rPr>
        <w:t>- д</w:t>
      </w:r>
      <w:r w:rsidR="006217A1" w:rsidRPr="00F73148">
        <w:rPr>
          <w:color w:val="333333"/>
          <w:sz w:val="28"/>
          <w:szCs w:val="28"/>
          <w:lang w:val="uk-UA"/>
        </w:rPr>
        <w:t>овіреність.</w:t>
      </w:r>
      <w:r w:rsidR="00573F58" w:rsidRPr="00F73148">
        <w:rPr>
          <w:rFonts w:ascii="Helvetica" w:hAnsi="Helvetica" w:cs="Helvetica"/>
          <w:color w:val="333333"/>
          <w:sz w:val="21"/>
          <w:szCs w:val="21"/>
          <w:lang w:val="uk-UA"/>
        </w:rPr>
        <w:t> </w:t>
      </w:r>
      <w:r w:rsidRPr="00F73148">
        <w:rPr>
          <w:rFonts w:ascii="Helvetica" w:hAnsi="Helvetica" w:cs="Helvetica"/>
          <w:color w:val="333333"/>
          <w:sz w:val="21"/>
          <w:szCs w:val="21"/>
          <w:lang w:val="uk-UA"/>
        </w:rPr>
        <w:t> </w:t>
      </w:r>
    </w:p>
    <w:p w:rsidR="003005EE" w:rsidRPr="00F73148" w:rsidRDefault="003005EE" w:rsidP="003005EE">
      <w:pPr>
        <w:tabs>
          <w:tab w:val="left" w:pos="1650"/>
        </w:tabs>
        <w:ind w:right="278" w:firstLine="432"/>
        <w:jc w:val="both"/>
        <w:rPr>
          <w:iCs/>
          <w:color w:val="000000"/>
          <w:sz w:val="24"/>
          <w:szCs w:val="24"/>
          <w:lang w:val="uk-UA"/>
        </w:rPr>
      </w:pPr>
      <w:r w:rsidRPr="00F73148">
        <w:rPr>
          <w:iCs/>
          <w:color w:val="000000"/>
          <w:lang w:val="uk-UA"/>
        </w:rPr>
        <w:t xml:space="preserve">При цьому даю згоду відповідно до Закону України «Про захист персональних даних»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</w:t>
      </w:r>
      <w:r w:rsidRPr="00F73148">
        <w:rPr>
          <w:color w:val="000000"/>
          <w:lang w:val="uk-UA"/>
        </w:rPr>
        <w:t>уповноваженого органу містобудування та земельних відносин.</w:t>
      </w:r>
    </w:p>
    <w:p w:rsidR="0040318A" w:rsidRPr="00F73148" w:rsidRDefault="0040318A" w:rsidP="003005EE">
      <w:pPr>
        <w:tabs>
          <w:tab w:val="left" w:pos="1650"/>
        </w:tabs>
        <w:jc w:val="both"/>
        <w:rPr>
          <w:b/>
          <w:i/>
          <w:iCs/>
          <w:color w:val="000000"/>
          <w:sz w:val="28"/>
          <w:szCs w:val="28"/>
          <w:u w:val="single"/>
          <w:lang w:val="uk-UA"/>
        </w:rPr>
      </w:pPr>
    </w:p>
    <w:p w:rsidR="003005EE" w:rsidRPr="00F73148" w:rsidRDefault="003005EE" w:rsidP="003005EE">
      <w:pPr>
        <w:tabs>
          <w:tab w:val="left" w:pos="1650"/>
        </w:tabs>
        <w:jc w:val="both"/>
        <w:rPr>
          <w:b/>
          <w:i/>
          <w:iCs/>
          <w:color w:val="000000"/>
          <w:sz w:val="28"/>
          <w:szCs w:val="28"/>
          <w:u w:val="single"/>
          <w:lang w:val="uk-UA"/>
        </w:rPr>
      </w:pP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      ____</w:t>
      </w:r>
      <w:r w:rsidRPr="00F73148">
        <w:rPr>
          <w:iCs/>
          <w:color w:val="000000"/>
          <w:sz w:val="28"/>
          <w:szCs w:val="28"/>
          <w:lang w:val="uk-UA"/>
        </w:rPr>
        <w:t xml:space="preserve">                              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______________________</w:t>
      </w:r>
      <w:r w:rsidRPr="00F73148">
        <w:rPr>
          <w:iCs/>
          <w:color w:val="000000"/>
          <w:sz w:val="28"/>
          <w:szCs w:val="28"/>
          <w:lang w:val="uk-UA"/>
        </w:rPr>
        <w:t xml:space="preserve"> </w:t>
      </w:r>
    </w:p>
    <w:p w:rsidR="003005EE" w:rsidRPr="00F73148" w:rsidRDefault="003005EE" w:rsidP="003005EE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F73148">
        <w:rPr>
          <w:iCs/>
          <w:color w:val="000000"/>
          <w:lang w:val="uk-UA"/>
        </w:rPr>
        <w:t xml:space="preserve">            (прізвище, ім’я, по батькові)                                                                                    (підпис)</w:t>
      </w:r>
    </w:p>
    <w:p w:rsidR="003005EE" w:rsidRPr="00F73148" w:rsidRDefault="003005EE" w:rsidP="003005EE">
      <w:pPr>
        <w:rPr>
          <w:color w:val="FF0000"/>
          <w:sz w:val="28"/>
          <w:szCs w:val="28"/>
          <w:lang w:val="uk-UA"/>
        </w:rPr>
      </w:pP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 xml:space="preserve">__  </w:t>
      </w:r>
      <w:r w:rsidRPr="00F73148">
        <w:rPr>
          <w:iCs/>
          <w:color w:val="000000"/>
          <w:sz w:val="28"/>
          <w:szCs w:val="28"/>
          <w:lang w:val="uk-UA"/>
        </w:rPr>
        <w:t xml:space="preserve">   </w:t>
      </w:r>
      <w:r w:rsidRPr="00F73148">
        <w:rPr>
          <w:b/>
          <w:i/>
          <w:iCs/>
          <w:color w:val="000000"/>
          <w:sz w:val="28"/>
          <w:szCs w:val="28"/>
          <w:u w:val="single"/>
          <w:lang w:val="uk-UA"/>
        </w:rPr>
        <w:t>_________</w:t>
      </w:r>
      <w:r w:rsidRPr="00F73148">
        <w:rPr>
          <w:iCs/>
          <w:color w:val="000000"/>
          <w:sz w:val="28"/>
          <w:szCs w:val="28"/>
          <w:lang w:val="uk-UA"/>
        </w:rPr>
        <w:t xml:space="preserve"> 20___</w:t>
      </w:r>
      <w:r w:rsidRPr="00F73148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Pr="00F73148">
        <w:rPr>
          <w:iCs/>
          <w:color w:val="000000"/>
          <w:sz w:val="28"/>
          <w:szCs w:val="28"/>
          <w:lang w:val="uk-UA"/>
        </w:rPr>
        <w:t>року</w:t>
      </w:r>
    </w:p>
    <w:p w:rsidR="003005EE" w:rsidRPr="00F73148" w:rsidRDefault="003005EE" w:rsidP="003005EE">
      <w:pPr>
        <w:rPr>
          <w:sz w:val="24"/>
          <w:szCs w:val="24"/>
          <w:lang w:val="uk-UA"/>
        </w:rPr>
      </w:pPr>
      <w:r w:rsidRPr="00F73148">
        <w:rPr>
          <w:lang w:val="uk-UA"/>
        </w:rPr>
        <w:lastRenderedPageBreak/>
        <w:t xml:space="preserve">          </w:t>
      </w:r>
    </w:p>
    <w:p w:rsidR="003005EE" w:rsidRPr="00F73148" w:rsidRDefault="003005EE" w:rsidP="00093672">
      <w:pPr>
        <w:rPr>
          <w:sz w:val="24"/>
          <w:szCs w:val="24"/>
          <w:lang w:val="uk-UA"/>
        </w:rPr>
      </w:pPr>
    </w:p>
    <w:p w:rsidR="003005EE" w:rsidRPr="00F73148" w:rsidRDefault="003005EE" w:rsidP="00093672">
      <w:pPr>
        <w:rPr>
          <w:sz w:val="24"/>
          <w:szCs w:val="24"/>
          <w:lang w:val="uk-UA"/>
        </w:rPr>
      </w:pPr>
    </w:p>
    <w:p w:rsidR="0040318A" w:rsidRPr="00F73148" w:rsidRDefault="0040318A" w:rsidP="0040318A">
      <w:pPr>
        <w:jc w:val="right"/>
        <w:rPr>
          <w:sz w:val="24"/>
          <w:szCs w:val="24"/>
          <w:lang w:val="uk-UA"/>
        </w:rPr>
      </w:pPr>
      <w:r w:rsidRPr="00F73148">
        <w:rPr>
          <w:sz w:val="24"/>
          <w:szCs w:val="24"/>
          <w:lang w:val="uk-UA"/>
        </w:rPr>
        <w:t>Додаток 3</w:t>
      </w:r>
    </w:p>
    <w:p w:rsidR="0040318A" w:rsidRPr="00F73148" w:rsidRDefault="0040318A" w:rsidP="0040318A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F73148">
        <w:rPr>
          <w:sz w:val="24"/>
          <w:szCs w:val="24"/>
          <w:lang w:val="uk-UA"/>
        </w:rPr>
        <w:t xml:space="preserve">до рішення виконкому </w:t>
      </w:r>
    </w:p>
    <w:p w:rsidR="0040318A" w:rsidRPr="00F73148" w:rsidRDefault="009B38A0" w:rsidP="0040318A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F73148">
        <w:rPr>
          <w:sz w:val="24"/>
          <w:szCs w:val="24"/>
          <w:lang w:val="uk-UA"/>
        </w:rPr>
        <w:t xml:space="preserve">   </w:t>
      </w:r>
      <w:r w:rsidR="0040318A" w:rsidRPr="00F73148">
        <w:rPr>
          <w:sz w:val="24"/>
          <w:szCs w:val="24"/>
          <w:lang w:val="uk-UA"/>
        </w:rPr>
        <w:t xml:space="preserve">  №</w:t>
      </w:r>
      <w:r w:rsidRPr="00F73148">
        <w:rPr>
          <w:sz w:val="24"/>
          <w:szCs w:val="24"/>
          <w:lang w:val="uk-UA"/>
        </w:rPr>
        <w:t xml:space="preserve"> </w:t>
      </w:r>
      <w:r w:rsidR="007D436C" w:rsidRPr="00F73148">
        <w:rPr>
          <w:sz w:val="24"/>
          <w:szCs w:val="24"/>
          <w:lang w:val="uk-UA"/>
        </w:rPr>
        <w:t xml:space="preserve">115 </w:t>
      </w:r>
      <w:r w:rsidRPr="00F73148">
        <w:rPr>
          <w:sz w:val="24"/>
          <w:szCs w:val="24"/>
          <w:lang w:val="uk-UA"/>
        </w:rPr>
        <w:t xml:space="preserve">від </w:t>
      </w:r>
      <w:r w:rsidR="007D436C" w:rsidRPr="00F73148">
        <w:rPr>
          <w:sz w:val="24"/>
          <w:szCs w:val="24"/>
          <w:lang w:val="uk-UA"/>
        </w:rPr>
        <w:t>06</w:t>
      </w:r>
      <w:r w:rsidRPr="00F73148">
        <w:rPr>
          <w:sz w:val="24"/>
          <w:szCs w:val="24"/>
          <w:lang w:val="uk-UA"/>
        </w:rPr>
        <w:t>.06</w:t>
      </w:r>
      <w:r w:rsidR="0040318A" w:rsidRPr="00F73148">
        <w:rPr>
          <w:sz w:val="24"/>
          <w:szCs w:val="24"/>
          <w:lang w:val="uk-UA"/>
        </w:rPr>
        <w:t>.2018</w:t>
      </w:r>
    </w:p>
    <w:p w:rsidR="0040318A" w:rsidRPr="00F73148" w:rsidRDefault="0040318A" w:rsidP="0040318A">
      <w:pPr>
        <w:rPr>
          <w:b/>
          <w:bCs/>
          <w:sz w:val="28"/>
          <w:szCs w:val="28"/>
          <w:lang w:val="uk-UA"/>
        </w:rPr>
      </w:pPr>
    </w:p>
    <w:p w:rsidR="0040318A" w:rsidRPr="00F73148" w:rsidRDefault="0040318A" w:rsidP="0040318A">
      <w:pPr>
        <w:tabs>
          <w:tab w:val="left" w:pos="4200"/>
        </w:tabs>
        <w:jc w:val="center"/>
        <w:rPr>
          <w:b/>
          <w:bCs/>
          <w:sz w:val="28"/>
          <w:szCs w:val="28"/>
          <w:lang w:val="uk-UA"/>
        </w:rPr>
      </w:pPr>
      <w:r w:rsidRPr="00F73148">
        <w:rPr>
          <w:b/>
          <w:bCs/>
          <w:sz w:val="28"/>
          <w:szCs w:val="28"/>
          <w:lang w:val="uk-UA"/>
        </w:rPr>
        <w:t>Технологічна картка послуги № 1</w:t>
      </w:r>
    </w:p>
    <w:p w:rsidR="0040318A" w:rsidRPr="00F73148" w:rsidRDefault="0040318A" w:rsidP="0040318A">
      <w:pPr>
        <w:tabs>
          <w:tab w:val="left" w:pos="4200"/>
        </w:tabs>
        <w:jc w:val="center"/>
        <w:rPr>
          <w:b/>
          <w:bCs/>
          <w:sz w:val="28"/>
          <w:szCs w:val="28"/>
          <w:lang w:val="uk-UA"/>
        </w:rPr>
      </w:pPr>
    </w:p>
    <w:p w:rsidR="0040318A" w:rsidRPr="00F73148" w:rsidRDefault="0040318A" w:rsidP="0040318A">
      <w:pPr>
        <w:ind w:left="720"/>
        <w:jc w:val="center"/>
        <w:rPr>
          <w:b/>
          <w:bCs/>
          <w:i/>
          <w:iCs/>
          <w:sz w:val="24"/>
          <w:szCs w:val="24"/>
          <w:u w:val="single"/>
          <w:lang w:val="uk-UA"/>
        </w:rPr>
      </w:pPr>
      <w:r w:rsidRPr="00F73148">
        <w:rPr>
          <w:b/>
          <w:bCs/>
          <w:iCs/>
          <w:sz w:val="24"/>
          <w:szCs w:val="24"/>
          <w:u w:val="single"/>
          <w:lang w:val="uk-UA"/>
        </w:rPr>
        <w:t>1.</w:t>
      </w:r>
      <w:r w:rsidRPr="00F73148">
        <w:rPr>
          <w:b/>
          <w:bCs/>
          <w:i/>
          <w:iCs/>
          <w:sz w:val="24"/>
          <w:szCs w:val="24"/>
          <w:u w:val="single"/>
          <w:lang w:val="uk-UA"/>
        </w:rPr>
        <w:t xml:space="preserve"> Надання містобудівних умов і обмежень забудови земельної ділянки</w:t>
      </w:r>
    </w:p>
    <w:p w:rsidR="0040318A" w:rsidRPr="00F73148" w:rsidRDefault="0040318A" w:rsidP="0040318A">
      <w:pPr>
        <w:jc w:val="center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457"/>
        <w:gridCol w:w="2481"/>
        <w:gridCol w:w="1134"/>
      </w:tblGrid>
      <w:tr w:rsidR="0040318A" w:rsidRPr="00F73148" w:rsidTr="00D36F87">
        <w:trPr>
          <w:trHeight w:val="492"/>
        </w:trPr>
        <w:tc>
          <w:tcPr>
            <w:tcW w:w="709" w:type="dxa"/>
          </w:tcPr>
          <w:p w:rsidR="0040318A" w:rsidRPr="00F73148" w:rsidRDefault="0040318A" w:rsidP="00D36F87">
            <w:pPr>
              <w:ind w:left="36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№</w:t>
            </w:r>
          </w:p>
          <w:p w:rsidR="0040318A" w:rsidRPr="00F73148" w:rsidRDefault="0040318A" w:rsidP="00D36F87">
            <w:pPr>
              <w:ind w:left="36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F73148">
              <w:rPr>
                <w:sz w:val="24"/>
                <w:szCs w:val="24"/>
                <w:lang w:val="uk-UA"/>
              </w:rPr>
              <w:t>п</w:t>
            </w:r>
            <w:proofErr w:type="spellEnd"/>
          </w:p>
          <w:p w:rsidR="0040318A" w:rsidRPr="00F73148" w:rsidRDefault="0040318A" w:rsidP="00D36F87">
            <w:pPr>
              <w:ind w:left="36"/>
              <w:rPr>
                <w:sz w:val="24"/>
                <w:szCs w:val="24"/>
                <w:lang w:val="uk-UA"/>
              </w:rPr>
            </w:pPr>
          </w:p>
        </w:tc>
        <w:tc>
          <w:tcPr>
            <w:tcW w:w="5457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</w:p>
          <w:p w:rsidR="0040318A" w:rsidRPr="00F73148" w:rsidRDefault="0040318A" w:rsidP="00D36F87">
            <w:pPr>
              <w:ind w:firstLine="708"/>
              <w:jc w:val="center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Етапи  послуги</w:t>
            </w:r>
          </w:p>
        </w:tc>
        <w:tc>
          <w:tcPr>
            <w:tcW w:w="2481" w:type="dxa"/>
          </w:tcPr>
          <w:p w:rsidR="0040318A" w:rsidRPr="00F73148" w:rsidRDefault="0040318A" w:rsidP="00D36F87">
            <w:pPr>
              <w:jc w:val="center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Відповідальна</w:t>
            </w:r>
          </w:p>
          <w:p w:rsidR="0040318A" w:rsidRPr="00F73148" w:rsidRDefault="0040318A" w:rsidP="00D36F87">
            <w:pPr>
              <w:jc w:val="center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посадова особа і</w:t>
            </w:r>
          </w:p>
          <w:p w:rsidR="0040318A" w:rsidRPr="00F73148" w:rsidRDefault="0040318A" w:rsidP="00D36F87">
            <w:pPr>
              <w:jc w:val="center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структурний підрозділ</w:t>
            </w:r>
          </w:p>
        </w:tc>
        <w:tc>
          <w:tcPr>
            <w:tcW w:w="1134" w:type="dxa"/>
          </w:tcPr>
          <w:p w:rsidR="0040318A" w:rsidRPr="00F73148" w:rsidRDefault="0040318A" w:rsidP="00D36F87">
            <w:pPr>
              <w:jc w:val="center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Термін виконання</w:t>
            </w:r>
          </w:p>
          <w:p w:rsidR="0040318A" w:rsidRPr="00F73148" w:rsidRDefault="0040318A" w:rsidP="00D36F87">
            <w:pPr>
              <w:jc w:val="center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(днів)</w:t>
            </w:r>
          </w:p>
        </w:tc>
      </w:tr>
      <w:tr w:rsidR="0040318A" w:rsidRPr="00F73148" w:rsidTr="00D36F87">
        <w:trPr>
          <w:trHeight w:val="345"/>
        </w:trPr>
        <w:tc>
          <w:tcPr>
            <w:tcW w:w="709" w:type="dxa"/>
          </w:tcPr>
          <w:p w:rsidR="0040318A" w:rsidRPr="00F73148" w:rsidRDefault="0040318A" w:rsidP="00D36F87">
            <w:pPr>
              <w:ind w:left="36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457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формування дозвільної справи, занесення даних до реєстру, передача пакету документів заявника відділу містобудування та земельних відносин</w:t>
            </w:r>
          </w:p>
        </w:tc>
        <w:tc>
          <w:tcPr>
            <w:tcW w:w="2481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 xml:space="preserve">Адміністратор центру надання </w:t>
            </w: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адміністративних</w:t>
            </w: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послуг (</w:t>
            </w:r>
            <w:proofErr w:type="spellStart"/>
            <w:r w:rsidRPr="00F73148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F73148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134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1</w:t>
            </w:r>
          </w:p>
        </w:tc>
      </w:tr>
      <w:tr w:rsidR="0040318A" w:rsidRPr="00F73148" w:rsidTr="00D36F87">
        <w:trPr>
          <w:trHeight w:val="1120"/>
        </w:trPr>
        <w:tc>
          <w:tcPr>
            <w:tcW w:w="709" w:type="dxa"/>
          </w:tcPr>
          <w:p w:rsidR="0040318A" w:rsidRPr="00F73148" w:rsidRDefault="0040318A" w:rsidP="00D36F87">
            <w:pPr>
              <w:ind w:left="36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457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Накладання відповідної резолюції і передача</w:t>
            </w: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документів відділу містобудування та земельних відносин</w:t>
            </w:r>
          </w:p>
        </w:tc>
        <w:tc>
          <w:tcPr>
            <w:tcW w:w="2481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Міський  голова.</w:t>
            </w: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 xml:space="preserve">Відділ </w:t>
            </w:r>
            <w:proofErr w:type="spellStart"/>
            <w:r w:rsidRPr="00F73148">
              <w:rPr>
                <w:sz w:val="24"/>
                <w:szCs w:val="24"/>
                <w:lang w:val="uk-UA"/>
              </w:rPr>
              <w:t>містобудуван-</w:t>
            </w:r>
            <w:proofErr w:type="spellEnd"/>
          </w:p>
          <w:p w:rsidR="0040318A" w:rsidRPr="00F73148" w:rsidRDefault="009B38A0" w:rsidP="00D36F87">
            <w:pPr>
              <w:rPr>
                <w:sz w:val="24"/>
                <w:szCs w:val="24"/>
                <w:lang w:val="uk-UA"/>
              </w:rPr>
            </w:pPr>
            <w:proofErr w:type="spellStart"/>
            <w:r w:rsidRPr="00F73148">
              <w:rPr>
                <w:sz w:val="24"/>
                <w:szCs w:val="24"/>
                <w:lang w:val="uk-UA"/>
              </w:rPr>
              <w:t>н</w:t>
            </w:r>
            <w:r w:rsidR="0040318A" w:rsidRPr="00F73148">
              <w:rPr>
                <w:sz w:val="24"/>
                <w:szCs w:val="24"/>
                <w:lang w:val="uk-UA"/>
              </w:rPr>
              <w:t>я</w:t>
            </w:r>
            <w:proofErr w:type="spellEnd"/>
            <w:r w:rsidRPr="00F73148">
              <w:rPr>
                <w:sz w:val="24"/>
                <w:szCs w:val="24"/>
                <w:lang w:val="uk-UA"/>
              </w:rPr>
              <w:t xml:space="preserve"> </w:t>
            </w:r>
            <w:r w:rsidR="0040318A" w:rsidRPr="00F73148">
              <w:rPr>
                <w:sz w:val="24"/>
                <w:szCs w:val="24"/>
                <w:lang w:val="uk-UA"/>
              </w:rPr>
              <w:t>та земельних відносин</w:t>
            </w:r>
          </w:p>
        </w:tc>
        <w:tc>
          <w:tcPr>
            <w:tcW w:w="1134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1</w:t>
            </w:r>
          </w:p>
        </w:tc>
      </w:tr>
      <w:tr w:rsidR="0040318A" w:rsidRPr="00F73148" w:rsidTr="00D36F87">
        <w:trPr>
          <w:trHeight w:val="1023"/>
        </w:trPr>
        <w:tc>
          <w:tcPr>
            <w:tcW w:w="709" w:type="dxa"/>
          </w:tcPr>
          <w:p w:rsidR="0040318A" w:rsidRPr="00F73148" w:rsidRDefault="0040318A" w:rsidP="00D36F87">
            <w:pPr>
              <w:ind w:left="36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457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Перевірка відповідності  намірів забудови земельної ділянки</w:t>
            </w: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81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Начальник відділу містобудування та земельних відносин, головний архітектор міста</w:t>
            </w:r>
          </w:p>
        </w:tc>
        <w:tc>
          <w:tcPr>
            <w:tcW w:w="1134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1</w:t>
            </w:r>
          </w:p>
        </w:tc>
      </w:tr>
      <w:tr w:rsidR="0040318A" w:rsidRPr="00F73148" w:rsidTr="00D36F87">
        <w:trPr>
          <w:trHeight w:val="240"/>
        </w:trPr>
        <w:tc>
          <w:tcPr>
            <w:tcW w:w="709" w:type="dxa"/>
          </w:tcPr>
          <w:p w:rsidR="0040318A" w:rsidRPr="00F73148" w:rsidRDefault="0040318A" w:rsidP="00D36F87">
            <w:pPr>
              <w:ind w:left="36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457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 xml:space="preserve">9.А. При  невідповідності  намірів  забудови земельної ділянки надається відмова з відповідним обґрунтуванням уповноваженим </w:t>
            </w: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 xml:space="preserve">органом містобудування та архітектури </w:t>
            </w: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9.Б. У разі відповідності намірів забудови надаються  містобудівні умови та обмеження земельної ділянки</w:t>
            </w:r>
          </w:p>
        </w:tc>
        <w:tc>
          <w:tcPr>
            <w:tcW w:w="2481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5</w:t>
            </w:r>
          </w:p>
        </w:tc>
      </w:tr>
      <w:tr w:rsidR="0040318A" w:rsidRPr="00F73148" w:rsidTr="00D36F87">
        <w:trPr>
          <w:trHeight w:val="300"/>
        </w:trPr>
        <w:tc>
          <w:tcPr>
            <w:tcW w:w="709" w:type="dxa"/>
          </w:tcPr>
          <w:p w:rsidR="0040318A" w:rsidRPr="00F73148" w:rsidRDefault="0040318A" w:rsidP="00D36F87">
            <w:pPr>
              <w:ind w:left="36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457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Передача підготовленого пакету документів начальнику відділу  містобудування та земельних відносин, головному архітектору міста</w:t>
            </w:r>
          </w:p>
        </w:tc>
        <w:tc>
          <w:tcPr>
            <w:tcW w:w="2481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1</w:t>
            </w:r>
          </w:p>
        </w:tc>
      </w:tr>
      <w:tr w:rsidR="0040318A" w:rsidRPr="00F73148" w:rsidTr="00D36F87">
        <w:trPr>
          <w:trHeight w:val="450"/>
        </w:trPr>
        <w:tc>
          <w:tcPr>
            <w:tcW w:w="709" w:type="dxa"/>
          </w:tcPr>
          <w:p w:rsidR="0040318A" w:rsidRPr="00F73148" w:rsidRDefault="0040318A" w:rsidP="00D36F87">
            <w:pPr>
              <w:ind w:left="36"/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457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 xml:space="preserve">Передача погодження  пакету документів адміністратору </w:t>
            </w:r>
            <w:proofErr w:type="spellStart"/>
            <w:r w:rsidRPr="00F73148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F73148">
              <w:rPr>
                <w:sz w:val="24"/>
                <w:szCs w:val="24"/>
                <w:lang w:val="uk-UA"/>
              </w:rPr>
              <w:t>. Запис у бланку проходження документа про факт здійснення дозвільної процедури та повідомлення про видачу  замовнику підготовлених містобудівних умов та обмежень забудови земельної ділянки</w:t>
            </w:r>
          </w:p>
        </w:tc>
        <w:tc>
          <w:tcPr>
            <w:tcW w:w="2481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Відділ містобудування та земельних відносин</w:t>
            </w:r>
          </w:p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F73148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134" w:type="dxa"/>
          </w:tcPr>
          <w:p w:rsidR="0040318A" w:rsidRPr="00F73148" w:rsidRDefault="0040318A" w:rsidP="00D36F87">
            <w:pPr>
              <w:rPr>
                <w:sz w:val="24"/>
                <w:szCs w:val="24"/>
                <w:lang w:val="uk-UA"/>
              </w:rPr>
            </w:pPr>
            <w:r w:rsidRPr="00F73148">
              <w:rPr>
                <w:sz w:val="24"/>
                <w:szCs w:val="24"/>
                <w:lang w:val="uk-UA"/>
              </w:rPr>
              <w:t>1</w:t>
            </w:r>
          </w:p>
        </w:tc>
      </w:tr>
      <w:tr w:rsidR="0040318A" w:rsidRPr="00F73148" w:rsidTr="00D36F87">
        <w:trPr>
          <w:trHeight w:val="330"/>
        </w:trPr>
        <w:tc>
          <w:tcPr>
            <w:tcW w:w="8647" w:type="dxa"/>
            <w:gridSpan w:val="3"/>
          </w:tcPr>
          <w:p w:rsidR="0040318A" w:rsidRPr="00F73148" w:rsidRDefault="0040318A" w:rsidP="00D36F8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F73148">
              <w:rPr>
                <w:b/>
                <w:bCs/>
                <w:sz w:val="24"/>
                <w:szCs w:val="24"/>
                <w:lang w:val="uk-UA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40318A" w:rsidRPr="00F73148" w:rsidRDefault="0040318A" w:rsidP="00D36F8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F73148">
              <w:rPr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40318A" w:rsidRPr="00F73148" w:rsidTr="00D36F87">
        <w:trPr>
          <w:trHeight w:val="549"/>
        </w:trPr>
        <w:tc>
          <w:tcPr>
            <w:tcW w:w="8647" w:type="dxa"/>
            <w:gridSpan w:val="3"/>
          </w:tcPr>
          <w:p w:rsidR="0040318A" w:rsidRPr="00F73148" w:rsidRDefault="0040318A" w:rsidP="00D36F8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F73148">
              <w:rPr>
                <w:b/>
                <w:bCs/>
                <w:sz w:val="24"/>
                <w:szCs w:val="24"/>
                <w:lang w:val="uk-UA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40318A" w:rsidRPr="00F73148" w:rsidRDefault="0040318A" w:rsidP="00D36F8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F73148">
              <w:rPr>
                <w:b/>
                <w:bCs/>
                <w:sz w:val="24"/>
                <w:szCs w:val="24"/>
                <w:lang w:val="uk-UA"/>
              </w:rPr>
              <w:t>10</w:t>
            </w:r>
          </w:p>
        </w:tc>
      </w:tr>
    </w:tbl>
    <w:p w:rsidR="0040318A" w:rsidRPr="00F73148" w:rsidRDefault="0040318A" w:rsidP="0040318A">
      <w:pPr>
        <w:rPr>
          <w:b/>
          <w:bCs/>
          <w:sz w:val="24"/>
          <w:szCs w:val="24"/>
          <w:lang w:val="uk-UA"/>
        </w:rPr>
      </w:pPr>
    </w:p>
    <w:p w:rsidR="0040318A" w:rsidRPr="00F73148" w:rsidRDefault="0040318A" w:rsidP="0040318A">
      <w:pPr>
        <w:rPr>
          <w:b/>
          <w:bCs/>
          <w:sz w:val="24"/>
          <w:szCs w:val="24"/>
          <w:lang w:val="uk-UA"/>
        </w:rPr>
      </w:pPr>
    </w:p>
    <w:p w:rsidR="0040318A" w:rsidRPr="00F73148" w:rsidRDefault="0040318A" w:rsidP="0040318A">
      <w:pPr>
        <w:tabs>
          <w:tab w:val="left" w:pos="480"/>
        </w:tabs>
        <w:rPr>
          <w:sz w:val="28"/>
          <w:szCs w:val="28"/>
          <w:lang w:val="uk-UA"/>
        </w:rPr>
      </w:pPr>
      <w:r w:rsidRPr="00F73148">
        <w:rPr>
          <w:sz w:val="28"/>
          <w:szCs w:val="28"/>
          <w:lang w:val="uk-UA"/>
        </w:rPr>
        <w:t>Начальник відділу містобудування</w:t>
      </w:r>
    </w:p>
    <w:p w:rsidR="0040318A" w:rsidRPr="00F73148" w:rsidRDefault="0040318A" w:rsidP="0040318A">
      <w:pPr>
        <w:tabs>
          <w:tab w:val="left" w:pos="480"/>
        </w:tabs>
        <w:rPr>
          <w:sz w:val="28"/>
          <w:szCs w:val="28"/>
          <w:lang w:val="uk-UA"/>
        </w:rPr>
      </w:pPr>
      <w:r w:rsidRPr="00F73148">
        <w:rPr>
          <w:sz w:val="28"/>
          <w:szCs w:val="28"/>
          <w:lang w:val="uk-UA"/>
        </w:rPr>
        <w:t xml:space="preserve">та земельних відносин, </w:t>
      </w:r>
    </w:p>
    <w:p w:rsidR="0040318A" w:rsidRPr="00F73148" w:rsidRDefault="0040318A" w:rsidP="0040318A">
      <w:pPr>
        <w:tabs>
          <w:tab w:val="left" w:pos="480"/>
        </w:tabs>
        <w:rPr>
          <w:sz w:val="28"/>
          <w:szCs w:val="28"/>
          <w:lang w:val="uk-UA"/>
        </w:rPr>
      </w:pPr>
      <w:r w:rsidRPr="00F73148">
        <w:rPr>
          <w:sz w:val="28"/>
          <w:szCs w:val="28"/>
          <w:lang w:val="uk-UA"/>
        </w:rPr>
        <w:t>головний архітектор міста                                                         О.В. Візіренко</w:t>
      </w:r>
    </w:p>
    <w:p w:rsidR="003005EE" w:rsidRPr="00F73148" w:rsidRDefault="003005EE" w:rsidP="00093672">
      <w:pPr>
        <w:rPr>
          <w:sz w:val="24"/>
          <w:szCs w:val="24"/>
          <w:lang w:val="uk-UA"/>
        </w:rPr>
      </w:pPr>
    </w:p>
    <w:sectPr w:rsidR="003005EE" w:rsidRPr="00F73148" w:rsidSect="0009367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271A1"/>
    <w:multiLevelType w:val="hybridMultilevel"/>
    <w:tmpl w:val="E1B69E1A"/>
    <w:lvl w:ilvl="0" w:tplc="D9427A08">
      <w:numFmt w:val="bullet"/>
      <w:lvlText w:val="-"/>
      <w:lvlJc w:val="left"/>
      <w:pPr>
        <w:ind w:left="1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</w:abstractNum>
  <w:abstractNum w:abstractNumId="1">
    <w:nsid w:val="150C18A4"/>
    <w:multiLevelType w:val="hybridMultilevel"/>
    <w:tmpl w:val="400C6706"/>
    <w:lvl w:ilvl="0" w:tplc="1BB450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D1FA8"/>
    <w:multiLevelType w:val="multilevel"/>
    <w:tmpl w:val="4810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D54CB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6402B4"/>
    <w:multiLevelType w:val="hybridMultilevel"/>
    <w:tmpl w:val="E83CF7DA"/>
    <w:lvl w:ilvl="0" w:tplc="63400934">
      <w:start w:val="1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5">
    <w:nsid w:val="2DAA2022"/>
    <w:multiLevelType w:val="hybridMultilevel"/>
    <w:tmpl w:val="D3144690"/>
    <w:lvl w:ilvl="0" w:tplc="E2FA1E24">
      <w:start w:val="9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6">
    <w:nsid w:val="373F2AEF"/>
    <w:multiLevelType w:val="hybridMultilevel"/>
    <w:tmpl w:val="EBD869F6"/>
    <w:lvl w:ilvl="0" w:tplc="4DFC41C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81E06"/>
    <w:multiLevelType w:val="hybridMultilevel"/>
    <w:tmpl w:val="DACC5508"/>
    <w:lvl w:ilvl="0" w:tplc="A98CDA84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40897EFB"/>
    <w:multiLevelType w:val="hybridMultilevel"/>
    <w:tmpl w:val="C6F06F46"/>
    <w:lvl w:ilvl="0" w:tplc="0EC865E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9">
    <w:nsid w:val="475D0410"/>
    <w:multiLevelType w:val="hybridMultilevel"/>
    <w:tmpl w:val="7DCA4E76"/>
    <w:lvl w:ilvl="0" w:tplc="7660AC9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0">
    <w:nsid w:val="49AE6D56"/>
    <w:multiLevelType w:val="hybridMultilevel"/>
    <w:tmpl w:val="FCB8AD40"/>
    <w:lvl w:ilvl="0" w:tplc="4210B48C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11">
    <w:nsid w:val="4A1307EA"/>
    <w:multiLevelType w:val="hybridMultilevel"/>
    <w:tmpl w:val="E966A886"/>
    <w:lvl w:ilvl="0" w:tplc="8FF89BEC">
      <w:start w:val="1"/>
      <w:numFmt w:val="decimal"/>
      <w:lvlText w:val="%1."/>
      <w:lvlJc w:val="left"/>
      <w:pPr>
        <w:ind w:left="5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2">
    <w:nsid w:val="4D2142B0"/>
    <w:multiLevelType w:val="hybridMultilevel"/>
    <w:tmpl w:val="A2E0F5EC"/>
    <w:lvl w:ilvl="0" w:tplc="00D43444">
      <w:start w:val="10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13">
    <w:nsid w:val="4E6F3DF6"/>
    <w:multiLevelType w:val="hybridMultilevel"/>
    <w:tmpl w:val="427E2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0A51CC"/>
    <w:multiLevelType w:val="hybridMultilevel"/>
    <w:tmpl w:val="D024794C"/>
    <w:lvl w:ilvl="0" w:tplc="02CA3CB2">
      <w:start w:val="1"/>
      <w:numFmt w:val="bullet"/>
      <w:lvlText w:val="-"/>
      <w:lvlJc w:val="left"/>
      <w:pPr>
        <w:ind w:left="2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</w:abstractNum>
  <w:abstractNum w:abstractNumId="15">
    <w:nsid w:val="5321616C"/>
    <w:multiLevelType w:val="hybridMultilevel"/>
    <w:tmpl w:val="007A8A10"/>
    <w:lvl w:ilvl="0" w:tplc="54E89D8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384AFE"/>
    <w:multiLevelType w:val="hybridMultilevel"/>
    <w:tmpl w:val="5C2C864C"/>
    <w:lvl w:ilvl="0" w:tplc="56C67BD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320AE"/>
    <w:multiLevelType w:val="hybridMultilevel"/>
    <w:tmpl w:val="3D1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38381A"/>
    <w:multiLevelType w:val="hybridMultilevel"/>
    <w:tmpl w:val="EB6656A2"/>
    <w:lvl w:ilvl="0" w:tplc="A2228454">
      <w:start w:val="12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19">
    <w:nsid w:val="62F93F60"/>
    <w:multiLevelType w:val="hybridMultilevel"/>
    <w:tmpl w:val="ACE8C6EC"/>
    <w:lvl w:ilvl="0" w:tplc="1CD4350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>
    <w:nsid w:val="658271A7"/>
    <w:multiLevelType w:val="hybridMultilevel"/>
    <w:tmpl w:val="9FAC2F22"/>
    <w:lvl w:ilvl="0" w:tplc="389C4788">
      <w:start w:val="1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>
    <w:nsid w:val="6B8476E9"/>
    <w:multiLevelType w:val="hybridMultilevel"/>
    <w:tmpl w:val="6928B7BC"/>
    <w:lvl w:ilvl="0" w:tplc="6DB64F2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1CA1982"/>
    <w:multiLevelType w:val="hybridMultilevel"/>
    <w:tmpl w:val="9E9C502A"/>
    <w:lvl w:ilvl="0" w:tplc="11DEBE5C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1650E2"/>
    <w:multiLevelType w:val="hybridMultilevel"/>
    <w:tmpl w:val="F918DA12"/>
    <w:lvl w:ilvl="0" w:tplc="38EC357A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24">
    <w:nsid w:val="7CD007E3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F87A40"/>
    <w:multiLevelType w:val="hybridMultilevel"/>
    <w:tmpl w:val="D8B4178C"/>
    <w:lvl w:ilvl="0" w:tplc="DC0C5262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7100E"/>
    <w:multiLevelType w:val="hybridMultilevel"/>
    <w:tmpl w:val="908E0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0"/>
  </w:num>
  <w:num w:numId="4">
    <w:abstractNumId w:val="11"/>
  </w:num>
  <w:num w:numId="5">
    <w:abstractNumId w:val="7"/>
  </w:num>
  <w:num w:numId="6">
    <w:abstractNumId w:val="20"/>
  </w:num>
  <w:num w:numId="7">
    <w:abstractNumId w:val="24"/>
  </w:num>
  <w:num w:numId="8">
    <w:abstractNumId w:val="19"/>
  </w:num>
  <w:num w:numId="9">
    <w:abstractNumId w:val="8"/>
  </w:num>
  <w:num w:numId="10">
    <w:abstractNumId w:val="14"/>
  </w:num>
  <w:num w:numId="11">
    <w:abstractNumId w:val="13"/>
  </w:num>
  <w:num w:numId="12">
    <w:abstractNumId w:val="15"/>
  </w:num>
  <w:num w:numId="13">
    <w:abstractNumId w:val="17"/>
  </w:num>
  <w:num w:numId="14">
    <w:abstractNumId w:val="3"/>
  </w:num>
  <w:num w:numId="15">
    <w:abstractNumId w:val="4"/>
  </w:num>
  <w:num w:numId="16">
    <w:abstractNumId w:val="12"/>
  </w:num>
  <w:num w:numId="17">
    <w:abstractNumId w:val="2"/>
  </w:num>
  <w:num w:numId="18">
    <w:abstractNumId w:val="22"/>
  </w:num>
  <w:num w:numId="19">
    <w:abstractNumId w:val="16"/>
  </w:num>
  <w:num w:numId="20">
    <w:abstractNumId w:val="18"/>
  </w:num>
  <w:num w:numId="21">
    <w:abstractNumId w:val="6"/>
  </w:num>
  <w:num w:numId="22">
    <w:abstractNumId w:val="23"/>
  </w:num>
  <w:num w:numId="23">
    <w:abstractNumId w:val="5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5"/>
  </w:num>
  <w:num w:numId="27">
    <w:abstractNumId w:val="1"/>
  </w:num>
  <w:num w:numId="28">
    <w:abstractNumId w:val="21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13"/>
    <w:rsid w:val="000238E2"/>
    <w:rsid w:val="000304B3"/>
    <w:rsid w:val="00031DDB"/>
    <w:rsid w:val="00032116"/>
    <w:rsid w:val="00036863"/>
    <w:rsid w:val="00042FC1"/>
    <w:rsid w:val="00081090"/>
    <w:rsid w:val="00093672"/>
    <w:rsid w:val="00096B68"/>
    <w:rsid w:val="000C0E42"/>
    <w:rsid w:val="000C4F3E"/>
    <w:rsid w:val="000E04C7"/>
    <w:rsid w:val="000E7AD3"/>
    <w:rsid w:val="000F53DB"/>
    <w:rsid w:val="00130EEF"/>
    <w:rsid w:val="00133B09"/>
    <w:rsid w:val="00136365"/>
    <w:rsid w:val="00173BDC"/>
    <w:rsid w:val="0018437F"/>
    <w:rsid w:val="001865B8"/>
    <w:rsid w:val="00191268"/>
    <w:rsid w:val="001B0D54"/>
    <w:rsid w:val="001B1CE0"/>
    <w:rsid w:val="001C398D"/>
    <w:rsid w:val="001D3301"/>
    <w:rsid w:val="00221E18"/>
    <w:rsid w:val="002252CE"/>
    <w:rsid w:val="00242876"/>
    <w:rsid w:val="00243190"/>
    <w:rsid w:val="00270A5A"/>
    <w:rsid w:val="00273E10"/>
    <w:rsid w:val="0028124C"/>
    <w:rsid w:val="002A400C"/>
    <w:rsid w:val="002B40B9"/>
    <w:rsid w:val="002C455F"/>
    <w:rsid w:val="002C6F60"/>
    <w:rsid w:val="002D5E13"/>
    <w:rsid w:val="002E10BB"/>
    <w:rsid w:val="002E4C6E"/>
    <w:rsid w:val="002F1311"/>
    <w:rsid w:val="003005EE"/>
    <w:rsid w:val="00315239"/>
    <w:rsid w:val="00340A2A"/>
    <w:rsid w:val="003451CF"/>
    <w:rsid w:val="00362E0F"/>
    <w:rsid w:val="003E3471"/>
    <w:rsid w:val="003E6A83"/>
    <w:rsid w:val="003F3052"/>
    <w:rsid w:val="0040318A"/>
    <w:rsid w:val="00403721"/>
    <w:rsid w:val="00422B47"/>
    <w:rsid w:val="0042544D"/>
    <w:rsid w:val="004366D9"/>
    <w:rsid w:val="00442D49"/>
    <w:rsid w:val="00454FF3"/>
    <w:rsid w:val="004660C8"/>
    <w:rsid w:val="00474ED1"/>
    <w:rsid w:val="004C153B"/>
    <w:rsid w:val="0053043A"/>
    <w:rsid w:val="005464C2"/>
    <w:rsid w:val="005521CF"/>
    <w:rsid w:val="005573AA"/>
    <w:rsid w:val="00572A2E"/>
    <w:rsid w:val="00573F58"/>
    <w:rsid w:val="005801E0"/>
    <w:rsid w:val="0058098D"/>
    <w:rsid w:val="005A16E9"/>
    <w:rsid w:val="0060690B"/>
    <w:rsid w:val="006217A1"/>
    <w:rsid w:val="00631426"/>
    <w:rsid w:val="006543A6"/>
    <w:rsid w:val="006563CD"/>
    <w:rsid w:val="006665C2"/>
    <w:rsid w:val="00671495"/>
    <w:rsid w:val="006739CD"/>
    <w:rsid w:val="006815B2"/>
    <w:rsid w:val="006838C0"/>
    <w:rsid w:val="00690EDF"/>
    <w:rsid w:val="006A3306"/>
    <w:rsid w:val="006A4FCD"/>
    <w:rsid w:val="006D5BF9"/>
    <w:rsid w:val="006E553B"/>
    <w:rsid w:val="0073186D"/>
    <w:rsid w:val="0076635F"/>
    <w:rsid w:val="00770F5A"/>
    <w:rsid w:val="007B2AA9"/>
    <w:rsid w:val="007B3548"/>
    <w:rsid w:val="007B3B0A"/>
    <w:rsid w:val="007D436C"/>
    <w:rsid w:val="007E19B7"/>
    <w:rsid w:val="00832BFD"/>
    <w:rsid w:val="00850465"/>
    <w:rsid w:val="008536E2"/>
    <w:rsid w:val="00872CF8"/>
    <w:rsid w:val="00881BFB"/>
    <w:rsid w:val="00894F0F"/>
    <w:rsid w:val="008A1988"/>
    <w:rsid w:val="008D1DB3"/>
    <w:rsid w:val="008D7731"/>
    <w:rsid w:val="008F2996"/>
    <w:rsid w:val="00934E6F"/>
    <w:rsid w:val="00965D02"/>
    <w:rsid w:val="0098465E"/>
    <w:rsid w:val="009922D2"/>
    <w:rsid w:val="009B0994"/>
    <w:rsid w:val="009B30A4"/>
    <w:rsid w:val="009B38A0"/>
    <w:rsid w:val="009D464C"/>
    <w:rsid w:val="009F2B68"/>
    <w:rsid w:val="009F568D"/>
    <w:rsid w:val="009F68B4"/>
    <w:rsid w:val="00A01DC2"/>
    <w:rsid w:val="00A07583"/>
    <w:rsid w:val="00A2707F"/>
    <w:rsid w:val="00A31031"/>
    <w:rsid w:val="00A342A8"/>
    <w:rsid w:val="00A516DD"/>
    <w:rsid w:val="00A73710"/>
    <w:rsid w:val="00A87F5C"/>
    <w:rsid w:val="00A92013"/>
    <w:rsid w:val="00AA013E"/>
    <w:rsid w:val="00AB1D10"/>
    <w:rsid w:val="00AC31E2"/>
    <w:rsid w:val="00AD7B2F"/>
    <w:rsid w:val="00AE6A1F"/>
    <w:rsid w:val="00B13291"/>
    <w:rsid w:val="00B172E0"/>
    <w:rsid w:val="00B21E34"/>
    <w:rsid w:val="00B32E43"/>
    <w:rsid w:val="00B64201"/>
    <w:rsid w:val="00B75687"/>
    <w:rsid w:val="00B80B20"/>
    <w:rsid w:val="00B9305A"/>
    <w:rsid w:val="00BE29C5"/>
    <w:rsid w:val="00BF6AB6"/>
    <w:rsid w:val="00C023FA"/>
    <w:rsid w:val="00C35AA7"/>
    <w:rsid w:val="00C55EA8"/>
    <w:rsid w:val="00C61B10"/>
    <w:rsid w:val="00CA5151"/>
    <w:rsid w:val="00CC3498"/>
    <w:rsid w:val="00DA7674"/>
    <w:rsid w:val="00DD11D1"/>
    <w:rsid w:val="00DD44CF"/>
    <w:rsid w:val="00DE3B6D"/>
    <w:rsid w:val="00DF037C"/>
    <w:rsid w:val="00E06AA2"/>
    <w:rsid w:val="00E20595"/>
    <w:rsid w:val="00E2066E"/>
    <w:rsid w:val="00E2287D"/>
    <w:rsid w:val="00E30FD0"/>
    <w:rsid w:val="00E62E8B"/>
    <w:rsid w:val="00E67B83"/>
    <w:rsid w:val="00E82A0B"/>
    <w:rsid w:val="00E94330"/>
    <w:rsid w:val="00E95D3C"/>
    <w:rsid w:val="00EA528A"/>
    <w:rsid w:val="00EE0A9B"/>
    <w:rsid w:val="00F0737B"/>
    <w:rsid w:val="00F14A9D"/>
    <w:rsid w:val="00F2708B"/>
    <w:rsid w:val="00F35266"/>
    <w:rsid w:val="00F73148"/>
    <w:rsid w:val="00F81708"/>
    <w:rsid w:val="00F950DC"/>
    <w:rsid w:val="00FA0B75"/>
    <w:rsid w:val="00FA3834"/>
    <w:rsid w:val="00FC52A4"/>
    <w:rsid w:val="00FE3E7A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3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D5E1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2D5E1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2D5E1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2D5E1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Normal (Web)"/>
    <w:basedOn w:val="a"/>
    <w:unhideWhenUsed/>
    <w:rsid w:val="002D5E13"/>
    <w:rPr>
      <w:rFonts w:ascii="Arial" w:eastAsia="Calibri" w:hAnsi="Arial" w:cs="Arial"/>
      <w:color w:val="00000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D5E1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5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A33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title">
    <w:name w:val="11title"/>
    <w:basedOn w:val="a"/>
    <w:uiPriority w:val="99"/>
    <w:rsid w:val="000238E2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uiPriority w:val="99"/>
    <w:rsid w:val="000238E2"/>
  </w:style>
  <w:style w:type="paragraph" w:styleId="a7">
    <w:name w:val="footer"/>
    <w:basedOn w:val="a"/>
    <w:link w:val="a8"/>
    <w:uiPriority w:val="99"/>
    <w:rsid w:val="000238E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23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238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38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0238E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46">
    <w:name w:val="rvts46"/>
    <w:basedOn w:val="a0"/>
    <w:uiPriority w:val="99"/>
    <w:rsid w:val="000238E2"/>
  </w:style>
  <w:style w:type="character" w:styleId="ab">
    <w:name w:val="Hyperlink"/>
    <w:uiPriority w:val="99"/>
    <w:rsid w:val="000238E2"/>
    <w:rPr>
      <w:color w:val="0000FF"/>
      <w:u w:val="single"/>
    </w:rPr>
  </w:style>
  <w:style w:type="table" w:styleId="ac">
    <w:name w:val="Table Grid"/>
    <w:basedOn w:val="a1"/>
    <w:rsid w:val="00FF3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5573AA"/>
  </w:style>
  <w:style w:type="paragraph" w:styleId="HTML">
    <w:name w:val="HTML Preformatted"/>
    <w:basedOn w:val="a"/>
    <w:link w:val="HTML0"/>
    <w:semiHidden/>
    <w:unhideWhenUsed/>
    <w:rsid w:val="00EA5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val="x-none" w:eastAsia="ar-SA"/>
    </w:rPr>
  </w:style>
  <w:style w:type="character" w:customStyle="1" w:styleId="HTML0">
    <w:name w:val="Стандартный HTML Знак"/>
    <w:basedOn w:val="a0"/>
    <w:link w:val="HTML"/>
    <w:semiHidden/>
    <w:rsid w:val="00EA528A"/>
    <w:rPr>
      <w:rFonts w:ascii="Courier New" w:eastAsia="Times New Roman" w:hAnsi="Courier New" w:cs="Courier New"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3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D5E1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2D5E1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2D5E1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2D5E1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Normal (Web)"/>
    <w:basedOn w:val="a"/>
    <w:unhideWhenUsed/>
    <w:rsid w:val="002D5E13"/>
    <w:rPr>
      <w:rFonts w:ascii="Arial" w:eastAsia="Calibri" w:hAnsi="Arial" w:cs="Arial"/>
      <w:color w:val="00000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D5E1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5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A33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title">
    <w:name w:val="11title"/>
    <w:basedOn w:val="a"/>
    <w:uiPriority w:val="99"/>
    <w:rsid w:val="000238E2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uiPriority w:val="99"/>
    <w:rsid w:val="000238E2"/>
  </w:style>
  <w:style w:type="paragraph" w:styleId="a7">
    <w:name w:val="footer"/>
    <w:basedOn w:val="a"/>
    <w:link w:val="a8"/>
    <w:uiPriority w:val="99"/>
    <w:rsid w:val="000238E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23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238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38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0238E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46">
    <w:name w:val="rvts46"/>
    <w:basedOn w:val="a0"/>
    <w:uiPriority w:val="99"/>
    <w:rsid w:val="000238E2"/>
  </w:style>
  <w:style w:type="character" w:styleId="ab">
    <w:name w:val="Hyperlink"/>
    <w:uiPriority w:val="99"/>
    <w:rsid w:val="000238E2"/>
    <w:rPr>
      <w:color w:val="0000FF"/>
      <w:u w:val="single"/>
    </w:rPr>
  </w:style>
  <w:style w:type="table" w:styleId="ac">
    <w:name w:val="Table Grid"/>
    <w:basedOn w:val="a1"/>
    <w:rsid w:val="00FF3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5573AA"/>
  </w:style>
  <w:style w:type="paragraph" w:styleId="HTML">
    <w:name w:val="HTML Preformatted"/>
    <w:basedOn w:val="a"/>
    <w:link w:val="HTML0"/>
    <w:semiHidden/>
    <w:unhideWhenUsed/>
    <w:rsid w:val="00EA5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val="x-none" w:eastAsia="ar-SA"/>
    </w:rPr>
  </w:style>
  <w:style w:type="character" w:customStyle="1" w:styleId="HTML0">
    <w:name w:val="Стандартный HTML Знак"/>
    <w:basedOn w:val="a0"/>
    <w:link w:val="HTML"/>
    <w:semiHidden/>
    <w:rsid w:val="00EA528A"/>
    <w:rPr>
      <w:rFonts w:ascii="Courier New" w:eastAsia="Times New Roman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54976-4826-43C9-B76A-70D47CCB4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3738</Words>
  <Characters>21310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46</cp:revision>
  <cp:lastPrinted>2018-06-06T09:05:00Z</cp:lastPrinted>
  <dcterms:created xsi:type="dcterms:W3CDTF">2018-02-19T14:29:00Z</dcterms:created>
  <dcterms:modified xsi:type="dcterms:W3CDTF">2018-06-07T09:19:00Z</dcterms:modified>
</cp:coreProperties>
</file>