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24" w:rsidRDefault="00834224" w:rsidP="00CF32BC">
      <w:pPr>
        <w:jc w:val="center"/>
        <w:rPr>
          <w:rFonts w:eastAsia="Calibri"/>
          <w:sz w:val="28"/>
          <w:szCs w:val="28"/>
          <w:lang w:val="uk-UA"/>
        </w:rPr>
      </w:pPr>
    </w:p>
    <w:p w:rsidR="00CF32BC" w:rsidRPr="00CF05B2" w:rsidRDefault="00CF32BC" w:rsidP="00CF32BC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C50B6B" wp14:editId="0753CEC2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2BC" w:rsidRPr="00CF05B2" w:rsidRDefault="00CF32BC" w:rsidP="00CF32BC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32BC" w:rsidRPr="00CF05B2" w:rsidRDefault="00CF32BC" w:rsidP="00CF32BC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32BC" w:rsidRDefault="00CF32BC" w:rsidP="00CF32BC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CF32BC" w:rsidRDefault="00CF32BC" w:rsidP="00CF32BC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CF32BC" w:rsidRDefault="00CF32BC" w:rsidP="00CF32BC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CF32BC" w:rsidRDefault="00CF32BC" w:rsidP="00CF32BC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F32BC" w:rsidRDefault="00CF32BC" w:rsidP="00CF32BC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CF32BC" w:rsidRDefault="00CF32BC" w:rsidP="00CF32BC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CF32BC" w:rsidRDefault="00CF32BC" w:rsidP="00CF32BC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CF32BC" w:rsidRDefault="00EE7250" w:rsidP="00CF32BC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EE7250">
        <w:rPr>
          <w:rFonts w:eastAsia="Calibri"/>
          <w:bCs/>
          <w:sz w:val="28"/>
          <w:szCs w:val="28"/>
          <w:lang w:val="uk-UA"/>
        </w:rPr>
        <w:t>03.06.2024</w:t>
      </w:r>
      <w:r>
        <w:rPr>
          <w:rFonts w:eastAsia="Calibri"/>
          <w:b/>
          <w:bCs/>
          <w:lang w:val="uk-UA"/>
        </w:rPr>
        <w:t xml:space="preserve">  </w:t>
      </w:r>
      <w:bookmarkStart w:id="0" w:name="_GoBack"/>
      <w:bookmarkEnd w:id="0"/>
      <w:r w:rsidR="00CF32BC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lang w:val="uk-UA"/>
        </w:rPr>
        <w:t>96</w:t>
      </w:r>
    </w:p>
    <w:p w:rsidR="00CF32BC" w:rsidRDefault="00CF32BC" w:rsidP="00CF32BC">
      <w:pPr>
        <w:rPr>
          <w:rFonts w:eastAsia="Calibri"/>
          <w:sz w:val="28"/>
          <w:szCs w:val="28"/>
          <w:lang w:val="uk-UA"/>
        </w:rPr>
      </w:pPr>
    </w:p>
    <w:p w:rsidR="00CF32BC" w:rsidRDefault="00CF32BC" w:rsidP="00CF32BC">
      <w:pPr>
        <w:rPr>
          <w:rFonts w:eastAsia="Calibri"/>
          <w:sz w:val="28"/>
          <w:szCs w:val="28"/>
          <w:lang w:val="uk-UA"/>
        </w:rPr>
      </w:pPr>
    </w:p>
    <w:p w:rsidR="00CF32BC" w:rsidRDefault="00CF32BC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Про зняття з контролю окремих </w:t>
      </w:r>
    </w:p>
    <w:p w:rsidR="00CF32BC" w:rsidRDefault="00E1702E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р</w:t>
      </w:r>
      <w:r w:rsidR="00CF32BC">
        <w:rPr>
          <w:rFonts w:eastAsia="Calibri"/>
          <w:sz w:val="28"/>
          <w:szCs w:val="28"/>
          <w:lang w:val="uk-UA"/>
        </w:rPr>
        <w:t>озпоряджень міського голови</w:t>
      </w:r>
    </w:p>
    <w:p w:rsidR="00CF32BC" w:rsidRDefault="00CF32BC" w:rsidP="00CF32BC">
      <w:pPr>
        <w:rPr>
          <w:rFonts w:eastAsia="Calibri"/>
          <w:sz w:val="28"/>
          <w:szCs w:val="28"/>
          <w:lang w:val="uk-UA"/>
        </w:rPr>
      </w:pPr>
    </w:p>
    <w:p w:rsidR="00E1702E" w:rsidRDefault="00CF32BC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Відповідно до п.7.12 розділу  7 Регламенту роботи виконавчого комітету міської ради 8-го </w:t>
      </w:r>
      <w:r w:rsidR="00E1702E">
        <w:rPr>
          <w:rFonts w:eastAsia="Calibri"/>
          <w:sz w:val="28"/>
          <w:szCs w:val="28"/>
          <w:lang w:val="uk-UA"/>
        </w:rPr>
        <w:t>скликання, у зв</w:t>
      </w:r>
      <w:r w:rsidR="00E1702E" w:rsidRPr="00E1702E">
        <w:rPr>
          <w:rFonts w:eastAsia="Calibri"/>
          <w:sz w:val="28"/>
          <w:szCs w:val="28"/>
          <w:lang w:val="uk-UA"/>
        </w:rPr>
        <w:t>’</w:t>
      </w:r>
      <w:r w:rsidR="00E1702E">
        <w:rPr>
          <w:rFonts w:eastAsia="Calibri"/>
          <w:sz w:val="28"/>
          <w:szCs w:val="28"/>
          <w:lang w:val="uk-UA"/>
        </w:rPr>
        <w:t>язку із закінченням термінів дії окремих розпоряджень міського голови, їх виконанням, враховуючи пропозиції структурних підрозділів виконавчого комітету міської ради та погодження заступників міського голови</w:t>
      </w:r>
    </w:p>
    <w:p w:rsidR="00E1702E" w:rsidRDefault="00E1702E" w:rsidP="00CF32BC">
      <w:pPr>
        <w:rPr>
          <w:rFonts w:eastAsia="Calibri"/>
          <w:sz w:val="28"/>
          <w:szCs w:val="28"/>
          <w:lang w:val="uk-UA"/>
        </w:rPr>
      </w:pPr>
    </w:p>
    <w:p w:rsidR="00777B84" w:rsidRDefault="00E1702E" w:rsidP="00CF32B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ЗОБОВ</w:t>
      </w:r>
      <w:r w:rsidRPr="00834224">
        <w:rPr>
          <w:rFonts w:eastAsia="Calibri"/>
          <w:sz w:val="28"/>
          <w:szCs w:val="28"/>
        </w:rPr>
        <w:t>’</w:t>
      </w:r>
      <w:r w:rsidR="00777B84">
        <w:rPr>
          <w:rFonts w:eastAsia="Calibri"/>
          <w:sz w:val="28"/>
          <w:szCs w:val="28"/>
          <w:lang w:val="uk-UA"/>
        </w:rPr>
        <w:t>ЯЗУЮ:</w:t>
      </w:r>
    </w:p>
    <w:p w:rsidR="00777B84" w:rsidRDefault="00777B8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E1702E" w:rsidRDefault="00E1702E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Зняти з контролю наступні розпорядження міського голови:</w:t>
      </w:r>
    </w:p>
    <w:p w:rsidR="00E1702E" w:rsidRDefault="00E1702E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777B8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E1702E">
        <w:rPr>
          <w:rFonts w:eastAsia="Calibri"/>
          <w:sz w:val="28"/>
          <w:szCs w:val="28"/>
          <w:lang w:val="uk-UA"/>
        </w:rPr>
        <w:t>від</w:t>
      </w:r>
      <w:r w:rsidR="00777B84">
        <w:rPr>
          <w:rFonts w:eastAsia="Calibri"/>
          <w:sz w:val="28"/>
          <w:szCs w:val="28"/>
          <w:lang w:val="uk-UA"/>
        </w:rPr>
        <w:t xml:space="preserve"> 28.09.2020 №117 «Про запровадження карантинного режиму по регульованому шкідливому організму – західному кукурудзяному жуку та заходи боротьби з ним»;</w:t>
      </w:r>
    </w:p>
    <w:p w:rsidR="00AC5754" w:rsidRDefault="00AC575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777B8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777B84">
        <w:rPr>
          <w:rFonts w:eastAsia="Calibri"/>
          <w:sz w:val="28"/>
          <w:szCs w:val="28"/>
          <w:lang w:val="uk-UA"/>
        </w:rPr>
        <w:t>від 23.06.2023 №107 «Проведення попередніх випробувань та дослідної експлуатації КСЗІ АС ЦНАП»;</w:t>
      </w:r>
    </w:p>
    <w:p w:rsidR="00AC5754" w:rsidRDefault="00AC575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777B8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777B84">
        <w:rPr>
          <w:rFonts w:eastAsia="Calibri"/>
          <w:sz w:val="28"/>
          <w:szCs w:val="28"/>
          <w:lang w:val="uk-UA"/>
        </w:rPr>
        <w:t xml:space="preserve">від 06.09.2023 №146 «Про створення комісії з приймання – передачі </w:t>
      </w:r>
      <w:r w:rsidR="00797A43">
        <w:rPr>
          <w:rFonts w:eastAsia="Calibri"/>
          <w:sz w:val="28"/>
          <w:szCs w:val="28"/>
          <w:lang w:val="uk-UA"/>
        </w:rPr>
        <w:t xml:space="preserve">нерухомого майна у державну </w:t>
      </w:r>
      <w:r w:rsidR="00777B84">
        <w:rPr>
          <w:rFonts w:eastAsia="Calibri"/>
          <w:sz w:val="28"/>
          <w:szCs w:val="28"/>
          <w:lang w:val="uk-UA"/>
        </w:rPr>
        <w:t>власність»;</w:t>
      </w:r>
    </w:p>
    <w:p w:rsidR="002B6DF1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777B8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777B84">
        <w:rPr>
          <w:rFonts w:eastAsia="Calibri"/>
          <w:sz w:val="28"/>
          <w:szCs w:val="28"/>
          <w:lang w:val="uk-UA"/>
        </w:rPr>
        <w:t>від 04.10.2023 №166 «Про створення робочої групи щодо обстеження зем</w:t>
      </w:r>
      <w:r w:rsidR="00797A43">
        <w:rPr>
          <w:rFonts w:eastAsia="Calibri"/>
          <w:sz w:val="28"/>
          <w:szCs w:val="28"/>
          <w:lang w:val="uk-UA"/>
        </w:rPr>
        <w:t xml:space="preserve">ельної </w:t>
      </w:r>
      <w:r w:rsidR="00777B84">
        <w:rPr>
          <w:rFonts w:eastAsia="Calibri"/>
          <w:sz w:val="28"/>
          <w:szCs w:val="28"/>
          <w:lang w:val="uk-UA"/>
        </w:rPr>
        <w:t xml:space="preserve">ділянки, яка знаходиться в прибережній зоні водойми заказника «Круча» в с. </w:t>
      </w:r>
      <w:proofErr w:type="spellStart"/>
      <w:r w:rsidR="00777B84">
        <w:rPr>
          <w:rFonts w:eastAsia="Calibri"/>
          <w:sz w:val="28"/>
          <w:szCs w:val="28"/>
          <w:lang w:val="uk-UA"/>
        </w:rPr>
        <w:t>Лумля</w:t>
      </w:r>
      <w:proofErr w:type="spellEnd"/>
      <w:r w:rsidR="00777B84">
        <w:rPr>
          <w:rFonts w:eastAsia="Calibri"/>
          <w:sz w:val="28"/>
          <w:szCs w:val="28"/>
          <w:lang w:val="uk-UA"/>
        </w:rPr>
        <w:t xml:space="preserve"> на території </w:t>
      </w:r>
      <w:r w:rsidR="00797A43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777B84">
        <w:rPr>
          <w:rFonts w:eastAsia="Calibri"/>
          <w:sz w:val="28"/>
          <w:szCs w:val="28"/>
          <w:lang w:val="uk-UA"/>
        </w:rPr>
        <w:t>Малинівського</w:t>
      </w:r>
      <w:proofErr w:type="spellEnd"/>
      <w:r w:rsidR="00777B84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777B84">
        <w:rPr>
          <w:rFonts w:eastAsia="Calibri"/>
          <w:sz w:val="28"/>
          <w:szCs w:val="28"/>
          <w:lang w:val="uk-UA"/>
        </w:rPr>
        <w:t>старостинського</w:t>
      </w:r>
      <w:proofErr w:type="spellEnd"/>
      <w:r w:rsidR="00777B84">
        <w:rPr>
          <w:rFonts w:eastAsia="Calibri"/>
          <w:sz w:val="28"/>
          <w:szCs w:val="28"/>
          <w:lang w:val="uk-UA"/>
        </w:rPr>
        <w:t xml:space="preserve"> округу»;</w:t>
      </w:r>
    </w:p>
    <w:p w:rsidR="002B6DF1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777B84" w:rsidRDefault="00777B84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2B6DF1">
        <w:rPr>
          <w:rFonts w:eastAsia="Calibri"/>
          <w:sz w:val="28"/>
          <w:szCs w:val="28"/>
          <w:lang w:val="uk-UA"/>
        </w:rPr>
        <w:t xml:space="preserve">    </w:t>
      </w:r>
      <w:r>
        <w:rPr>
          <w:rFonts w:eastAsia="Calibri"/>
          <w:sz w:val="28"/>
          <w:szCs w:val="28"/>
          <w:lang w:val="uk-UA"/>
        </w:rPr>
        <w:t>від 31.08.2023 №142 «Про проведення профілактичних рейдів»;</w:t>
      </w:r>
    </w:p>
    <w:p w:rsidR="00AC5754" w:rsidRDefault="00AC575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2575"/>
        <w:gridCol w:w="4932"/>
      </w:tblGrid>
      <w:tr w:rsidR="00834224" w:rsidRPr="00834224" w:rsidTr="005E7007">
        <w:tc>
          <w:tcPr>
            <w:tcW w:w="20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03.06.2024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Віктор ГВОЗДЕЦЬКИЙ</w:t>
            </w:r>
          </w:p>
        </w:tc>
      </w:tr>
      <w:tr w:rsidR="00834224" w:rsidRPr="00834224" w:rsidTr="005E7007">
        <w:tc>
          <w:tcPr>
            <w:tcW w:w="20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03.06.2024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Павло ІВАНЕНКО</w:t>
            </w:r>
          </w:p>
        </w:tc>
      </w:tr>
      <w:tr w:rsidR="00834224" w:rsidRPr="00834224" w:rsidTr="005E7007">
        <w:tc>
          <w:tcPr>
            <w:tcW w:w="20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03.06.2024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Віталій ЛУКАШЕНКО</w:t>
            </w:r>
          </w:p>
        </w:tc>
      </w:tr>
      <w:tr w:rsidR="00834224" w:rsidRPr="00834224" w:rsidTr="005E7007">
        <w:tc>
          <w:tcPr>
            <w:tcW w:w="20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03.06.2024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Ігор МАЛЕГУС</w:t>
            </w:r>
          </w:p>
        </w:tc>
      </w:tr>
      <w:tr w:rsidR="00834224" w:rsidRPr="00834224" w:rsidTr="005E7007">
        <w:tc>
          <w:tcPr>
            <w:tcW w:w="20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03.06.2024</w:t>
            </w:r>
          </w:p>
        </w:tc>
        <w:tc>
          <w:tcPr>
            <w:tcW w:w="2693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834224" w:rsidRPr="00834224" w:rsidRDefault="00834224" w:rsidP="0083422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34224">
              <w:rPr>
                <w:rFonts w:eastAsiaTheme="minorHAnsi"/>
                <w:sz w:val="28"/>
                <w:szCs w:val="28"/>
                <w:lang w:eastAsia="en-US"/>
              </w:rPr>
              <w:t>Олександр ПАРШАКОВ</w:t>
            </w:r>
          </w:p>
        </w:tc>
      </w:tr>
    </w:tbl>
    <w:p w:rsidR="00834224" w:rsidRPr="00834224" w:rsidRDefault="00834224" w:rsidP="0083422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834224" w:rsidRPr="00834224" w:rsidRDefault="00834224" w:rsidP="0083422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834224" w:rsidRPr="00834224" w:rsidRDefault="00834224" w:rsidP="00834224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834224">
        <w:rPr>
          <w:rFonts w:eastAsiaTheme="minorHAnsi"/>
          <w:sz w:val="28"/>
          <w:szCs w:val="28"/>
          <w:lang w:val="uk-UA" w:eastAsia="en-US"/>
        </w:rPr>
        <w:t xml:space="preserve">Розробник: </w:t>
      </w:r>
    </w:p>
    <w:p w:rsidR="00834224" w:rsidRPr="00834224" w:rsidRDefault="00834224" w:rsidP="00834224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834224">
        <w:rPr>
          <w:rFonts w:eastAsiaTheme="minorHAnsi"/>
          <w:sz w:val="28"/>
          <w:szCs w:val="28"/>
          <w:lang w:val="uk-UA" w:eastAsia="en-US"/>
        </w:rPr>
        <w:t>_____________  Сніжана ТРОХИМЧУК</w:t>
      </w: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834224" w:rsidRDefault="0083422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 xml:space="preserve">    </w:t>
      </w:r>
      <w:r w:rsidR="00777B84">
        <w:rPr>
          <w:rFonts w:eastAsia="Calibri"/>
          <w:sz w:val="28"/>
          <w:szCs w:val="28"/>
          <w:lang w:val="uk-UA"/>
        </w:rPr>
        <w:t>від</w:t>
      </w:r>
      <w:r w:rsidR="00797A43">
        <w:rPr>
          <w:rFonts w:eastAsia="Calibri"/>
          <w:sz w:val="28"/>
          <w:szCs w:val="28"/>
          <w:lang w:val="uk-UA"/>
        </w:rPr>
        <w:t xml:space="preserve"> 11.11.2022</w:t>
      </w:r>
      <w:r w:rsidR="00777B84">
        <w:rPr>
          <w:rFonts w:eastAsia="Calibri"/>
          <w:sz w:val="28"/>
          <w:szCs w:val="28"/>
          <w:lang w:val="uk-UA"/>
        </w:rPr>
        <w:t xml:space="preserve"> №144 «Про затвердження Плану заходів на 2022-2023 рр. у </w:t>
      </w:r>
      <w:proofErr w:type="spellStart"/>
      <w:r w:rsidR="00777B84">
        <w:rPr>
          <w:rFonts w:eastAsia="Calibri"/>
          <w:sz w:val="28"/>
          <w:szCs w:val="28"/>
          <w:lang w:val="uk-UA"/>
        </w:rPr>
        <w:t>зв</w:t>
      </w:r>
      <w:proofErr w:type="spellEnd"/>
      <w:r w:rsidR="00777B84" w:rsidRPr="00777B84">
        <w:rPr>
          <w:rFonts w:eastAsia="Calibri"/>
          <w:sz w:val="28"/>
          <w:szCs w:val="28"/>
        </w:rPr>
        <w:t>’</w:t>
      </w:r>
      <w:proofErr w:type="spellStart"/>
      <w:r w:rsidR="00777B84">
        <w:rPr>
          <w:rFonts w:eastAsia="Calibri"/>
          <w:sz w:val="28"/>
          <w:szCs w:val="28"/>
          <w:lang w:val="uk-UA"/>
        </w:rPr>
        <w:t>язку</w:t>
      </w:r>
      <w:proofErr w:type="spellEnd"/>
      <w:r w:rsidR="00777B84">
        <w:rPr>
          <w:rFonts w:eastAsia="Calibri"/>
          <w:sz w:val="28"/>
          <w:szCs w:val="28"/>
          <w:lang w:val="uk-UA"/>
        </w:rPr>
        <w:t xml:space="preserve"> з 90-ми роковинами Голодомору 1932-1933 років в Україні»;</w:t>
      </w:r>
    </w:p>
    <w:p w:rsidR="00797A43" w:rsidRDefault="00797A43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777B8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777B84">
        <w:rPr>
          <w:rFonts w:eastAsia="Calibri"/>
          <w:sz w:val="28"/>
          <w:szCs w:val="28"/>
          <w:lang w:val="uk-UA"/>
        </w:rPr>
        <w:t xml:space="preserve">від 05.02.2021 №38 «Про затвердження Плану заходів щодо забезпечення виконання вимог Закону України «Про запобігання корупції», запобігання та протидії корупції у виконавчих органах </w:t>
      </w:r>
      <w:proofErr w:type="spellStart"/>
      <w:r w:rsidR="00777B84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777B84">
        <w:rPr>
          <w:rFonts w:eastAsia="Calibri"/>
          <w:sz w:val="28"/>
          <w:szCs w:val="28"/>
          <w:lang w:val="uk-UA"/>
        </w:rPr>
        <w:t xml:space="preserve"> міської ради, на підприємствах, в установах, закладах, що належать до комунальної власності </w:t>
      </w:r>
      <w:proofErr w:type="spellStart"/>
      <w:r w:rsidR="00777B84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777B84">
        <w:rPr>
          <w:rFonts w:eastAsia="Calibri"/>
          <w:sz w:val="28"/>
          <w:szCs w:val="28"/>
          <w:lang w:val="uk-UA"/>
        </w:rPr>
        <w:t xml:space="preserve"> міської територіальної громади на 2021-2023 роки»;</w:t>
      </w:r>
    </w:p>
    <w:p w:rsidR="00AC5754" w:rsidRDefault="00AC575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AC5754">
        <w:rPr>
          <w:rFonts w:eastAsia="Calibri"/>
          <w:sz w:val="28"/>
          <w:szCs w:val="28"/>
          <w:lang w:val="uk-UA"/>
        </w:rPr>
        <w:t xml:space="preserve">від 12.01.2023 №8 «Про стан військового обліку на території </w:t>
      </w:r>
      <w:proofErr w:type="spellStart"/>
      <w:r w:rsidR="00AC5754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AC5754">
        <w:rPr>
          <w:rFonts w:eastAsia="Calibri"/>
          <w:sz w:val="28"/>
          <w:szCs w:val="28"/>
          <w:lang w:val="uk-UA"/>
        </w:rPr>
        <w:t xml:space="preserve"> міської територіальної громади у 2022 році та завдання щодо його поліпшення у 2023 році»;</w:t>
      </w:r>
    </w:p>
    <w:p w:rsidR="00AC5754" w:rsidRDefault="00AC575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AC5754">
        <w:rPr>
          <w:rFonts w:eastAsia="Calibri"/>
          <w:sz w:val="28"/>
          <w:szCs w:val="28"/>
          <w:lang w:val="uk-UA"/>
        </w:rPr>
        <w:t>від 05.01.2024 №3 «Про проведення щорічної перевірки стану організації роботи з документами, що містять службову інформацію»;</w:t>
      </w:r>
    </w:p>
    <w:p w:rsidR="002B6DF1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AC5754">
        <w:rPr>
          <w:rFonts w:eastAsia="Calibri"/>
          <w:sz w:val="28"/>
          <w:szCs w:val="28"/>
          <w:lang w:val="uk-UA"/>
        </w:rPr>
        <w:t>від 15.12.2023 №222 «Про створення робочої групи щодо влаштування Алеї пам</w:t>
      </w:r>
      <w:r w:rsidR="00AC5754" w:rsidRPr="00AC5754">
        <w:rPr>
          <w:rFonts w:eastAsia="Calibri"/>
          <w:sz w:val="28"/>
          <w:szCs w:val="28"/>
          <w:lang w:val="uk-UA"/>
        </w:rPr>
        <w:t>’</w:t>
      </w:r>
      <w:r w:rsidR="00AC5754">
        <w:rPr>
          <w:rFonts w:eastAsia="Calibri"/>
          <w:sz w:val="28"/>
          <w:szCs w:val="28"/>
          <w:lang w:val="uk-UA"/>
        </w:rPr>
        <w:t>яті захисників України»;</w:t>
      </w:r>
    </w:p>
    <w:p w:rsidR="00AC5754" w:rsidRDefault="00AC575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AC5754">
        <w:rPr>
          <w:rFonts w:eastAsia="Calibri"/>
          <w:sz w:val="28"/>
          <w:szCs w:val="28"/>
          <w:lang w:val="uk-UA"/>
        </w:rPr>
        <w:t>від 02.01.2024 №1 «Про проведення профілактичних рейдів»;</w:t>
      </w:r>
    </w:p>
    <w:p w:rsidR="002B6DF1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AC5754">
        <w:rPr>
          <w:rFonts w:eastAsia="Calibri"/>
          <w:sz w:val="28"/>
          <w:szCs w:val="28"/>
          <w:lang w:val="uk-UA"/>
        </w:rPr>
        <w:t>від 09.02.2024 №33 «Про інвентаризацію пам</w:t>
      </w:r>
      <w:r w:rsidR="00AC5754" w:rsidRPr="00AC5754">
        <w:rPr>
          <w:rFonts w:eastAsia="Calibri"/>
          <w:sz w:val="28"/>
          <w:szCs w:val="28"/>
          <w:lang w:val="uk-UA"/>
        </w:rPr>
        <w:t>’</w:t>
      </w:r>
      <w:r w:rsidR="00AC5754">
        <w:rPr>
          <w:rFonts w:eastAsia="Calibri"/>
          <w:sz w:val="28"/>
          <w:szCs w:val="28"/>
          <w:lang w:val="uk-UA"/>
        </w:rPr>
        <w:t xml:space="preserve">яток культурної спадщини, що розташовані на території </w:t>
      </w:r>
      <w:proofErr w:type="spellStart"/>
      <w:r w:rsidR="00AC5754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AC5754">
        <w:rPr>
          <w:rFonts w:eastAsia="Calibri"/>
          <w:sz w:val="28"/>
          <w:szCs w:val="28"/>
          <w:lang w:val="uk-UA"/>
        </w:rPr>
        <w:t xml:space="preserve"> міської територіальної громади»;</w:t>
      </w:r>
    </w:p>
    <w:p w:rsidR="00AC5754" w:rsidRDefault="00AC575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AC5754">
        <w:rPr>
          <w:rFonts w:eastAsia="Calibri"/>
          <w:sz w:val="28"/>
          <w:szCs w:val="28"/>
          <w:lang w:val="uk-UA"/>
        </w:rPr>
        <w:t>від 27.03.2024 №65 «Про утворення робочої групи з обстеження земельних ділянок по очищенню від самосійних насаджень кущів та дерев»;</w:t>
      </w:r>
    </w:p>
    <w:p w:rsidR="002B6DF1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  <w:r w:rsidR="00AC5754">
        <w:rPr>
          <w:rFonts w:eastAsia="Calibri"/>
          <w:sz w:val="28"/>
          <w:szCs w:val="28"/>
          <w:lang w:val="uk-UA"/>
        </w:rPr>
        <w:t>від 01.03.2024 №46 «Про проведення профілактичних рейдів».</w:t>
      </w:r>
    </w:p>
    <w:p w:rsidR="002B6DF1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2B6DF1" w:rsidRDefault="002B6DF1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AC575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AC5754" w:rsidP="002B6DF1">
      <w:pPr>
        <w:jc w:val="both"/>
        <w:rPr>
          <w:rFonts w:eastAsia="Calibri"/>
          <w:sz w:val="28"/>
          <w:szCs w:val="28"/>
          <w:lang w:val="uk-UA"/>
        </w:rPr>
      </w:pPr>
    </w:p>
    <w:p w:rsidR="00AC5754" w:rsidRDefault="00AC5754" w:rsidP="00CF32B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Міський голова                                                  Олександр СИТАЙЛО</w:t>
      </w:r>
    </w:p>
    <w:p w:rsidR="00AC5754" w:rsidRDefault="00AC5754" w:rsidP="00CF32B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</w:t>
      </w:r>
    </w:p>
    <w:p w:rsidR="00E1702E" w:rsidRDefault="00E1702E" w:rsidP="00CF32B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</w:p>
    <w:p w:rsidR="00CF32BC" w:rsidRPr="00CF32BC" w:rsidRDefault="00CF32BC" w:rsidP="00CF32B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</w:p>
    <w:p w:rsidR="00CF32BC" w:rsidRDefault="00CF32BC" w:rsidP="00CF32BC">
      <w:pPr>
        <w:spacing w:line="720" w:lineRule="auto"/>
        <w:jc w:val="center"/>
        <w:rPr>
          <w:sz w:val="20"/>
          <w:szCs w:val="20"/>
          <w:lang w:val="uk-UA"/>
        </w:rPr>
      </w:pPr>
    </w:p>
    <w:p w:rsidR="00CF32BC" w:rsidRDefault="00CF32BC" w:rsidP="00CF32BC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CF32BC" w:rsidRDefault="00CF32BC" w:rsidP="00CF32BC">
      <w:pPr>
        <w:ind w:right="-1"/>
        <w:rPr>
          <w:lang w:val="uk-UA"/>
        </w:rPr>
      </w:pPr>
    </w:p>
    <w:p w:rsidR="00CF32BC" w:rsidRDefault="00CF32BC" w:rsidP="00CF32BC">
      <w:pPr>
        <w:ind w:right="-1"/>
        <w:rPr>
          <w:lang w:val="uk-UA"/>
        </w:rPr>
      </w:pPr>
    </w:p>
    <w:p w:rsidR="00CF32BC" w:rsidRDefault="00CF32BC" w:rsidP="00CF32BC">
      <w:pPr>
        <w:ind w:right="-1"/>
        <w:rPr>
          <w:lang w:val="uk-UA"/>
        </w:rPr>
      </w:pPr>
    </w:p>
    <w:p w:rsidR="00CF32BC" w:rsidRDefault="00CF32BC" w:rsidP="00CF32BC">
      <w:pPr>
        <w:ind w:right="-1"/>
        <w:rPr>
          <w:lang w:val="uk-UA"/>
        </w:rPr>
      </w:pPr>
    </w:p>
    <w:p w:rsidR="00CF32BC" w:rsidRDefault="00CF32BC" w:rsidP="00CF32BC">
      <w:pPr>
        <w:ind w:right="-1"/>
        <w:rPr>
          <w:lang w:val="uk-UA"/>
        </w:rPr>
      </w:pPr>
    </w:p>
    <w:p w:rsidR="00CF32BC" w:rsidRDefault="00CF32BC" w:rsidP="00CF32BC">
      <w:pPr>
        <w:ind w:right="-1"/>
        <w:rPr>
          <w:lang w:val="uk-UA"/>
        </w:rPr>
      </w:pPr>
    </w:p>
    <w:p w:rsidR="0025647F" w:rsidRPr="00E1702E" w:rsidRDefault="0025647F">
      <w:pPr>
        <w:rPr>
          <w:lang w:val="uk-UA"/>
        </w:rPr>
      </w:pPr>
    </w:p>
    <w:sectPr w:rsidR="0025647F" w:rsidRPr="00E1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BC"/>
    <w:rsid w:val="0025647F"/>
    <w:rsid w:val="002B6DF1"/>
    <w:rsid w:val="00777B84"/>
    <w:rsid w:val="00797A43"/>
    <w:rsid w:val="00834224"/>
    <w:rsid w:val="00AC5754"/>
    <w:rsid w:val="00CF32BC"/>
    <w:rsid w:val="00E1702E"/>
    <w:rsid w:val="00E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22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2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22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2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2024-06-04T07:04:00Z</cp:lastPrinted>
  <dcterms:created xsi:type="dcterms:W3CDTF">2024-06-04T05:38:00Z</dcterms:created>
  <dcterms:modified xsi:type="dcterms:W3CDTF">2024-06-04T07:07:00Z</dcterms:modified>
</cp:coreProperties>
</file>