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0A4CB" w14:textId="10FA8E78" w:rsidR="00AC0077" w:rsidRPr="00AC0077" w:rsidRDefault="006564CA" w:rsidP="00BD14C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AC0077" w:rsidRPr="00AC0077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D156998" wp14:editId="1F7C285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9D199" w14:textId="77777777" w:rsidR="00BD14C7" w:rsidRPr="00BD14C7" w:rsidRDefault="00BD14C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</w:p>
    <w:p w14:paraId="273EB88B" w14:textId="455BFC8A" w:rsidR="00AC0077" w:rsidRPr="00AC0077" w:rsidRDefault="00AC007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14:paraId="2C3A7A33" w14:textId="77777777" w:rsidR="00AC0077" w:rsidRPr="00AC0077" w:rsidRDefault="00AC0077" w:rsidP="00BD14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AC0077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14:paraId="5A6EB7DD" w14:textId="77777777" w:rsidR="00AC0077" w:rsidRPr="00AC0077" w:rsidRDefault="00AC007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14:paraId="6490821C" w14:textId="77777777" w:rsidR="00AC0077" w:rsidRPr="00AC0077" w:rsidRDefault="00AC007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6DC4A6F" w14:textId="55134D95" w:rsidR="00AC0077" w:rsidRPr="00AC0077" w:rsidRDefault="00AC0077" w:rsidP="00BD14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14:paraId="1C204B22" w14:textId="77777777" w:rsidR="00AC0077" w:rsidRPr="00AC0077" w:rsidRDefault="00AC0077" w:rsidP="00BD14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14:paraId="1DEF23C8" w14:textId="77777777" w:rsidR="00AC0077" w:rsidRDefault="00AC0077" w:rsidP="00BD14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AC0077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14:paraId="7A3C6D9E" w14:textId="615F818A" w:rsidR="00AC0077" w:rsidRPr="00AC0077" w:rsidRDefault="000D7E89" w:rsidP="00C123A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D7E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C12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чотирнадцята</w:t>
      </w:r>
      <w:r w:rsidRPr="000D7E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                </w:t>
      </w:r>
      <w:r w:rsidR="00AC0077" w:rsidRPr="00AC0077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9E7FB" wp14:editId="088B92E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4F950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</w:p>
    <w:p w14:paraId="7B464EEA" w14:textId="0E67F873" w:rsidR="00AC0077" w:rsidRPr="00C123AD" w:rsidRDefault="00C123AD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</w:t>
      </w:r>
      <w:r w:rsidR="00AC0077"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ід</w:t>
      </w:r>
      <w:r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15 вересня 2021 року </w:t>
      </w:r>
      <w:r w:rsidR="00BD14C7"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№</w:t>
      </w:r>
      <w:r w:rsidR="00AC0077"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442</w:t>
      </w:r>
      <w:r w:rsidR="00AC0077" w:rsidRPr="00C123A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="00AC0077" w:rsidRPr="00C123A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14:paraId="4B735A1B" w14:textId="5191573A" w:rsidR="00F86438" w:rsidRDefault="00AC0077" w:rsidP="00D64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="00F8643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внесення змін до рішення</w:t>
      </w:r>
    </w:p>
    <w:p w14:paraId="398B8F42" w14:textId="0182D370" w:rsidR="00735246" w:rsidRDefault="00F86438" w:rsidP="00F864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</w:t>
      </w:r>
      <w:r w:rsidR="00C123A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ської ради № 436 від 30.08.2021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р. </w:t>
      </w:r>
    </w:p>
    <w:p w14:paraId="08F10513" w14:textId="0276BFCF" w:rsidR="00D33CDC" w:rsidRPr="00D33CDC" w:rsidRDefault="00D33CDC" w:rsidP="00D3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r w:rsidRPr="00D33C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створення індустріального </w:t>
      </w:r>
    </w:p>
    <w:p w14:paraId="215C6626" w14:textId="77777777" w:rsidR="00D33CDC" w:rsidRPr="00D33CDC" w:rsidRDefault="00D33CDC" w:rsidP="00D3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33C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парку «Малин - Захід» та затвердження </w:t>
      </w:r>
    </w:p>
    <w:p w14:paraId="4A50DFA5" w14:textId="0CA37568" w:rsidR="00D33CDC" w:rsidRPr="00AC0077" w:rsidRDefault="00D33CDC" w:rsidP="00D3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33C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Концепції індустріального парку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</w:p>
    <w:p w14:paraId="6FF854AD" w14:textId="77777777" w:rsidR="00AC0077" w:rsidRPr="00AC0077" w:rsidRDefault="00AC0077" w:rsidP="00D642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91CC37" w14:textId="77777777" w:rsidR="00735246" w:rsidRPr="000A1A4D" w:rsidRDefault="00735246" w:rsidP="00D642BE">
      <w:pPr>
        <w:spacing w:after="0" w:line="240" w:lineRule="auto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14:paraId="7AB731BF" w14:textId="427179D4" w:rsidR="00AC0077" w:rsidRPr="00AC0077" w:rsidRDefault="00735246" w:rsidP="00F86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</w:t>
      </w:r>
      <w:r w:rsidR="00F86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статті 26 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</w:t>
      </w:r>
      <w:r w:rsidR="00F86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</w:t>
      </w:r>
      <w:r w:rsidR="00F86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статті 17 Закону України «Про індустріальні парки»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 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забезпечення сприятливих умов для залучення інвестицій в економіку </w:t>
      </w:r>
      <w:r w:rsidR="008F3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активізації економічного розвитку та підвищення інвестиційної привабливості </w:t>
      </w:r>
      <w:r w:rsidR="008F3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</w:t>
      </w:r>
      <w:r w:rsidR="00FB5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розвитку сучасної виробничої та ринкової інфраструктури, створення нових робочих місць, зростання надходжень до бюджетів усіх рівнів міська рада:</w:t>
      </w:r>
    </w:p>
    <w:p w14:paraId="0A7C7990" w14:textId="77777777" w:rsidR="00735246" w:rsidRPr="008D4DD6" w:rsidRDefault="00AC0077" w:rsidP="00D642BE">
      <w:pPr>
        <w:tabs>
          <w:tab w:val="left" w:pos="59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4D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ВИРІШИЛА: </w:t>
      </w:r>
    </w:p>
    <w:p w14:paraId="5B32E768" w14:textId="29928C60" w:rsidR="00F86438" w:rsidRPr="00F86438" w:rsidRDefault="00735246" w:rsidP="00F86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F864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Внести зміни до Концепції </w:t>
      </w:r>
      <w:r w:rsidR="00F86438" w:rsidRP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індустріального парку «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 - Захід</w:t>
      </w:r>
      <w:r w:rsidR="00F86438" w:rsidRP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»,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затвердженої рішенням міської ради №</w:t>
      </w:r>
      <w:r w:rsidR="006564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436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30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D7E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серпня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2021р</w:t>
      </w:r>
      <w:r w:rsidR="000D7E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оку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виклавши її в редакції згідно з додатком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6B60CFD" w14:textId="6FE23924" w:rsidR="00AC0077" w:rsidRPr="00AC0077" w:rsidRDefault="00F86438" w:rsidP="00F864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35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Виконавчому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ідготувати та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адресу Міністерства економіки України пакет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включення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індустріального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парку «</w:t>
      </w:r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 - Захід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до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індустріальних</w:t>
      </w:r>
      <w:proofErr w:type="spellEnd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паркі</w:t>
      </w:r>
      <w:proofErr w:type="spellEnd"/>
      <w:r w:rsidR="00735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</w:t>
      </w:r>
    </w:p>
    <w:p w14:paraId="3397EFF9" w14:textId="3866DBC9" w:rsidR="00FB5D32" w:rsidRDefault="00F86438" w:rsidP="00D6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цього рішення покласти на постійну комісію 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C0077" w:rsidRPr="00AC0077">
        <w:rPr>
          <w:rFonts w:ascii="Antiqua" w:eastAsia="Times New Roman" w:hAnsi="Antiqua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питань фінансів, бюджету, планування соціально – економічного розвитку, інвестицій та міжнародного співробітництва</w:t>
      </w:r>
      <w:r w:rsidR="00FB5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0FB4E171" w14:textId="77777777" w:rsidR="00F86438" w:rsidRDefault="00AC0077" w:rsidP="00F86438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4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</w:p>
    <w:p w14:paraId="53036108" w14:textId="0D19863A" w:rsidR="00AC0077" w:rsidRPr="00AC0077" w:rsidRDefault="00F86438" w:rsidP="00F8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BD14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D14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</w:t>
      </w:r>
      <w:r w:rsidR="00BD14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СИТАЙЛО</w:t>
      </w:r>
      <w:r w:rsidR="00AC0077" w:rsidRPr="00AC0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AA21DBE" w14:textId="77777777" w:rsidR="00F86438" w:rsidRDefault="00F86438" w:rsidP="00F8643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85BB7AC" w14:textId="77777777" w:rsidR="00F86438" w:rsidRDefault="00F86438" w:rsidP="00F8643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1A21D6C" w14:textId="77777777" w:rsidR="00F86438" w:rsidRDefault="00F86438" w:rsidP="00F8643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6E18C18C" w14:textId="13C4625E" w:rsidR="00AC0077" w:rsidRPr="006564CA" w:rsidRDefault="006564CA" w:rsidP="00F8643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6564CA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Віктор ГВОЗДЕЦЬКИЙ</w:t>
      </w:r>
      <w:r w:rsidR="00AC0077" w:rsidRPr="006564CA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</w:t>
      </w:r>
    </w:p>
    <w:p w14:paraId="46C5F7FE" w14:textId="62B59768" w:rsidR="00AC0077" w:rsidRPr="00AC0077" w:rsidRDefault="00BD14C7" w:rsidP="00F8643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Михайло ПАРФІНЕНК</w:t>
      </w:r>
      <w:r w:rsidR="008F3415">
        <w:rPr>
          <w:rFonts w:ascii="Times New Roman" w:eastAsia="Times New Roman" w:hAnsi="Times New Roman" w:cs="Times New Roman"/>
          <w:lang w:val="uk-UA" w:eastAsia="ru-RU"/>
        </w:rPr>
        <w:t>О</w:t>
      </w:r>
    </w:p>
    <w:p w14:paraId="1B0001E1" w14:textId="714E14A0" w:rsidR="00735246" w:rsidRDefault="00AC0077" w:rsidP="00F86438">
      <w:pPr>
        <w:spacing w:after="0" w:line="240" w:lineRule="auto"/>
        <w:ind w:left="708" w:firstLine="708"/>
      </w:pPr>
      <w:r w:rsidRPr="00AC0077">
        <w:rPr>
          <w:rFonts w:ascii="Times New Roman" w:eastAsia="Times New Roman" w:hAnsi="Times New Roman" w:cs="Times New Roman"/>
          <w:lang w:val="uk-UA" w:eastAsia="ru-RU"/>
        </w:rPr>
        <w:t xml:space="preserve">Наталія ТЕРЕЩЕНКО </w:t>
      </w:r>
      <w:r w:rsidRPr="00AC007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sectPr w:rsidR="00735246" w:rsidSect="00C123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CBED2" w14:textId="77777777" w:rsidR="003608DF" w:rsidRDefault="003608DF">
      <w:pPr>
        <w:spacing w:after="0" w:line="240" w:lineRule="auto"/>
      </w:pPr>
      <w:r>
        <w:separator/>
      </w:r>
    </w:p>
  </w:endnote>
  <w:endnote w:type="continuationSeparator" w:id="0">
    <w:p w14:paraId="492AD27A" w14:textId="77777777" w:rsidR="003608DF" w:rsidRDefault="0036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6B29B" w14:textId="77777777" w:rsidR="007F5C8E" w:rsidRDefault="007F5C8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4DB54" w14:textId="77777777" w:rsidR="007F5C8E" w:rsidRDefault="007F5C8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9D52D" w14:textId="77777777" w:rsidR="007F5C8E" w:rsidRDefault="007F5C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5ED88" w14:textId="77777777" w:rsidR="003608DF" w:rsidRDefault="003608DF">
      <w:pPr>
        <w:spacing w:after="0" w:line="240" w:lineRule="auto"/>
      </w:pPr>
      <w:r>
        <w:separator/>
      </w:r>
    </w:p>
  </w:footnote>
  <w:footnote w:type="continuationSeparator" w:id="0">
    <w:p w14:paraId="54D195C3" w14:textId="77777777" w:rsidR="003608DF" w:rsidRDefault="00360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CE1F0" w14:textId="77777777" w:rsidR="0046008C" w:rsidRDefault="009D0B18" w:rsidP="004600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B49ED0" w14:textId="77777777" w:rsidR="0046008C" w:rsidRDefault="003608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B110C" w14:textId="77777777" w:rsidR="0046008C" w:rsidRDefault="003608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3665C" w14:textId="77777777" w:rsidR="007F5C8E" w:rsidRDefault="007F5C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4221"/>
    <w:multiLevelType w:val="multilevel"/>
    <w:tmpl w:val="4BF44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1F"/>
    <w:rsid w:val="00034941"/>
    <w:rsid w:val="000A1A4D"/>
    <w:rsid w:val="000D7E89"/>
    <w:rsid w:val="000E50DD"/>
    <w:rsid w:val="001865BE"/>
    <w:rsid w:val="001C74AD"/>
    <w:rsid w:val="002A6A75"/>
    <w:rsid w:val="003608DF"/>
    <w:rsid w:val="00387E20"/>
    <w:rsid w:val="00406F96"/>
    <w:rsid w:val="00465909"/>
    <w:rsid w:val="004E2213"/>
    <w:rsid w:val="004F52A4"/>
    <w:rsid w:val="005140FF"/>
    <w:rsid w:val="006564CA"/>
    <w:rsid w:val="00735246"/>
    <w:rsid w:val="0078781F"/>
    <w:rsid w:val="007B411E"/>
    <w:rsid w:val="007F5C8E"/>
    <w:rsid w:val="008034F4"/>
    <w:rsid w:val="008D4DD6"/>
    <w:rsid w:val="008F3415"/>
    <w:rsid w:val="009D0B18"/>
    <w:rsid w:val="00A55AA7"/>
    <w:rsid w:val="00AC0077"/>
    <w:rsid w:val="00BB6582"/>
    <w:rsid w:val="00BD14C7"/>
    <w:rsid w:val="00BD3DB2"/>
    <w:rsid w:val="00BE28C6"/>
    <w:rsid w:val="00C123AD"/>
    <w:rsid w:val="00C407A7"/>
    <w:rsid w:val="00CB21D5"/>
    <w:rsid w:val="00D33CDC"/>
    <w:rsid w:val="00D642BE"/>
    <w:rsid w:val="00D8794F"/>
    <w:rsid w:val="00D9361C"/>
    <w:rsid w:val="00E44275"/>
    <w:rsid w:val="00EA5A0F"/>
    <w:rsid w:val="00F86438"/>
    <w:rsid w:val="00F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63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0077"/>
  </w:style>
  <w:style w:type="character" w:styleId="a5">
    <w:name w:val="page number"/>
    <w:basedOn w:val="a0"/>
    <w:rsid w:val="00AC0077"/>
  </w:style>
  <w:style w:type="paragraph" w:styleId="a6">
    <w:name w:val="List Paragraph"/>
    <w:basedOn w:val="a"/>
    <w:uiPriority w:val="34"/>
    <w:qFormat/>
    <w:rsid w:val="0073524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F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5C8E"/>
  </w:style>
  <w:style w:type="paragraph" w:styleId="a9">
    <w:name w:val="No Spacing"/>
    <w:link w:val="aa"/>
    <w:uiPriority w:val="1"/>
    <w:qFormat/>
    <w:rsid w:val="007F5C8E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7F5C8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3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3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0077"/>
  </w:style>
  <w:style w:type="character" w:styleId="a5">
    <w:name w:val="page number"/>
    <w:basedOn w:val="a0"/>
    <w:rsid w:val="00AC0077"/>
  </w:style>
  <w:style w:type="paragraph" w:styleId="a6">
    <w:name w:val="List Paragraph"/>
    <w:basedOn w:val="a"/>
    <w:uiPriority w:val="34"/>
    <w:qFormat/>
    <w:rsid w:val="0073524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F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5C8E"/>
  </w:style>
  <w:style w:type="paragraph" w:styleId="a9">
    <w:name w:val="No Spacing"/>
    <w:link w:val="aa"/>
    <w:uiPriority w:val="1"/>
    <w:qFormat/>
    <w:rsid w:val="007F5C8E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7F5C8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3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13</cp:revision>
  <cp:lastPrinted>2021-09-16T06:46:00Z</cp:lastPrinted>
  <dcterms:created xsi:type="dcterms:W3CDTF">2021-09-14T08:28:00Z</dcterms:created>
  <dcterms:modified xsi:type="dcterms:W3CDTF">2021-09-16T06:47:00Z</dcterms:modified>
</cp:coreProperties>
</file>