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94B" w:rsidRPr="00C5194B" w:rsidRDefault="00C5194B" w:rsidP="00C5194B">
      <w:pPr>
        <w:spacing w:after="0" w:line="240" w:lineRule="auto"/>
        <w:ind w:left="4956" w:firstLine="708"/>
        <w:jc w:val="both"/>
        <w:rPr>
          <w:rFonts w:ascii="Times New Roman" w:hAnsi="Times New Roman"/>
          <w:sz w:val="28"/>
          <w:szCs w:val="28"/>
        </w:rPr>
      </w:pPr>
      <w:r w:rsidRPr="00C5194B">
        <w:rPr>
          <w:rFonts w:ascii="Times New Roman" w:hAnsi="Times New Roman"/>
          <w:sz w:val="28"/>
          <w:szCs w:val="28"/>
        </w:rPr>
        <w:t>Додаток</w:t>
      </w:r>
      <w:r w:rsidR="007E2B9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5194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5194B">
        <w:rPr>
          <w:rFonts w:ascii="Times New Roman" w:hAnsi="Times New Roman"/>
          <w:sz w:val="28"/>
          <w:szCs w:val="28"/>
        </w:rPr>
        <w:t xml:space="preserve">до </w:t>
      </w:r>
      <w:proofErr w:type="gramStart"/>
      <w:r w:rsidRPr="00C5194B">
        <w:rPr>
          <w:rFonts w:ascii="Times New Roman" w:hAnsi="Times New Roman"/>
          <w:sz w:val="28"/>
          <w:szCs w:val="28"/>
        </w:rPr>
        <w:t>р</w:t>
      </w:r>
      <w:proofErr w:type="gramEnd"/>
      <w:r w:rsidRPr="00C5194B">
        <w:rPr>
          <w:rFonts w:ascii="Times New Roman" w:hAnsi="Times New Roman"/>
          <w:sz w:val="28"/>
          <w:szCs w:val="28"/>
        </w:rPr>
        <w:t>ішення</w:t>
      </w:r>
    </w:p>
    <w:p w:rsidR="00C5194B" w:rsidRPr="00C5194B" w:rsidRDefault="00C5194B" w:rsidP="00C5194B">
      <w:pPr>
        <w:spacing w:after="0" w:line="240" w:lineRule="auto"/>
        <w:ind w:left="4956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C5194B">
        <w:rPr>
          <w:rFonts w:ascii="Times New Roman" w:hAnsi="Times New Roman"/>
          <w:sz w:val="28"/>
          <w:szCs w:val="28"/>
          <w:lang w:val="uk-UA"/>
        </w:rPr>
        <w:t>Малинської міської ради</w:t>
      </w:r>
    </w:p>
    <w:p w:rsidR="00C5194B" w:rsidRPr="00C5194B" w:rsidRDefault="00C5194B" w:rsidP="00C5194B">
      <w:pPr>
        <w:spacing w:after="0" w:line="240" w:lineRule="auto"/>
        <w:ind w:left="523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___ </w:t>
      </w:r>
      <w:r w:rsidRPr="00C5194B">
        <w:rPr>
          <w:rFonts w:ascii="Times New Roman" w:hAnsi="Times New Roman"/>
          <w:sz w:val="28"/>
          <w:szCs w:val="28"/>
          <w:lang w:val="uk-UA"/>
        </w:rPr>
        <w:t>сесії 8-го скликання</w:t>
      </w:r>
    </w:p>
    <w:p w:rsidR="00C5194B" w:rsidRPr="00C5194B" w:rsidRDefault="00C5194B" w:rsidP="00C5194B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  <w:lang w:val="uk-UA"/>
        </w:rPr>
      </w:pPr>
      <w:r w:rsidRPr="00C5194B">
        <w:rPr>
          <w:rFonts w:ascii="Times New Roman" w:hAnsi="Times New Roman"/>
          <w:sz w:val="28"/>
          <w:szCs w:val="28"/>
          <w:lang w:val="uk-UA"/>
        </w:rPr>
        <w:t xml:space="preserve">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Pr="00C5194B">
        <w:rPr>
          <w:rFonts w:ascii="Times New Roman" w:hAnsi="Times New Roman"/>
          <w:sz w:val="28"/>
          <w:szCs w:val="28"/>
          <w:lang w:val="uk-UA"/>
        </w:rPr>
        <w:t>від____ №_______</w:t>
      </w:r>
    </w:p>
    <w:p w:rsidR="00820EBF" w:rsidRPr="00C5194B" w:rsidRDefault="00820EBF" w:rsidP="00820EBF">
      <w:pPr>
        <w:pStyle w:val="Style7"/>
        <w:widowControl/>
        <w:spacing w:line="240" w:lineRule="exact"/>
        <w:ind w:left="1238"/>
        <w:jc w:val="right"/>
        <w:rPr>
          <w:rFonts w:ascii="Times New Roman" w:hAnsi="Times New Roman"/>
          <w:sz w:val="28"/>
          <w:szCs w:val="28"/>
          <w:lang w:val="uk-UA"/>
        </w:rPr>
      </w:pPr>
      <w:r w:rsidRPr="00C5194B">
        <w:rPr>
          <w:rFonts w:ascii="Times New Roman" w:hAnsi="Times New Roman"/>
          <w:sz w:val="28"/>
          <w:szCs w:val="28"/>
          <w:lang w:val="uk-UA"/>
        </w:rPr>
        <w:t>____________</w:t>
      </w:r>
    </w:p>
    <w:p w:rsidR="00C5194B" w:rsidRPr="00DE1B73" w:rsidRDefault="00C5194B" w:rsidP="00820EBF">
      <w:pPr>
        <w:pStyle w:val="Style7"/>
        <w:widowControl/>
        <w:spacing w:before="451" w:line="1229" w:lineRule="exact"/>
        <w:ind w:right="-81"/>
        <w:jc w:val="center"/>
        <w:rPr>
          <w:rStyle w:val="FontStyle17"/>
          <w:rFonts w:asciiTheme="minorHAnsi" w:hAnsiTheme="minorHAnsi"/>
          <w:b w:val="0"/>
          <w:position w:val="-3"/>
          <w:sz w:val="56"/>
          <w:szCs w:val="56"/>
          <w:lang w:val="uk-UA" w:eastAsia="uk-UA"/>
        </w:rPr>
      </w:pPr>
    </w:p>
    <w:p w:rsidR="00820EBF" w:rsidRPr="003D05C7" w:rsidRDefault="00820EBF" w:rsidP="00C551F4">
      <w:pPr>
        <w:pStyle w:val="Style7"/>
        <w:widowControl/>
        <w:spacing w:line="360" w:lineRule="auto"/>
        <w:ind w:right="-79"/>
        <w:jc w:val="center"/>
        <w:rPr>
          <w:rStyle w:val="FontStyle17"/>
          <w:rFonts w:ascii="Californian FB" w:hAnsi="Californian FB"/>
          <w:b w:val="0"/>
          <w:position w:val="-3"/>
          <w:sz w:val="56"/>
          <w:szCs w:val="56"/>
          <w:lang w:val="uk-UA"/>
        </w:rPr>
      </w:pPr>
      <w:r w:rsidRPr="003D05C7">
        <w:rPr>
          <w:rStyle w:val="FontStyle17"/>
          <w:position w:val="-3"/>
          <w:sz w:val="56"/>
          <w:szCs w:val="56"/>
        </w:rPr>
        <w:t>СТАТУТ</w:t>
      </w:r>
    </w:p>
    <w:p w:rsidR="00820EBF" w:rsidRPr="00C551F4" w:rsidRDefault="00820EBF" w:rsidP="00C551F4">
      <w:pPr>
        <w:pStyle w:val="Style8"/>
        <w:widowControl/>
        <w:spacing w:line="360" w:lineRule="auto"/>
        <w:ind w:right="-79"/>
        <w:jc w:val="center"/>
        <w:rPr>
          <w:rFonts w:ascii="Californian FB" w:hAnsi="Californian FB"/>
          <w:bCs/>
          <w:spacing w:val="-10"/>
          <w:sz w:val="40"/>
          <w:szCs w:val="40"/>
        </w:rPr>
      </w:pPr>
      <w:r w:rsidRPr="003D05C7">
        <w:rPr>
          <w:rStyle w:val="FontStyle18"/>
          <w:sz w:val="40"/>
          <w:szCs w:val="40"/>
          <w:lang w:val="uk-UA" w:eastAsia="uk-UA"/>
        </w:rPr>
        <w:t>КОМУНАЛЬНОГО</w:t>
      </w:r>
      <w:r w:rsidR="00E77A47">
        <w:rPr>
          <w:rStyle w:val="FontStyle18"/>
          <w:sz w:val="40"/>
          <w:szCs w:val="40"/>
          <w:lang w:val="uk-UA" w:eastAsia="uk-UA"/>
        </w:rPr>
        <w:t xml:space="preserve"> </w:t>
      </w:r>
      <w:r w:rsidRPr="003D05C7">
        <w:rPr>
          <w:rStyle w:val="FontStyle18"/>
          <w:sz w:val="40"/>
          <w:szCs w:val="40"/>
          <w:lang w:val="uk-UA" w:eastAsia="uk-UA"/>
        </w:rPr>
        <w:t>ЗАКЛАДУ</w:t>
      </w:r>
    </w:p>
    <w:p w:rsidR="00820EBF" w:rsidRPr="003D05C7" w:rsidRDefault="00820EBF" w:rsidP="00C551F4">
      <w:pPr>
        <w:pStyle w:val="Style9"/>
        <w:widowControl/>
        <w:spacing w:line="360" w:lineRule="auto"/>
        <w:ind w:right="-79"/>
        <w:rPr>
          <w:rStyle w:val="FontStyle19"/>
          <w:rFonts w:ascii="Californian FB" w:hAnsi="Californian FB" w:cs="Arial"/>
          <w:sz w:val="40"/>
          <w:szCs w:val="40"/>
          <w:lang w:eastAsia="uk-UA"/>
        </w:rPr>
      </w:pPr>
      <w:r w:rsidRPr="003D05C7">
        <w:rPr>
          <w:rStyle w:val="FontStyle19"/>
          <w:rFonts w:ascii="Californian FB" w:hAnsi="Californian FB"/>
          <w:sz w:val="40"/>
          <w:szCs w:val="40"/>
          <w:lang w:val="uk-UA" w:eastAsia="uk-UA"/>
        </w:rPr>
        <w:t>«</w:t>
      </w:r>
      <w:r w:rsidRPr="003D05C7">
        <w:rPr>
          <w:rStyle w:val="FontStyle19"/>
          <w:sz w:val="40"/>
          <w:szCs w:val="40"/>
          <w:lang w:val="uk-UA" w:eastAsia="uk-UA"/>
        </w:rPr>
        <w:t>ЦЕНТРАЛЬНА</w:t>
      </w:r>
      <w:r w:rsidR="00E77A47">
        <w:rPr>
          <w:rStyle w:val="FontStyle19"/>
          <w:sz w:val="40"/>
          <w:szCs w:val="40"/>
          <w:lang w:val="uk-UA" w:eastAsia="uk-UA"/>
        </w:rPr>
        <w:t xml:space="preserve"> </w:t>
      </w:r>
      <w:r w:rsidRPr="003D05C7">
        <w:rPr>
          <w:rStyle w:val="FontStyle19"/>
          <w:sz w:val="40"/>
          <w:szCs w:val="40"/>
          <w:lang w:val="uk-UA" w:eastAsia="uk-UA"/>
        </w:rPr>
        <w:t>ПУБЛІЧНА</w:t>
      </w:r>
      <w:r w:rsidR="00E77A47">
        <w:rPr>
          <w:rStyle w:val="FontStyle19"/>
          <w:sz w:val="40"/>
          <w:szCs w:val="40"/>
          <w:lang w:val="uk-UA" w:eastAsia="uk-UA"/>
        </w:rPr>
        <w:t xml:space="preserve"> </w:t>
      </w:r>
      <w:r w:rsidRPr="003D05C7">
        <w:rPr>
          <w:rStyle w:val="FontStyle19"/>
          <w:sz w:val="40"/>
          <w:szCs w:val="40"/>
          <w:lang w:val="uk-UA" w:eastAsia="uk-UA"/>
        </w:rPr>
        <w:t>БІБЛІОТЕКА</w:t>
      </w:r>
      <w:r w:rsidR="00E77A47">
        <w:rPr>
          <w:rStyle w:val="FontStyle19"/>
          <w:sz w:val="40"/>
          <w:szCs w:val="40"/>
          <w:lang w:val="uk-UA" w:eastAsia="uk-UA"/>
        </w:rPr>
        <w:t xml:space="preserve"> </w:t>
      </w:r>
      <w:r w:rsidRPr="003D05C7">
        <w:rPr>
          <w:rStyle w:val="FontStyle19"/>
          <w:sz w:val="40"/>
          <w:szCs w:val="40"/>
          <w:lang w:val="uk-UA" w:eastAsia="uk-UA"/>
        </w:rPr>
        <w:t>ІМЕНІ</w:t>
      </w:r>
      <w:r w:rsidR="00E77A47">
        <w:rPr>
          <w:rStyle w:val="FontStyle19"/>
          <w:sz w:val="40"/>
          <w:szCs w:val="40"/>
          <w:lang w:val="uk-UA" w:eastAsia="uk-UA"/>
        </w:rPr>
        <w:t xml:space="preserve"> </w:t>
      </w:r>
      <w:r w:rsidRPr="003D05C7">
        <w:rPr>
          <w:rStyle w:val="FontStyle19"/>
          <w:sz w:val="40"/>
          <w:szCs w:val="40"/>
          <w:lang w:val="uk-UA" w:eastAsia="uk-UA"/>
        </w:rPr>
        <w:t>ВАСИЛЯ</w:t>
      </w:r>
      <w:r w:rsidR="00E77A47">
        <w:rPr>
          <w:rStyle w:val="FontStyle19"/>
          <w:sz w:val="40"/>
          <w:szCs w:val="40"/>
          <w:lang w:val="uk-UA" w:eastAsia="uk-UA"/>
        </w:rPr>
        <w:t xml:space="preserve"> </w:t>
      </w:r>
      <w:r w:rsidRPr="003D05C7">
        <w:rPr>
          <w:rStyle w:val="FontStyle19"/>
          <w:sz w:val="40"/>
          <w:szCs w:val="40"/>
          <w:lang w:val="uk-UA" w:eastAsia="uk-UA"/>
        </w:rPr>
        <w:t>СКУРАТІВСЬКОГО</w:t>
      </w:r>
      <w:r w:rsidRPr="003D05C7">
        <w:rPr>
          <w:rStyle w:val="FontStyle18"/>
          <w:rFonts w:ascii="Californian FB" w:hAnsi="Californian FB" w:cs="Arial"/>
          <w:sz w:val="40"/>
          <w:szCs w:val="40"/>
          <w:lang w:val="uk-UA" w:eastAsia="uk-UA"/>
        </w:rPr>
        <w:t>»</w:t>
      </w:r>
    </w:p>
    <w:p w:rsidR="00820EBF" w:rsidRPr="00454E9A" w:rsidRDefault="00820EBF" w:rsidP="00C551F4">
      <w:pPr>
        <w:pStyle w:val="Style11"/>
        <w:widowControl/>
        <w:spacing w:line="360" w:lineRule="auto"/>
        <w:ind w:right="-79"/>
        <w:jc w:val="center"/>
        <w:rPr>
          <w:rStyle w:val="FontStyle16"/>
          <w:sz w:val="40"/>
          <w:szCs w:val="40"/>
        </w:rPr>
      </w:pPr>
      <w:r w:rsidRPr="003D05C7">
        <w:rPr>
          <w:rStyle w:val="FontStyle18"/>
          <w:sz w:val="40"/>
          <w:szCs w:val="40"/>
          <w:lang w:val="uk-UA" w:eastAsia="uk-UA"/>
        </w:rPr>
        <w:t>МАЛИНСЬКОЇ</w:t>
      </w:r>
      <w:r w:rsidR="00454E9A">
        <w:rPr>
          <w:rStyle w:val="FontStyle18"/>
          <w:sz w:val="40"/>
          <w:szCs w:val="40"/>
          <w:lang w:val="uk-UA" w:eastAsia="uk-UA"/>
        </w:rPr>
        <w:t xml:space="preserve"> МІСЬКОЇ  РАДИ</w:t>
      </w:r>
    </w:p>
    <w:p w:rsidR="00820EBF" w:rsidRPr="003D05C7" w:rsidRDefault="00820EBF" w:rsidP="00820EBF">
      <w:pPr>
        <w:pStyle w:val="Style12"/>
        <w:widowControl/>
        <w:spacing w:line="240" w:lineRule="exact"/>
        <w:ind w:left="4133" w:right="3010"/>
        <w:rPr>
          <w:rFonts w:ascii="Californian FB" w:hAnsi="Californian FB"/>
          <w:color w:val="000080"/>
          <w:sz w:val="20"/>
          <w:szCs w:val="20"/>
        </w:rPr>
      </w:pPr>
    </w:p>
    <w:p w:rsidR="00820EBF" w:rsidRPr="00987AC7" w:rsidRDefault="00987AC7" w:rsidP="00987AC7">
      <w:pPr>
        <w:pStyle w:val="Style12"/>
        <w:widowControl/>
        <w:spacing w:line="240" w:lineRule="exact"/>
        <w:ind w:right="3010"/>
        <w:jc w:val="left"/>
        <w:rPr>
          <w:rFonts w:ascii="Times New Roman" w:hAnsi="Times New Roman"/>
          <w:b/>
          <w:sz w:val="32"/>
          <w:szCs w:val="32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t xml:space="preserve">                                              </w:t>
      </w:r>
      <w:r w:rsidRPr="00987AC7">
        <w:rPr>
          <w:rFonts w:ascii="Times New Roman" w:hAnsi="Times New Roman"/>
          <w:b/>
          <w:sz w:val="32"/>
          <w:szCs w:val="32"/>
          <w:lang w:val="uk-UA"/>
        </w:rPr>
        <w:t>(нова редакція)</w:t>
      </w:r>
    </w:p>
    <w:p w:rsidR="00820EBF" w:rsidRDefault="00820EBF" w:rsidP="00820EBF">
      <w:pPr>
        <w:pStyle w:val="Style12"/>
        <w:widowControl/>
        <w:spacing w:line="240" w:lineRule="exact"/>
        <w:ind w:left="4133" w:right="3010"/>
        <w:rPr>
          <w:rFonts w:ascii="Cambria" w:hAnsi="Cambria"/>
          <w:color w:val="000080"/>
          <w:sz w:val="20"/>
          <w:szCs w:val="20"/>
          <w:lang w:val="uk-UA"/>
        </w:rPr>
      </w:pPr>
    </w:p>
    <w:p w:rsidR="00820EBF" w:rsidRDefault="00820EBF" w:rsidP="00820EBF">
      <w:pPr>
        <w:pStyle w:val="Style12"/>
        <w:widowControl/>
        <w:spacing w:line="240" w:lineRule="exact"/>
        <w:ind w:right="-81"/>
        <w:rPr>
          <w:rFonts w:ascii="Cambria" w:hAnsi="Cambria"/>
          <w:color w:val="000080"/>
          <w:sz w:val="20"/>
          <w:szCs w:val="20"/>
          <w:lang w:val="uk-UA"/>
        </w:rPr>
      </w:pPr>
    </w:p>
    <w:p w:rsidR="00820EBF" w:rsidRDefault="00820EBF" w:rsidP="00820EBF">
      <w:pPr>
        <w:ind w:right="-11"/>
        <w:jc w:val="center"/>
        <w:rPr>
          <w:rFonts w:ascii="Cambria" w:hAnsi="Cambria"/>
          <w:color w:val="000080"/>
          <w:sz w:val="28"/>
          <w:szCs w:val="28"/>
          <w:lang w:val="uk-UA"/>
        </w:rPr>
      </w:pPr>
    </w:p>
    <w:p w:rsidR="00820EBF" w:rsidRDefault="00820EBF" w:rsidP="00820EBF">
      <w:pPr>
        <w:ind w:right="-11"/>
        <w:jc w:val="center"/>
        <w:rPr>
          <w:rFonts w:ascii="Cambria" w:hAnsi="Cambria"/>
          <w:color w:val="000080"/>
          <w:sz w:val="28"/>
          <w:szCs w:val="28"/>
          <w:lang w:val="uk-UA"/>
        </w:rPr>
      </w:pPr>
    </w:p>
    <w:p w:rsidR="00820EBF" w:rsidRDefault="00820EBF" w:rsidP="00820EBF">
      <w:pPr>
        <w:ind w:right="-11"/>
        <w:jc w:val="center"/>
        <w:rPr>
          <w:rFonts w:ascii="Cambria" w:hAnsi="Cambria"/>
          <w:color w:val="000080"/>
          <w:sz w:val="28"/>
          <w:szCs w:val="28"/>
          <w:lang w:val="uk-UA"/>
        </w:rPr>
      </w:pPr>
    </w:p>
    <w:p w:rsidR="00820EBF" w:rsidRDefault="00820EBF" w:rsidP="004A3657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20EBF" w:rsidRDefault="00820EBF" w:rsidP="004A3657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20EBF" w:rsidRDefault="00820EBF" w:rsidP="004A3657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415796" w:rsidRDefault="00415796" w:rsidP="004A3657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415796" w:rsidRDefault="00415796" w:rsidP="004A3657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E1B73" w:rsidRDefault="00DE1B73" w:rsidP="004A3657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551F4" w:rsidRDefault="00C551F4" w:rsidP="004A3657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551F4" w:rsidRDefault="00C551F4" w:rsidP="004A3657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551F4" w:rsidRDefault="00C551F4" w:rsidP="004A3657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551F4" w:rsidRDefault="00C551F4" w:rsidP="004A3657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5194B" w:rsidRDefault="00C5194B" w:rsidP="004A3657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551F4" w:rsidRDefault="00C551F4" w:rsidP="004A3657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50DD9" w:rsidRDefault="00C50DD9" w:rsidP="00C50DD9">
      <w:pPr>
        <w:spacing w:after="0"/>
        <w:rPr>
          <w:rFonts w:ascii="Times New Roman" w:hAnsi="Times New Roman"/>
          <w:sz w:val="28"/>
          <w:szCs w:val="28"/>
        </w:rPr>
      </w:pPr>
    </w:p>
    <w:p w:rsidR="00C50DD9" w:rsidRPr="00F774E3" w:rsidRDefault="00C50DD9" w:rsidP="00C50DD9">
      <w:pPr>
        <w:spacing w:after="0"/>
        <w:jc w:val="center"/>
        <w:rPr>
          <w:rFonts w:ascii="Californian FB" w:hAnsi="Californian FB"/>
          <w:b/>
          <w:sz w:val="28"/>
          <w:szCs w:val="28"/>
        </w:rPr>
      </w:pPr>
      <w:r w:rsidRPr="00F774E3">
        <w:rPr>
          <w:rFonts w:ascii="Times New Roman" w:hAnsi="Times New Roman"/>
          <w:b/>
          <w:sz w:val="28"/>
          <w:szCs w:val="28"/>
        </w:rPr>
        <w:lastRenderedPageBreak/>
        <w:t>І</w:t>
      </w:r>
      <w:r w:rsidRPr="00F774E3">
        <w:rPr>
          <w:rFonts w:ascii="Californian FB" w:hAnsi="Californian FB"/>
          <w:b/>
          <w:sz w:val="28"/>
          <w:szCs w:val="28"/>
        </w:rPr>
        <w:t xml:space="preserve">. </w:t>
      </w:r>
      <w:r w:rsidRPr="00F774E3">
        <w:rPr>
          <w:rFonts w:ascii="Times New Roman" w:hAnsi="Times New Roman"/>
          <w:b/>
          <w:sz w:val="28"/>
          <w:szCs w:val="28"/>
        </w:rPr>
        <w:t>Загальні</w:t>
      </w:r>
      <w:r w:rsidR="00E77A47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F774E3">
        <w:rPr>
          <w:rFonts w:ascii="Times New Roman" w:hAnsi="Times New Roman"/>
          <w:b/>
          <w:sz w:val="28"/>
          <w:szCs w:val="28"/>
        </w:rPr>
        <w:t>положення</w:t>
      </w:r>
    </w:p>
    <w:p w:rsidR="00C50DD9" w:rsidRDefault="004A3657" w:rsidP="00C551F4">
      <w:pPr>
        <w:widowControl w:val="0"/>
        <w:numPr>
          <w:ilvl w:val="0"/>
          <w:numId w:val="1"/>
        </w:numPr>
        <w:autoSpaceDE w:val="0"/>
        <w:autoSpaceDN w:val="0"/>
        <w:spacing w:after="0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Статут</w:t>
      </w:r>
      <w:r w:rsidR="00E77A4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87AC7">
        <w:rPr>
          <w:rFonts w:ascii="Times New Roman" w:hAnsi="Times New Roman"/>
          <w:sz w:val="28"/>
          <w:szCs w:val="28"/>
          <w:lang w:val="uk-UA"/>
        </w:rPr>
        <w:t xml:space="preserve">КОМУНАЛЬНОГО ЗАКЛАДУ </w:t>
      </w:r>
      <w:r w:rsidR="00C50DD9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bCs/>
          <w:sz w:val="28"/>
          <w:szCs w:val="28"/>
          <w:lang w:val="uk-UA"/>
        </w:rPr>
        <w:t>Ц</w:t>
      </w:r>
      <w:r w:rsidR="00987AC7">
        <w:rPr>
          <w:rFonts w:ascii="Times New Roman" w:hAnsi="Times New Roman"/>
          <w:bCs/>
          <w:sz w:val="28"/>
          <w:szCs w:val="28"/>
          <w:lang w:val="uk-UA"/>
        </w:rPr>
        <w:t>ЕНТРАЛЬНА ПУБЛІЧНА БІБЛІОТЕКА</w:t>
      </w:r>
      <w:r w:rsidR="00E77A47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987AC7">
        <w:rPr>
          <w:rFonts w:ascii="Times New Roman" w:hAnsi="Times New Roman"/>
          <w:bCs/>
          <w:sz w:val="28"/>
          <w:szCs w:val="28"/>
          <w:lang w:val="uk-UA"/>
        </w:rPr>
        <w:t>ІМЕНІ ВАСИЛЯ СКУРАТІВСЬКОГО</w:t>
      </w:r>
      <w:r w:rsidR="00C50DD9">
        <w:rPr>
          <w:rFonts w:ascii="Times New Roman" w:hAnsi="Times New Roman"/>
          <w:sz w:val="28"/>
          <w:szCs w:val="28"/>
        </w:rPr>
        <w:t>»</w:t>
      </w:r>
      <w:r w:rsidR="00987AC7">
        <w:rPr>
          <w:rFonts w:ascii="Times New Roman" w:hAnsi="Times New Roman"/>
          <w:sz w:val="28"/>
          <w:szCs w:val="28"/>
          <w:lang w:val="uk-UA"/>
        </w:rPr>
        <w:t xml:space="preserve"> МАЛИНСЬКОЇ МІСЬКОЇ РАДИ </w:t>
      </w:r>
      <w:r w:rsidR="00C50DD9">
        <w:rPr>
          <w:rFonts w:ascii="Times New Roman" w:hAnsi="Times New Roman"/>
          <w:sz w:val="28"/>
          <w:szCs w:val="28"/>
        </w:rPr>
        <w:t>розроблений</w:t>
      </w:r>
      <w:r w:rsidR="00E77A4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50DD9">
        <w:rPr>
          <w:rFonts w:ascii="Times New Roman" w:hAnsi="Times New Roman"/>
          <w:sz w:val="28"/>
          <w:szCs w:val="28"/>
        </w:rPr>
        <w:t>відповідно до Конституції</w:t>
      </w:r>
      <w:r w:rsidR="00E77A4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50DD9">
        <w:rPr>
          <w:rFonts w:ascii="Times New Roman" w:hAnsi="Times New Roman"/>
          <w:sz w:val="28"/>
          <w:szCs w:val="28"/>
        </w:rPr>
        <w:t>України, Цивільного Кодексу України, Закону України «Про місцеве</w:t>
      </w:r>
      <w:r w:rsidR="00E77A4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50DD9">
        <w:rPr>
          <w:rFonts w:ascii="Times New Roman" w:hAnsi="Times New Roman"/>
          <w:sz w:val="28"/>
          <w:szCs w:val="28"/>
        </w:rPr>
        <w:t>самоврядування в Україні», Закону України «Про державну</w:t>
      </w:r>
      <w:r w:rsidR="00E77A4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50DD9">
        <w:rPr>
          <w:rFonts w:ascii="Times New Roman" w:hAnsi="Times New Roman"/>
          <w:sz w:val="28"/>
          <w:szCs w:val="28"/>
        </w:rPr>
        <w:t>реєстрацію</w:t>
      </w:r>
      <w:r w:rsidR="00E77A4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50DD9">
        <w:rPr>
          <w:rFonts w:ascii="Times New Roman" w:hAnsi="Times New Roman"/>
          <w:sz w:val="28"/>
          <w:szCs w:val="28"/>
        </w:rPr>
        <w:t>юридичнихосіб, фізичних</w:t>
      </w:r>
      <w:r w:rsidR="00E77A4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50DD9">
        <w:rPr>
          <w:rFonts w:ascii="Times New Roman" w:hAnsi="Times New Roman"/>
          <w:sz w:val="28"/>
          <w:szCs w:val="28"/>
        </w:rPr>
        <w:t>осіб-підприємців та громадських</w:t>
      </w:r>
      <w:r w:rsidR="00E77A4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50DD9">
        <w:rPr>
          <w:rFonts w:ascii="Times New Roman" w:hAnsi="Times New Roman"/>
          <w:sz w:val="28"/>
          <w:szCs w:val="28"/>
        </w:rPr>
        <w:t>формувань», Закону України «Про культуру», Закону України «Про бібліотеки і бібліотечну справу» і є документом, який</w:t>
      </w:r>
      <w:r w:rsidR="00E77A4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50DD9">
        <w:rPr>
          <w:rFonts w:ascii="Times New Roman" w:hAnsi="Times New Roman"/>
          <w:sz w:val="28"/>
          <w:szCs w:val="28"/>
        </w:rPr>
        <w:t>регламентує</w:t>
      </w:r>
      <w:r w:rsidR="00E77A4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50DD9">
        <w:rPr>
          <w:rFonts w:ascii="Times New Roman" w:hAnsi="Times New Roman"/>
          <w:sz w:val="28"/>
          <w:szCs w:val="28"/>
        </w:rPr>
        <w:t>діяльність</w:t>
      </w:r>
      <w:r w:rsidR="00E77A4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50DD9">
        <w:rPr>
          <w:rFonts w:ascii="Times New Roman" w:hAnsi="Times New Roman"/>
          <w:sz w:val="28"/>
          <w:szCs w:val="28"/>
        </w:rPr>
        <w:t>комунального закладу.</w:t>
      </w:r>
    </w:p>
    <w:p w:rsidR="00C50DD9" w:rsidRDefault="00987AC7" w:rsidP="00C551F4">
      <w:pPr>
        <w:numPr>
          <w:ilvl w:val="0"/>
          <w:numId w:val="1"/>
        </w:numPr>
        <w:tabs>
          <w:tab w:val="left" w:pos="709"/>
        </w:tabs>
        <w:autoSpaceDE w:val="0"/>
        <w:autoSpaceDN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КОМУНАЛЬНИЙ ЗАКЛАД</w:t>
      </w:r>
      <w:r w:rsidR="004A3657">
        <w:rPr>
          <w:rFonts w:ascii="Times New Roman" w:hAnsi="Times New Roman"/>
          <w:sz w:val="28"/>
          <w:szCs w:val="28"/>
        </w:rPr>
        <w:t xml:space="preserve">  «</w:t>
      </w:r>
      <w:r>
        <w:rPr>
          <w:rFonts w:ascii="Times New Roman" w:hAnsi="Times New Roman"/>
          <w:bCs/>
          <w:sz w:val="28"/>
          <w:szCs w:val="28"/>
          <w:lang w:val="uk-UA"/>
        </w:rPr>
        <w:t>ЦЕНТРАЛЬНА ПУБЛІЧНА БІБЛІОТЕКА ІМЕНІ ВАСИЛЯ СКУРАТІВСЬКОГО</w:t>
      </w:r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 xml:space="preserve"> МАЛИНСЬКОЇ МІСЬКОЇ РАДИ</w:t>
      </w:r>
      <w:r w:rsidR="0035172D">
        <w:rPr>
          <w:rFonts w:ascii="Times New Roman" w:hAnsi="Times New Roman"/>
          <w:sz w:val="28"/>
          <w:szCs w:val="28"/>
        </w:rPr>
        <w:t xml:space="preserve"> (далі</w:t>
      </w:r>
      <w:r w:rsidR="00E77A4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5172D">
        <w:rPr>
          <w:rFonts w:ascii="Times New Roman" w:hAnsi="Times New Roman"/>
          <w:sz w:val="28"/>
          <w:szCs w:val="28"/>
          <w:lang w:val="uk-UA"/>
        </w:rPr>
        <w:t>Б</w:t>
      </w:r>
      <w:r w:rsidR="00C50DD9">
        <w:rPr>
          <w:rFonts w:ascii="Times New Roman" w:hAnsi="Times New Roman"/>
          <w:sz w:val="28"/>
          <w:szCs w:val="28"/>
        </w:rPr>
        <w:t xml:space="preserve">ібліотека) – </w:t>
      </w:r>
      <w:r w:rsidR="00C50DD9">
        <w:rPr>
          <w:rFonts w:ascii="Times New Roman" w:hAnsi="Times New Roman"/>
          <w:sz w:val="28"/>
          <w:szCs w:val="28"/>
          <w:shd w:val="clear" w:color="auto" w:fill="FFFFFF"/>
        </w:rPr>
        <w:t>публічний, інформаційний, культурний, освітній заклад, що</w:t>
      </w:r>
      <w:r w:rsidR="00E77A4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C50DD9">
        <w:rPr>
          <w:rFonts w:ascii="Times New Roman" w:hAnsi="Times New Roman"/>
          <w:sz w:val="28"/>
          <w:szCs w:val="28"/>
          <w:shd w:val="clear" w:color="auto" w:fill="FFFFFF"/>
        </w:rPr>
        <w:t>має</w:t>
      </w:r>
      <w:r w:rsidR="00E77A4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C50DD9">
        <w:rPr>
          <w:rFonts w:ascii="Times New Roman" w:hAnsi="Times New Roman"/>
          <w:sz w:val="28"/>
          <w:szCs w:val="28"/>
          <w:shd w:val="clear" w:color="auto" w:fill="FFFFFF"/>
        </w:rPr>
        <w:t>упорядкований фонд документів і надає</w:t>
      </w:r>
      <w:r w:rsidR="00E77A4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C50DD9">
        <w:rPr>
          <w:rFonts w:ascii="Times New Roman" w:hAnsi="Times New Roman"/>
          <w:sz w:val="28"/>
          <w:szCs w:val="28"/>
          <w:shd w:val="clear" w:color="auto" w:fill="FFFFFF"/>
        </w:rPr>
        <w:t>їх у тимчасове</w:t>
      </w:r>
      <w:r w:rsidR="00E77A4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C50DD9">
        <w:rPr>
          <w:rFonts w:ascii="Times New Roman" w:hAnsi="Times New Roman"/>
          <w:sz w:val="28"/>
          <w:szCs w:val="28"/>
          <w:shd w:val="clear" w:color="auto" w:fill="FFFFFF"/>
        </w:rPr>
        <w:t>користування</w:t>
      </w:r>
      <w:r w:rsidR="00E77A4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C50DD9">
        <w:rPr>
          <w:rFonts w:ascii="Times New Roman" w:hAnsi="Times New Roman"/>
          <w:sz w:val="28"/>
          <w:szCs w:val="28"/>
          <w:shd w:val="clear" w:color="auto" w:fill="FFFFFF"/>
        </w:rPr>
        <w:t>фізичним та юридичним особам, заснований</w:t>
      </w:r>
      <w:r w:rsidR="00C50DD9">
        <w:rPr>
          <w:rStyle w:val="apple-converted-space"/>
          <w:rFonts w:ascii="Times New Roman" w:hAnsi="Times New Roman"/>
          <w:sz w:val="28"/>
          <w:szCs w:val="28"/>
        </w:rPr>
        <w:t> </w:t>
      </w:r>
      <w:r w:rsidR="00C50DD9">
        <w:rPr>
          <w:rFonts w:ascii="Times New Roman" w:hAnsi="Times New Roman"/>
          <w:sz w:val="28"/>
          <w:szCs w:val="28"/>
          <w:shd w:val="clear" w:color="auto" w:fill="FFFFFF"/>
        </w:rPr>
        <w:t>на комунальній</w:t>
      </w:r>
      <w:r w:rsidR="00E77A4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C50DD9">
        <w:rPr>
          <w:rFonts w:ascii="Times New Roman" w:hAnsi="Times New Roman"/>
          <w:sz w:val="28"/>
          <w:szCs w:val="28"/>
          <w:shd w:val="clear" w:color="auto" w:fill="FFFFFF"/>
        </w:rPr>
        <w:t>формі</w:t>
      </w:r>
      <w:r w:rsidR="00E77A4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4A3657">
        <w:rPr>
          <w:rFonts w:ascii="Times New Roman" w:hAnsi="Times New Roman"/>
          <w:sz w:val="28"/>
          <w:szCs w:val="28"/>
          <w:shd w:val="clear" w:color="auto" w:fill="FFFFFF"/>
        </w:rPr>
        <w:t>власності</w:t>
      </w:r>
      <w:r w:rsidR="00E77A4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4A365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Малинської міської</w:t>
      </w:r>
      <w:r w:rsidR="004A3657">
        <w:rPr>
          <w:rFonts w:ascii="Times New Roman" w:hAnsi="Times New Roman"/>
          <w:sz w:val="28"/>
          <w:szCs w:val="28"/>
          <w:shd w:val="clear" w:color="auto" w:fill="FFFFFF"/>
        </w:rPr>
        <w:t xml:space="preserve"> ради </w:t>
      </w:r>
      <w:r w:rsidR="004A365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Коростенського району</w:t>
      </w:r>
      <w:r w:rsidR="00C50DD9">
        <w:rPr>
          <w:rFonts w:ascii="Times New Roman" w:hAnsi="Times New Roman"/>
          <w:sz w:val="28"/>
          <w:szCs w:val="28"/>
          <w:shd w:val="clear" w:color="auto" w:fill="FFFFFF"/>
        </w:rPr>
        <w:t xml:space="preserve"> району Житомирської</w:t>
      </w:r>
      <w:r w:rsidR="00E77A4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C50DD9">
        <w:rPr>
          <w:rFonts w:ascii="Times New Roman" w:hAnsi="Times New Roman"/>
          <w:sz w:val="28"/>
          <w:szCs w:val="28"/>
          <w:shd w:val="clear" w:color="auto" w:fill="FFFFFF"/>
        </w:rPr>
        <w:t>області і є комунальним закладом.</w:t>
      </w:r>
    </w:p>
    <w:p w:rsidR="00C50DD9" w:rsidRDefault="0035172D" w:rsidP="00C551F4">
      <w:pPr>
        <w:numPr>
          <w:ilvl w:val="0"/>
          <w:numId w:val="1"/>
        </w:numPr>
        <w:tabs>
          <w:tab w:val="left" w:pos="709"/>
        </w:tabs>
        <w:autoSpaceDE w:val="0"/>
        <w:autoSpaceDN w:val="0"/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Засновником </w:t>
      </w:r>
      <w:r w:rsidR="00F67744">
        <w:rPr>
          <w:rFonts w:ascii="Times New Roman" w:hAnsi="Times New Roman"/>
          <w:sz w:val="28"/>
          <w:szCs w:val="28"/>
          <w:lang w:val="uk-UA"/>
        </w:rPr>
        <w:t>КОМУНАЛЬНОГО ЗАКЛАДУ</w:t>
      </w:r>
      <w:r w:rsidR="00F67744">
        <w:rPr>
          <w:rFonts w:ascii="Times New Roman" w:hAnsi="Times New Roman"/>
          <w:sz w:val="28"/>
          <w:szCs w:val="28"/>
        </w:rPr>
        <w:t xml:space="preserve">  «</w:t>
      </w:r>
      <w:r w:rsidR="00F67744">
        <w:rPr>
          <w:rFonts w:ascii="Times New Roman" w:hAnsi="Times New Roman"/>
          <w:bCs/>
          <w:sz w:val="28"/>
          <w:szCs w:val="28"/>
          <w:lang w:val="uk-UA"/>
        </w:rPr>
        <w:t>ЦЕНТРАЛЬНА ПУБЛІЧНА БІБЛІОТЕКА ІМЕНІ ВАСИЛЯ СКУРАТІВСЬКОГО</w:t>
      </w:r>
      <w:r w:rsidR="00F67744">
        <w:rPr>
          <w:rFonts w:ascii="Times New Roman" w:hAnsi="Times New Roman"/>
          <w:sz w:val="28"/>
          <w:szCs w:val="28"/>
        </w:rPr>
        <w:t>»</w:t>
      </w:r>
      <w:r w:rsidR="00F67744">
        <w:rPr>
          <w:rFonts w:ascii="Times New Roman" w:hAnsi="Times New Roman"/>
          <w:sz w:val="28"/>
          <w:szCs w:val="28"/>
          <w:lang w:val="uk-UA"/>
        </w:rPr>
        <w:t xml:space="preserve"> МАЛИНСЬКОЇ МІСЬКОЇ РАДИ</w:t>
      </w:r>
      <w:r w:rsidR="00F67744">
        <w:rPr>
          <w:rFonts w:ascii="Times New Roman" w:hAnsi="Times New Roman"/>
          <w:sz w:val="28"/>
          <w:szCs w:val="28"/>
        </w:rPr>
        <w:t xml:space="preserve"> </w:t>
      </w:r>
      <w:r w:rsidR="00C50DD9" w:rsidRPr="006641ED">
        <w:rPr>
          <w:rFonts w:ascii="Times New Roman" w:hAnsi="Times New Roman"/>
          <w:sz w:val="28"/>
          <w:szCs w:val="28"/>
          <w:lang w:val="uk-UA"/>
        </w:rPr>
        <w:t xml:space="preserve">є </w:t>
      </w:r>
      <w:r w:rsidR="006641E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Малинська міська рада</w:t>
      </w:r>
      <w:r w:rsidR="00C50DD9" w:rsidRPr="006641ED">
        <w:rPr>
          <w:rFonts w:ascii="Times New Roman" w:hAnsi="Times New Roman"/>
          <w:sz w:val="28"/>
          <w:szCs w:val="28"/>
          <w:lang w:val="uk-UA"/>
        </w:rPr>
        <w:t xml:space="preserve">. Заклад є комунальною власністю </w:t>
      </w:r>
      <w:r w:rsidR="006641ED">
        <w:rPr>
          <w:rFonts w:ascii="Times New Roman" w:hAnsi="Times New Roman"/>
          <w:sz w:val="28"/>
          <w:szCs w:val="28"/>
          <w:lang w:val="uk-UA"/>
        </w:rPr>
        <w:t xml:space="preserve">Малинської міської </w:t>
      </w:r>
      <w:r w:rsidR="00C50DD9" w:rsidRPr="006641ED">
        <w:rPr>
          <w:rFonts w:ascii="Times New Roman" w:hAnsi="Times New Roman"/>
          <w:sz w:val="28"/>
          <w:szCs w:val="28"/>
          <w:lang w:val="uk-UA"/>
        </w:rPr>
        <w:t xml:space="preserve"> ради. </w:t>
      </w:r>
    </w:p>
    <w:p w:rsidR="00F67744" w:rsidRPr="006641ED" w:rsidRDefault="00F67744" w:rsidP="00C551F4">
      <w:pPr>
        <w:numPr>
          <w:ilvl w:val="0"/>
          <w:numId w:val="1"/>
        </w:numPr>
        <w:tabs>
          <w:tab w:val="left" w:pos="709"/>
        </w:tabs>
        <w:autoSpaceDE w:val="0"/>
        <w:autoSpaceDN w:val="0"/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Управління та координацію усіх видів діяльності Бібліотеки здійснює засновник або уповноважений ним орган  відділу культури виконкому</w:t>
      </w:r>
      <w:r w:rsidRPr="00F6774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Малинської міської ради (надалі за текстом – Відділ).</w:t>
      </w:r>
    </w:p>
    <w:p w:rsidR="00C50DD9" w:rsidRPr="00F67744" w:rsidRDefault="00C50DD9" w:rsidP="00C551F4">
      <w:pPr>
        <w:numPr>
          <w:ilvl w:val="0"/>
          <w:numId w:val="1"/>
        </w:numPr>
        <w:tabs>
          <w:tab w:val="left" w:pos="709"/>
        </w:tabs>
        <w:autoSpaceDE w:val="0"/>
        <w:autoSpaceDN w:val="0"/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67744">
        <w:rPr>
          <w:rFonts w:ascii="Times New Roman" w:hAnsi="Times New Roman"/>
          <w:sz w:val="28"/>
          <w:szCs w:val="28"/>
          <w:lang w:val="uk-UA"/>
        </w:rPr>
        <w:t>Повне найменування закладу:</w:t>
      </w:r>
      <w:r w:rsidR="005F15CF" w:rsidRPr="00F6774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67744">
        <w:rPr>
          <w:rFonts w:ascii="Times New Roman" w:hAnsi="Times New Roman"/>
          <w:sz w:val="28"/>
          <w:szCs w:val="28"/>
          <w:lang w:val="uk-UA"/>
        </w:rPr>
        <w:t>КОМУНАЛЬНИЙ ЗАКЛАД</w:t>
      </w:r>
      <w:r w:rsidR="00F67744">
        <w:rPr>
          <w:rFonts w:ascii="Times New Roman" w:hAnsi="Times New Roman"/>
          <w:sz w:val="28"/>
          <w:szCs w:val="28"/>
        </w:rPr>
        <w:t xml:space="preserve">  «</w:t>
      </w:r>
      <w:r w:rsidR="00F67744">
        <w:rPr>
          <w:rFonts w:ascii="Times New Roman" w:hAnsi="Times New Roman"/>
          <w:bCs/>
          <w:sz w:val="28"/>
          <w:szCs w:val="28"/>
          <w:lang w:val="uk-UA"/>
        </w:rPr>
        <w:t>ЦЕНТРАЛЬНА ПУБЛІЧНА БІБЛІОТЕКА ІМЕНІ ВАСИЛЯ СКУРАТІВСЬКОГО</w:t>
      </w:r>
      <w:r w:rsidR="00F67744">
        <w:rPr>
          <w:rFonts w:ascii="Times New Roman" w:hAnsi="Times New Roman"/>
          <w:sz w:val="28"/>
          <w:szCs w:val="28"/>
        </w:rPr>
        <w:t>»</w:t>
      </w:r>
      <w:r w:rsidR="00F67744">
        <w:rPr>
          <w:rFonts w:ascii="Times New Roman" w:hAnsi="Times New Roman"/>
          <w:sz w:val="28"/>
          <w:szCs w:val="28"/>
          <w:lang w:val="uk-UA"/>
        </w:rPr>
        <w:t xml:space="preserve"> МАЛИНСЬКОЇ МІСЬКОЇ РАДИ</w:t>
      </w:r>
    </w:p>
    <w:p w:rsidR="00C50DD9" w:rsidRPr="005F15CF" w:rsidRDefault="00C50DD9" w:rsidP="00C551F4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Скорочене</w:t>
      </w:r>
      <w:r w:rsidR="00E77A4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найменування</w:t>
      </w:r>
      <w:r w:rsidR="00E77A4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закладу: </w:t>
      </w:r>
      <w:r w:rsidR="005F15CF">
        <w:rPr>
          <w:rFonts w:ascii="Times New Roman" w:hAnsi="Times New Roman"/>
          <w:bCs/>
          <w:sz w:val="28"/>
          <w:szCs w:val="28"/>
        </w:rPr>
        <w:t xml:space="preserve"> Ц</w:t>
      </w:r>
      <w:r>
        <w:rPr>
          <w:rFonts w:ascii="Times New Roman" w:hAnsi="Times New Roman"/>
          <w:bCs/>
          <w:sz w:val="28"/>
          <w:szCs w:val="28"/>
        </w:rPr>
        <w:t>ПБ</w:t>
      </w:r>
      <w:r w:rsidR="00F67744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ім. </w:t>
      </w:r>
      <w:r w:rsidR="005F15CF">
        <w:rPr>
          <w:rFonts w:ascii="Times New Roman" w:hAnsi="Times New Roman"/>
          <w:sz w:val="28"/>
          <w:szCs w:val="28"/>
          <w:lang w:val="uk-UA"/>
        </w:rPr>
        <w:t>В</w:t>
      </w:r>
      <w:r>
        <w:rPr>
          <w:rFonts w:ascii="Times New Roman" w:hAnsi="Times New Roman"/>
          <w:sz w:val="28"/>
          <w:szCs w:val="28"/>
        </w:rPr>
        <w:t xml:space="preserve">. </w:t>
      </w:r>
      <w:r w:rsidR="005F15CF">
        <w:rPr>
          <w:rFonts w:ascii="Times New Roman" w:hAnsi="Times New Roman"/>
          <w:bCs/>
          <w:sz w:val="28"/>
          <w:szCs w:val="28"/>
          <w:lang w:val="uk-UA"/>
        </w:rPr>
        <w:t>Скурат</w:t>
      </w:r>
      <w:r w:rsidR="00F774E3">
        <w:rPr>
          <w:rFonts w:ascii="Times New Roman" w:hAnsi="Times New Roman"/>
          <w:bCs/>
          <w:sz w:val="28"/>
          <w:szCs w:val="28"/>
          <w:lang w:val="uk-UA"/>
        </w:rPr>
        <w:t>і</w:t>
      </w:r>
      <w:r w:rsidR="005F15CF">
        <w:rPr>
          <w:rFonts w:ascii="Times New Roman" w:hAnsi="Times New Roman"/>
          <w:bCs/>
          <w:sz w:val="28"/>
          <w:szCs w:val="28"/>
          <w:lang w:val="uk-UA"/>
        </w:rPr>
        <w:t>вського</w:t>
      </w:r>
    </w:p>
    <w:p w:rsidR="00C50DD9" w:rsidRPr="00820EBF" w:rsidRDefault="00F67744" w:rsidP="00C551F4">
      <w:pPr>
        <w:numPr>
          <w:ilvl w:val="0"/>
          <w:numId w:val="1"/>
        </w:numPr>
        <w:tabs>
          <w:tab w:val="left" w:pos="709"/>
        </w:tabs>
        <w:autoSpaceDE w:val="0"/>
        <w:autoSpaceDN w:val="0"/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Бібліотека </w:t>
      </w:r>
      <w:r>
        <w:rPr>
          <w:rFonts w:ascii="Times New Roman" w:hAnsi="Times New Roman"/>
          <w:sz w:val="28"/>
          <w:szCs w:val="28"/>
          <w:lang w:val="uk-UA"/>
        </w:rPr>
        <w:t>створена</w:t>
      </w:r>
      <w:r w:rsidR="00C50DD9" w:rsidRPr="005F15CF">
        <w:rPr>
          <w:rFonts w:ascii="Times New Roman" w:hAnsi="Times New Roman"/>
          <w:sz w:val="28"/>
          <w:szCs w:val="28"/>
          <w:lang w:val="uk-UA"/>
        </w:rPr>
        <w:t xml:space="preserve"> для забезпечення загальної доступності та ефективності використання інформації та культурних цінностей, що збираються, зберігаються та надаються в користування бібліотеками в межах території </w:t>
      </w:r>
      <w:r w:rsidR="00454E9A">
        <w:rPr>
          <w:rFonts w:ascii="Times New Roman" w:hAnsi="Times New Roman"/>
          <w:sz w:val="28"/>
          <w:szCs w:val="28"/>
          <w:lang w:val="uk-UA"/>
        </w:rPr>
        <w:t>т</w:t>
      </w:r>
      <w:r w:rsidR="00C50DD9" w:rsidRPr="005F15CF">
        <w:rPr>
          <w:rFonts w:ascii="Times New Roman" w:hAnsi="Times New Roman"/>
          <w:sz w:val="28"/>
          <w:szCs w:val="28"/>
          <w:lang w:val="uk-UA"/>
        </w:rPr>
        <w:t xml:space="preserve">ериторіальної громади. </w:t>
      </w:r>
      <w:r w:rsidR="00C50DD9" w:rsidRPr="00820EBF">
        <w:rPr>
          <w:rFonts w:ascii="Times New Roman" w:hAnsi="Times New Roman"/>
          <w:sz w:val="28"/>
          <w:szCs w:val="28"/>
          <w:lang w:val="uk-UA"/>
        </w:rPr>
        <w:t xml:space="preserve">Бібліотека є інформаційним,  культурно-освітнім закладом у сфері бібліотечно-інформаційного обслуговування населення, методичним центром, з питань розвитку бібліотечної справи, книгосховищем вітчизняних творів друку, літератури іноземними мовами, центральним депозитарієм краєзнавчої літератури, центром галузевої інформації з питань культури та мистецтва громади, що має упорядкований фонд документів, а також доступ до інших джерел інформації, та головним </w:t>
      </w:r>
      <w:r w:rsidR="00C50DD9" w:rsidRPr="00820EBF">
        <w:rPr>
          <w:rFonts w:ascii="Times New Roman" w:hAnsi="Times New Roman"/>
          <w:sz w:val="28"/>
          <w:szCs w:val="28"/>
          <w:lang w:val="uk-UA"/>
        </w:rPr>
        <w:lastRenderedPageBreak/>
        <w:t>завданням якого є забезпечення інформаційних, освітніх, культурних та інших потреб користувачів бібліотеки.</w:t>
      </w:r>
    </w:p>
    <w:p w:rsidR="00C50DD9" w:rsidRPr="00E77A47" w:rsidRDefault="00F67744" w:rsidP="00C551F4">
      <w:pPr>
        <w:numPr>
          <w:ilvl w:val="0"/>
          <w:numId w:val="1"/>
        </w:numPr>
        <w:tabs>
          <w:tab w:val="left" w:pos="709"/>
        </w:tabs>
        <w:autoSpaceDE w:val="0"/>
        <w:autoSpaceDN w:val="0"/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</w:t>
      </w:r>
      <w:r w:rsidR="00F774E3" w:rsidRPr="00E77A47">
        <w:rPr>
          <w:rFonts w:ascii="Times New Roman" w:hAnsi="Times New Roman"/>
          <w:sz w:val="28"/>
          <w:szCs w:val="28"/>
          <w:lang w:val="uk-UA"/>
        </w:rPr>
        <w:t xml:space="preserve"> своїй</w:t>
      </w:r>
      <w:r w:rsidR="002A5EB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774E3" w:rsidRPr="00E77A47">
        <w:rPr>
          <w:rFonts w:ascii="Times New Roman" w:hAnsi="Times New Roman"/>
          <w:sz w:val="28"/>
          <w:szCs w:val="28"/>
          <w:lang w:val="uk-UA"/>
        </w:rPr>
        <w:t>діяльності</w:t>
      </w:r>
      <w:r w:rsidR="002A5EB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774E3">
        <w:rPr>
          <w:rFonts w:ascii="Times New Roman" w:hAnsi="Times New Roman"/>
          <w:sz w:val="28"/>
          <w:szCs w:val="28"/>
          <w:lang w:val="uk-UA"/>
        </w:rPr>
        <w:t>Б</w:t>
      </w:r>
      <w:r w:rsidR="00C50DD9" w:rsidRPr="00E77A47">
        <w:rPr>
          <w:rFonts w:ascii="Times New Roman" w:hAnsi="Times New Roman"/>
          <w:sz w:val="28"/>
          <w:szCs w:val="28"/>
          <w:lang w:val="uk-UA"/>
        </w:rPr>
        <w:t>ібліотека</w:t>
      </w:r>
      <w:r w:rsidR="002A5EB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50DD9" w:rsidRPr="00E77A47">
        <w:rPr>
          <w:rFonts w:ascii="Times New Roman" w:hAnsi="Times New Roman"/>
          <w:sz w:val="28"/>
          <w:szCs w:val="28"/>
          <w:lang w:val="uk-UA"/>
        </w:rPr>
        <w:t>керується</w:t>
      </w:r>
      <w:r w:rsidR="002A5EB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50DD9" w:rsidRPr="00E77A47">
        <w:rPr>
          <w:rFonts w:ascii="Times New Roman" w:hAnsi="Times New Roman"/>
          <w:sz w:val="28"/>
          <w:szCs w:val="28"/>
          <w:lang w:val="uk-UA"/>
        </w:rPr>
        <w:t>КонституцієюУкраїни, Цивільним кодексом України, Законом України ”Про</w:t>
      </w:r>
      <w:r w:rsidR="002A5EB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50DD9" w:rsidRPr="00E77A47">
        <w:rPr>
          <w:rFonts w:ascii="Times New Roman" w:hAnsi="Times New Roman"/>
          <w:sz w:val="28"/>
          <w:szCs w:val="28"/>
          <w:lang w:val="uk-UA"/>
        </w:rPr>
        <w:t>бібліотеки і бібліотечну справу” зі</w:t>
      </w:r>
      <w:r w:rsidR="002A5EB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50DD9" w:rsidRPr="00E77A47">
        <w:rPr>
          <w:rFonts w:ascii="Times New Roman" w:hAnsi="Times New Roman"/>
          <w:sz w:val="28"/>
          <w:szCs w:val="28"/>
          <w:lang w:val="uk-UA"/>
        </w:rPr>
        <w:t>змінами та доповненнями, нормативними актами Президента України, Кабінету</w:t>
      </w:r>
      <w:r w:rsidR="002A5EB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50DD9" w:rsidRPr="00E77A47">
        <w:rPr>
          <w:rFonts w:ascii="Times New Roman" w:hAnsi="Times New Roman"/>
          <w:sz w:val="28"/>
          <w:szCs w:val="28"/>
          <w:lang w:val="uk-UA"/>
        </w:rPr>
        <w:t>Міністрів</w:t>
      </w:r>
      <w:r w:rsidR="002A5EB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50DD9" w:rsidRPr="00E77A47">
        <w:rPr>
          <w:rFonts w:ascii="Times New Roman" w:hAnsi="Times New Roman"/>
          <w:sz w:val="28"/>
          <w:szCs w:val="28"/>
          <w:lang w:val="uk-UA"/>
        </w:rPr>
        <w:t>України, наказами Міністерства</w:t>
      </w:r>
      <w:r w:rsidR="002A5EB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50DD9" w:rsidRPr="00E77A47">
        <w:rPr>
          <w:rFonts w:ascii="Times New Roman" w:hAnsi="Times New Roman"/>
          <w:sz w:val="28"/>
          <w:szCs w:val="28"/>
          <w:lang w:val="uk-UA"/>
        </w:rPr>
        <w:t>культури</w:t>
      </w:r>
      <w:r w:rsidR="002A5EB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50DD9" w:rsidRPr="00E77A47">
        <w:rPr>
          <w:rFonts w:ascii="Times New Roman" w:hAnsi="Times New Roman"/>
          <w:sz w:val="28"/>
          <w:szCs w:val="28"/>
          <w:lang w:val="uk-UA"/>
        </w:rPr>
        <w:t>України, рішеннями</w:t>
      </w:r>
      <w:r w:rsidR="002A5EB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54E9A">
        <w:rPr>
          <w:rFonts w:ascii="Times New Roman" w:hAnsi="Times New Roman"/>
          <w:sz w:val="28"/>
          <w:szCs w:val="28"/>
          <w:lang w:val="uk-UA"/>
        </w:rPr>
        <w:t xml:space="preserve">Малинської міської </w:t>
      </w:r>
      <w:r w:rsidR="00C50DD9" w:rsidRPr="00E77A47">
        <w:rPr>
          <w:rFonts w:ascii="Times New Roman" w:hAnsi="Times New Roman"/>
          <w:sz w:val="28"/>
          <w:szCs w:val="28"/>
          <w:lang w:val="uk-UA"/>
        </w:rPr>
        <w:t xml:space="preserve">ради, наказами </w:t>
      </w:r>
      <w:r w:rsidR="00454E9A">
        <w:rPr>
          <w:rFonts w:ascii="Times New Roman" w:hAnsi="Times New Roman"/>
          <w:sz w:val="28"/>
          <w:szCs w:val="28"/>
          <w:lang w:val="uk-UA"/>
        </w:rPr>
        <w:t>в</w:t>
      </w:r>
      <w:r w:rsidR="00C50DD9" w:rsidRPr="00E77A47">
        <w:rPr>
          <w:rFonts w:ascii="Times New Roman" w:hAnsi="Times New Roman"/>
          <w:sz w:val="28"/>
          <w:szCs w:val="28"/>
          <w:lang w:val="uk-UA"/>
        </w:rPr>
        <w:t>ідділу</w:t>
      </w:r>
      <w:r w:rsidR="00454E9A">
        <w:rPr>
          <w:rFonts w:ascii="Times New Roman" w:hAnsi="Times New Roman"/>
          <w:sz w:val="28"/>
          <w:szCs w:val="28"/>
          <w:lang w:val="uk-UA"/>
        </w:rPr>
        <w:t xml:space="preserve"> культури</w:t>
      </w:r>
      <w:r w:rsidR="00C50DD9" w:rsidRPr="00E77A47">
        <w:rPr>
          <w:rFonts w:ascii="Times New Roman" w:hAnsi="Times New Roman"/>
          <w:sz w:val="28"/>
          <w:szCs w:val="28"/>
          <w:lang w:val="uk-UA"/>
        </w:rPr>
        <w:t>, іншими</w:t>
      </w:r>
      <w:r w:rsidR="002A5EB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50DD9" w:rsidRPr="00E77A47">
        <w:rPr>
          <w:rFonts w:ascii="Times New Roman" w:hAnsi="Times New Roman"/>
          <w:sz w:val="28"/>
          <w:szCs w:val="28"/>
          <w:lang w:val="uk-UA"/>
        </w:rPr>
        <w:t>законодавчими і нормативно-правовими актами та цим</w:t>
      </w:r>
      <w:r w:rsidR="002A5EB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54E9A">
        <w:rPr>
          <w:rFonts w:ascii="Times New Roman" w:hAnsi="Times New Roman"/>
          <w:sz w:val="28"/>
          <w:szCs w:val="28"/>
          <w:lang w:val="uk-UA"/>
        </w:rPr>
        <w:t>Статутом</w:t>
      </w:r>
      <w:r w:rsidR="00C50DD9" w:rsidRPr="00E77A47">
        <w:rPr>
          <w:rFonts w:ascii="Times New Roman" w:hAnsi="Times New Roman"/>
          <w:sz w:val="28"/>
          <w:szCs w:val="28"/>
          <w:lang w:val="uk-UA"/>
        </w:rPr>
        <w:t>.</w:t>
      </w:r>
    </w:p>
    <w:p w:rsidR="00C50DD9" w:rsidRPr="00E77A47" w:rsidRDefault="00C50DD9" w:rsidP="00C551F4">
      <w:pPr>
        <w:numPr>
          <w:ilvl w:val="0"/>
          <w:numId w:val="1"/>
        </w:numPr>
        <w:tabs>
          <w:tab w:val="left" w:pos="709"/>
        </w:tabs>
        <w:autoSpaceDE w:val="0"/>
        <w:autoSpaceDN w:val="0"/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77A47">
        <w:rPr>
          <w:rFonts w:ascii="Times New Roman" w:hAnsi="Times New Roman"/>
          <w:sz w:val="28"/>
          <w:szCs w:val="28"/>
          <w:lang w:val="uk-UA"/>
        </w:rPr>
        <w:t>Бібліотека є публічною, за змістом</w:t>
      </w:r>
      <w:r w:rsidR="002A5EB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77A47">
        <w:rPr>
          <w:rFonts w:ascii="Times New Roman" w:hAnsi="Times New Roman"/>
          <w:sz w:val="28"/>
          <w:szCs w:val="28"/>
          <w:lang w:val="uk-UA"/>
        </w:rPr>
        <w:t>бібліотечних</w:t>
      </w:r>
      <w:r w:rsidR="002A5EB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77A47">
        <w:rPr>
          <w:rFonts w:ascii="Times New Roman" w:hAnsi="Times New Roman"/>
          <w:sz w:val="28"/>
          <w:szCs w:val="28"/>
          <w:lang w:val="uk-UA"/>
        </w:rPr>
        <w:t>фондів</w:t>
      </w:r>
      <w:r w:rsidR="002A5EB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77A47">
        <w:rPr>
          <w:rFonts w:ascii="Times New Roman" w:hAnsi="Times New Roman"/>
          <w:sz w:val="28"/>
          <w:szCs w:val="28"/>
          <w:lang w:val="uk-UA"/>
        </w:rPr>
        <w:t>бібліотека є</w:t>
      </w:r>
      <w:bookmarkStart w:id="0" w:name="o60"/>
      <w:bookmarkEnd w:id="0"/>
      <w:r w:rsidR="002A5EB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77A47">
        <w:rPr>
          <w:rFonts w:ascii="Times New Roman" w:hAnsi="Times New Roman"/>
          <w:sz w:val="28"/>
          <w:szCs w:val="28"/>
          <w:lang w:val="uk-UA"/>
        </w:rPr>
        <w:t>універсальною.</w:t>
      </w:r>
    </w:p>
    <w:p w:rsidR="00C50DD9" w:rsidRPr="00E77A47" w:rsidRDefault="00C50DD9" w:rsidP="00C551F4">
      <w:pPr>
        <w:numPr>
          <w:ilvl w:val="0"/>
          <w:numId w:val="1"/>
        </w:numPr>
        <w:tabs>
          <w:tab w:val="left" w:pos="709"/>
        </w:tabs>
        <w:autoSpaceDE w:val="0"/>
        <w:autoSpaceDN w:val="0"/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77A47">
        <w:rPr>
          <w:rFonts w:ascii="Times New Roman" w:hAnsi="Times New Roman"/>
          <w:sz w:val="28"/>
          <w:szCs w:val="28"/>
          <w:lang w:val="uk-UA"/>
        </w:rPr>
        <w:t>Порядок обслуговування</w:t>
      </w:r>
      <w:r w:rsidR="002A5EB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77A47">
        <w:rPr>
          <w:rFonts w:ascii="Times New Roman" w:hAnsi="Times New Roman"/>
          <w:sz w:val="28"/>
          <w:szCs w:val="28"/>
          <w:lang w:val="uk-UA"/>
        </w:rPr>
        <w:t>читачів</w:t>
      </w:r>
      <w:r w:rsidR="002A5EB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77A47">
        <w:rPr>
          <w:rFonts w:ascii="Times New Roman" w:hAnsi="Times New Roman"/>
          <w:sz w:val="28"/>
          <w:szCs w:val="28"/>
          <w:lang w:val="uk-UA"/>
        </w:rPr>
        <w:t>визначається правилами користування</w:t>
      </w:r>
      <w:r w:rsidR="002A5EB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77A47">
        <w:rPr>
          <w:rFonts w:ascii="Times New Roman" w:hAnsi="Times New Roman"/>
          <w:sz w:val="28"/>
          <w:szCs w:val="28"/>
          <w:lang w:val="uk-UA"/>
        </w:rPr>
        <w:t>бібліотекою. Бібліотека</w:t>
      </w:r>
      <w:r w:rsidR="002A5EB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77A47">
        <w:rPr>
          <w:rFonts w:ascii="Times New Roman" w:hAnsi="Times New Roman"/>
          <w:sz w:val="28"/>
          <w:szCs w:val="28"/>
          <w:lang w:val="uk-UA"/>
        </w:rPr>
        <w:t>здійснює</w:t>
      </w:r>
      <w:r w:rsidR="002A5EB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77A47">
        <w:rPr>
          <w:rFonts w:ascii="Times New Roman" w:hAnsi="Times New Roman"/>
          <w:sz w:val="28"/>
          <w:szCs w:val="28"/>
          <w:lang w:val="uk-UA"/>
        </w:rPr>
        <w:t>бібліотечне</w:t>
      </w:r>
      <w:r w:rsidR="002A5EB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77A47">
        <w:rPr>
          <w:rFonts w:ascii="Times New Roman" w:hAnsi="Times New Roman"/>
          <w:sz w:val="28"/>
          <w:szCs w:val="28"/>
          <w:lang w:val="uk-UA"/>
        </w:rPr>
        <w:t>обслуговування</w:t>
      </w:r>
      <w:r w:rsidR="002A5EB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77A47">
        <w:rPr>
          <w:rFonts w:ascii="Times New Roman" w:hAnsi="Times New Roman"/>
          <w:sz w:val="28"/>
          <w:szCs w:val="28"/>
          <w:lang w:val="uk-UA"/>
        </w:rPr>
        <w:t>різних</w:t>
      </w:r>
      <w:r w:rsidR="002A5EB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77A47">
        <w:rPr>
          <w:rFonts w:ascii="Times New Roman" w:hAnsi="Times New Roman"/>
          <w:sz w:val="28"/>
          <w:szCs w:val="28"/>
          <w:lang w:val="uk-UA"/>
        </w:rPr>
        <w:t>категорій</w:t>
      </w:r>
      <w:r w:rsidR="002A5EB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77A47">
        <w:rPr>
          <w:rFonts w:ascii="Times New Roman" w:hAnsi="Times New Roman"/>
          <w:sz w:val="28"/>
          <w:szCs w:val="28"/>
          <w:lang w:val="uk-UA"/>
        </w:rPr>
        <w:t>користувачів.</w:t>
      </w:r>
    </w:p>
    <w:p w:rsidR="00C50DD9" w:rsidRPr="00E77A47" w:rsidRDefault="00C50DD9" w:rsidP="00C551F4">
      <w:pPr>
        <w:numPr>
          <w:ilvl w:val="0"/>
          <w:numId w:val="1"/>
        </w:numPr>
        <w:tabs>
          <w:tab w:val="left" w:pos="567"/>
          <w:tab w:val="left" w:pos="709"/>
        </w:tabs>
        <w:autoSpaceDE w:val="0"/>
        <w:autoSpaceDN w:val="0"/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77A47">
        <w:rPr>
          <w:rFonts w:ascii="Times New Roman" w:hAnsi="Times New Roman"/>
          <w:sz w:val="28"/>
          <w:szCs w:val="28"/>
          <w:lang w:val="uk-UA"/>
        </w:rPr>
        <w:t>Бібліотека</w:t>
      </w:r>
      <w:r w:rsidR="002A5EB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77A4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є неприбутковим</w:t>
      </w:r>
      <w:r w:rsidR="002A5EB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E77A4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бюджетним закладом і здійснює</w:t>
      </w:r>
      <w:r w:rsidR="002A5EB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E77A4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некомерційну</w:t>
      </w:r>
      <w:r w:rsidR="002A5EB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E77A4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господарську</w:t>
      </w:r>
      <w:r w:rsidR="002A5EB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E77A4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діяльність. </w:t>
      </w:r>
    </w:p>
    <w:p w:rsidR="00C50DD9" w:rsidRPr="00E77A47" w:rsidRDefault="00C50DD9" w:rsidP="00C551F4">
      <w:pPr>
        <w:numPr>
          <w:ilvl w:val="0"/>
          <w:numId w:val="1"/>
        </w:numPr>
        <w:tabs>
          <w:tab w:val="left" w:pos="709"/>
        </w:tabs>
        <w:autoSpaceDE w:val="0"/>
        <w:autoSpaceDN w:val="0"/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77A47">
        <w:rPr>
          <w:rFonts w:ascii="Times New Roman" w:hAnsi="Times New Roman"/>
          <w:sz w:val="28"/>
          <w:szCs w:val="28"/>
          <w:lang w:val="uk-UA"/>
        </w:rPr>
        <w:t>Бібліотека є юридичною о</w:t>
      </w:r>
      <w:r w:rsidR="005F15CF" w:rsidRPr="00E77A47">
        <w:rPr>
          <w:rFonts w:ascii="Times New Roman" w:hAnsi="Times New Roman"/>
          <w:sz w:val="28"/>
          <w:szCs w:val="28"/>
          <w:lang w:val="uk-UA"/>
        </w:rPr>
        <w:t>собою</w:t>
      </w:r>
      <w:r w:rsidR="00F67744">
        <w:rPr>
          <w:rFonts w:ascii="Times New Roman" w:hAnsi="Times New Roman"/>
          <w:sz w:val="28"/>
          <w:szCs w:val="28"/>
          <w:lang w:val="uk-UA"/>
        </w:rPr>
        <w:t>,</w:t>
      </w:r>
      <w:r w:rsidR="005F15CF" w:rsidRPr="00E77A47">
        <w:rPr>
          <w:rFonts w:ascii="Times New Roman" w:hAnsi="Times New Roman"/>
          <w:sz w:val="28"/>
          <w:szCs w:val="28"/>
          <w:lang w:val="uk-UA"/>
        </w:rPr>
        <w:t xml:space="preserve"> діє на підставі</w:t>
      </w:r>
      <w:r w:rsidR="002A5EB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F15CF">
        <w:rPr>
          <w:rFonts w:ascii="Times New Roman" w:hAnsi="Times New Roman"/>
          <w:sz w:val="28"/>
          <w:szCs w:val="28"/>
          <w:lang w:val="uk-UA"/>
        </w:rPr>
        <w:t xml:space="preserve">Статуту </w:t>
      </w:r>
      <w:r w:rsidRPr="00E77A47">
        <w:rPr>
          <w:rFonts w:ascii="Times New Roman" w:hAnsi="Times New Roman"/>
          <w:sz w:val="28"/>
          <w:szCs w:val="28"/>
          <w:lang w:val="uk-UA"/>
        </w:rPr>
        <w:t>затвердженого</w:t>
      </w:r>
      <w:r w:rsidR="002A5EB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77A47">
        <w:rPr>
          <w:rFonts w:ascii="Times New Roman" w:hAnsi="Times New Roman"/>
          <w:sz w:val="28"/>
          <w:szCs w:val="28"/>
          <w:lang w:val="uk-UA"/>
        </w:rPr>
        <w:t>Засновником, має сво</w:t>
      </w:r>
      <w:r w:rsidR="008E2738">
        <w:rPr>
          <w:rFonts w:ascii="Times New Roman" w:hAnsi="Times New Roman"/>
          <w:sz w:val="28"/>
          <w:szCs w:val="28"/>
          <w:lang w:val="uk-UA"/>
        </w:rPr>
        <w:t xml:space="preserve">ю круглу печатку </w:t>
      </w:r>
      <w:r w:rsidRPr="00E77A47">
        <w:rPr>
          <w:rFonts w:ascii="Times New Roman" w:hAnsi="Times New Roman"/>
          <w:sz w:val="28"/>
          <w:szCs w:val="28"/>
          <w:lang w:val="uk-UA"/>
        </w:rPr>
        <w:t>зі</w:t>
      </w:r>
      <w:r w:rsidR="002A5EB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77A47">
        <w:rPr>
          <w:rFonts w:ascii="Times New Roman" w:hAnsi="Times New Roman"/>
          <w:sz w:val="28"/>
          <w:szCs w:val="28"/>
          <w:lang w:val="uk-UA"/>
        </w:rPr>
        <w:t>своїм</w:t>
      </w:r>
      <w:r w:rsidR="002A5EB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77A47">
        <w:rPr>
          <w:rFonts w:ascii="Times New Roman" w:hAnsi="Times New Roman"/>
          <w:sz w:val="28"/>
          <w:szCs w:val="28"/>
          <w:lang w:val="uk-UA"/>
        </w:rPr>
        <w:t>найменуванням та ідентифікаційним кодом.</w:t>
      </w:r>
    </w:p>
    <w:p w:rsidR="00C50DD9" w:rsidRPr="002A5EB2" w:rsidRDefault="00C50DD9" w:rsidP="00C551F4">
      <w:pPr>
        <w:numPr>
          <w:ilvl w:val="0"/>
          <w:numId w:val="1"/>
        </w:numPr>
        <w:tabs>
          <w:tab w:val="left" w:pos="709"/>
        </w:tabs>
        <w:autoSpaceDE w:val="0"/>
        <w:autoSpaceDN w:val="0"/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551F4">
        <w:rPr>
          <w:rFonts w:ascii="Times New Roman" w:hAnsi="Times New Roman"/>
          <w:sz w:val="28"/>
          <w:szCs w:val="28"/>
          <w:lang w:val="uk-UA"/>
        </w:rPr>
        <w:t>Бібліотека</w:t>
      </w:r>
      <w:r w:rsidR="002A5EB2" w:rsidRPr="00F67744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Pr="002A5EB2">
        <w:rPr>
          <w:rFonts w:ascii="Times New Roman" w:hAnsi="Times New Roman"/>
          <w:sz w:val="28"/>
          <w:szCs w:val="28"/>
          <w:lang w:val="uk-UA"/>
        </w:rPr>
        <w:t>набуває права юридичної особи з дня її</w:t>
      </w:r>
      <w:r w:rsidR="002A5EB2">
        <w:rPr>
          <w:rFonts w:ascii="Times New Roman" w:hAnsi="Times New Roman"/>
          <w:sz w:val="28"/>
          <w:szCs w:val="28"/>
          <w:lang w:val="uk-UA"/>
        </w:rPr>
        <w:t xml:space="preserve"> д</w:t>
      </w:r>
      <w:r w:rsidRPr="002A5EB2">
        <w:rPr>
          <w:rFonts w:ascii="Times New Roman" w:hAnsi="Times New Roman"/>
          <w:sz w:val="28"/>
          <w:szCs w:val="28"/>
          <w:lang w:val="uk-UA"/>
        </w:rPr>
        <w:t>ержавної</w:t>
      </w:r>
      <w:r w:rsidR="002A5EB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A5EB2">
        <w:rPr>
          <w:rFonts w:ascii="Times New Roman" w:hAnsi="Times New Roman"/>
          <w:sz w:val="28"/>
          <w:szCs w:val="28"/>
          <w:lang w:val="uk-UA"/>
        </w:rPr>
        <w:t>реєстрації в Єдиному державному реєстрі</w:t>
      </w:r>
      <w:r w:rsidR="002A5EB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A5EB2">
        <w:rPr>
          <w:rFonts w:ascii="Times New Roman" w:hAnsi="Times New Roman"/>
          <w:sz w:val="28"/>
          <w:szCs w:val="28"/>
          <w:lang w:val="uk-UA"/>
        </w:rPr>
        <w:t>юридичних</w:t>
      </w:r>
      <w:r w:rsidR="002A5EB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A5EB2">
        <w:rPr>
          <w:rFonts w:ascii="Times New Roman" w:hAnsi="Times New Roman"/>
          <w:sz w:val="28"/>
          <w:szCs w:val="28"/>
          <w:lang w:val="uk-UA"/>
        </w:rPr>
        <w:t>осіб, фізичнихосіб-підприємців та громадських</w:t>
      </w:r>
      <w:r w:rsidR="002A5EB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A5EB2">
        <w:rPr>
          <w:rFonts w:ascii="Times New Roman" w:hAnsi="Times New Roman"/>
          <w:sz w:val="28"/>
          <w:szCs w:val="28"/>
          <w:lang w:val="uk-UA"/>
        </w:rPr>
        <w:t>формувань</w:t>
      </w:r>
      <w:r w:rsidR="002A5EB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A5EB2">
        <w:rPr>
          <w:rFonts w:ascii="Times New Roman" w:hAnsi="Times New Roman"/>
          <w:sz w:val="28"/>
          <w:szCs w:val="28"/>
          <w:lang w:val="uk-UA"/>
        </w:rPr>
        <w:t>у порядку, передбаченому</w:t>
      </w:r>
      <w:r w:rsidR="002A5EB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A5EB2">
        <w:rPr>
          <w:rFonts w:ascii="Times New Roman" w:hAnsi="Times New Roman"/>
          <w:sz w:val="28"/>
          <w:szCs w:val="28"/>
          <w:lang w:val="uk-UA"/>
        </w:rPr>
        <w:t>чинним</w:t>
      </w:r>
      <w:r w:rsidR="002A5EB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A5EB2">
        <w:rPr>
          <w:rFonts w:ascii="Times New Roman" w:hAnsi="Times New Roman"/>
          <w:sz w:val="28"/>
          <w:szCs w:val="28"/>
          <w:lang w:val="uk-UA"/>
        </w:rPr>
        <w:t>законодавством</w:t>
      </w:r>
      <w:r w:rsidR="002A5EB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A5EB2">
        <w:rPr>
          <w:rFonts w:ascii="Times New Roman" w:hAnsi="Times New Roman"/>
          <w:sz w:val="28"/>
          <w:szCs w:val="28"/>
          <w:lang w:val="uk-UA"/>
        </w:rPr>
        <w:t>України.</w:t>
      </w:r>
    </w:p>
    <w:p w:rsidR="00C50DD9" w:rsidRDefault="00F774E3" w:rsidP="00C551F4">
      <w:pPr>
        <w:numPr>
          <w:ilvl w:val="0"/>
          <w:numId w:val="1"/>
        </w:numPr>
        <w:tabs>
          <w:tab w:val="left" w:pos="709"/>
        </w:tabs>
        <w:autoSpaceDE w:val="0"/>
        <w:autoSpaceDN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Юридична адреса</w:t>
      </w:r>
      <w:proofErr w:type="gramStart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Б</w:t>
      </w:r>
      <w:proofErr w:type="gramEnd"/>
      <w:r w:rsidR="005F15CF">
        <w:rPr>
          <w:rFonts w:ascii="Times New Roman" w:hAnsi="Times New Roman"/>
          <w:sz w:val="28"/>
          <w:szCs w:val="28"/>
        </w:rPr>
        <w:t>ібліотеки: 1</w:t>
      </w:r>
      <w:r w:rsidR="005F15CF">
        <w:rPr>
          <w:rFonts w:ascii="Times New Roman" w:hAnsi="Times New Roman"/>
          <w:sz w:val="28"/>
          <w:szCs w:val="28"/>
          <w:lang w:val="uk-UA"/>
        </w:rPr>
        <w:t>1</w:t>
      </w:r>
      <w:r w:rsidR="005F15CF">
        <w:rPr>
          <w:rFonts w:ascii="Times New Roman" w:hAnsi="Times New Roman"/>
          <w:sz w:val="28"/>
          <w:szCs w:val="28"/>
        </w:rPr>
        <w:t>60</w:t>
      </w:r>
      <w:r w:rsidR="005F15CF">
        <w:rPr>
          <w:rFonts w:ascii="Times New Roman" w:hAnsi="Times New Roman"/>
          <w:sz w:val="28"/>
          <w:szCs w:val="28"/>
          <w:lang w:val="uk-UA"/>
        </w:rPr>
        <w:t>0</w:t>
      </w:r>
      <w:r w:rsidR="00C50DD9">
        <w:rPr>
          <w:rFonts w:ascii="Times New Roman" w:hAnsi="Times New Roman"/>
          <w:sz w:val="28"/>
          <w:szCs w:val="28"/>
        </w:rPr>
        <w:t>, Житомирська область</w:t>
      </w:r>
    </w:p>
    <w:p w:rsidR="00C50DD9" w:rsidRPr="005F15CF" w:rsidRDefault="005F15CF" w:rsidP="00C551F4">
      <w:pPr>
        <w:spacing w:after="0"/>
        <w:ind w:left="510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Коростенський</w:t>
      </w:r>
      <w:r>
        <w:rPr>
          <w:rFonts w:ascii="Times New Roman" w:hAnsi="Times New Roman"/>
          <w:sz w:val="28"/>
          <w:szCs w:val="28"/>
        </w:rPr>
        <w:t xml:space="preserve"> район, </w:t>
      </w:r>
      <w:r>
        <w:rPr>
          <w:rFonts w:ascii="Times New Roman" w:hAnsi="Times New Roman"/>
          <w:sz w:val="28"/>
          <w:szCs w:val="28"/>
          <w:lang w:val="uk-UA"/>
        </w:rPr>
        <w:t>м. Малин</w:t>
      </w:r>
    </w:p>
    <w:p w:rsidR="00C50DD9" w:rsidRPr="005F15CF" w:rsidRDefault="00F774E3" w:rsidP="00C551F4">
      <w:pPr>
        <w:spacing w:after="0"/>
        <w:ind w:left="510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r w:rsidR="005F15CF" w:rsidRPr="005F15CF">
        <w:rPr>
          <w:rFonts w:ascii="Times New Roman" w:hAnsi="Times New Roman"/>
          <w:sz w:val="28"/>
          <w:szCs w:val="28"/>
          <w:lang w:val="uk-UA"/>
        </w:rPr>
        <w:t>ул</w:t>
      </w:r>
      <w:r w:rsidR="005F15CF">
        <w:rPr>
          <w:rFonts w:ascii="Times New Roman" w:hAnsi="Times New Roman"/>
          <w:sz w:val="28"/>
          <w:szCs w:val="28"/>
          <w:lang w:val="uk-UA"/>
        </w:rPr>
        <w:t>. Володимирська, 28-А</w:t>
      </w:r>
      <w:r w:rsidR="00C50DD9" w:rsidRPr="005F15CF">
        <w:rPr>
          <w:rFonts w:ascii="Times New Roman" w:hAnsi="Times New Roman"/>
          <w:sz w:val="28"/>
          <w:szCs w:val="28"/>
          <w:lang w:val="uk-UA"/>
        </w:rPr>
        <w:t>.</w:t>
      </w:r>
    </w:p>
    <w:p w:rsidR="00C50DD9" w:rsidRPr="005F15CF" w:rsidRDefault="00C50DD9" w:rsidP="00C551F4">
      <w:pPr>
        <w:widowControl w:val="0"/>
        <w:numPr>
          <w:ilvl w:val="0"/>
          <w:numId w:val="1"/>
        </w:numPr>
        <w:tabs>
          <w:tab w:val="left" w:pos="0"/>
          <w:tab w:val="left" w:pos="508"/>
        </w:tabs>
        <w:autoSpaceDE w:val="0"/>
        <w:autoSpaceDN w:val="0"/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F15CF">
        <w:rPr>
          <w:rFonts w:ascii="Times New Roman" w:hAnsi="Times New Roman"/>
          <w:sz w:val="28"/>
          <w:szCs w:val="28"/>
          <w:lang w:val="uk-UA"/>
        </w:rPr>
        <w:t>Бібліотека не має в своєму складі інших юридичних осіб.</w:t>
      </w:r>
    </w:p>
    <w:p w:rsidR="00C50DD9" w:rsidRPr="00A76B48" w:rsidRDefault="00C50DD9" w:rsidP="00C551F4">
      <w:pPr>
        <w:widowControl w:val="0"/>
        <w:numPr>
          <w:ilvl w:val="0"/>
          <w:numId w:val="1"/>
        </w:numPr>
        <w:tabs>
          <w:tab w:val="left" w:pos="0"/>
          <w:tab w:val="left" w:pos="923"/>
        </w:tabs>
        <w:autoSpaceDE w:val="0"/>
        <w:autoSpaceDN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76B48">
        <w:rPr>
          <w:rFonts w:ascii="Times New Roman" w:hAnsi="Times New Roman"/>
          <w:sz w:val="28"/>
          <w:szCs w:val="28"/>
          <w:lang w:val="uk-UA"/>
        </w:rPr>
        <w:t xml:space="preserve">Бібліотека має право відкривати філії, які не мають статусу юридичної </w:t>
      </w:r>
      <w:r w:rsidRPr="00A76B48">
        <w:rPr>
          <w:rFonts w:ascii="Times New Roman" w:hAnsi="Times New Roman"/>
          <w:sz w:val="28"/>
          <w:szCs w:val="28"/>
        </w:rPr>
        <w:t>особи та діють на основі</w:t>
      </w:r>
      <w:r w:rsidR="002A5EB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B48">
        <w:rPr>
          <w:rFonts w:ascii="Times New Roman" w:hAnsi="Times New Roman"/>
          <w:sz w:val="28"/>
          <w:szCs w:val="28"/>
        </w:rPr>
        <w:t>положення про них, затвердженого директором.</w:t>
      </w:r>
    </w:p>
    <w:p w:rsidR="00C50DD9" w:rsidRPr="00F774E3" w:rsidRDefault="00C50DD9" w:rsidP="00C551F4">
      <w:pPr>
        <w:numPr>
          <w:ilvl w:val="0"/>
          <w:numId w:val="1"/>
        </w:numPr>
        <w:tabs>
          <w:tab w:val="left" w:pos="709"/>
        </w:tabs>
        <w:autoSpaceDE w:val="0"/>
        <w:autoSpaceDN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Обробка</w:t>
      </w:r>
      <w:r w:rsidR="002A5EB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персональних</w:t>
      </w:r>
      <w:r w:rsidR="002A5EB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даних</w:t>
      </w:r>
      <w:r w:rsidR="002A5EB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фізичних</w:t>
      </w:r>
      <w:r w:rsidR="002A5EB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осіб</w:t>
      </w:r>
      <w:r w:rsidR="002A5EB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загального характеру (</w:t>
      </w:r>
      <w:proofErr w:type="gramStart"/>
      <w:r>
        <w:rPr>
          <w:rFonts w:ascii="Times New Roman" w:hAnsi="Times New Roman"/>
          <w:sz w:val="28"/>
          <w:szCs w:val="28"/>
        </w:rPr>
        <w:t>пр</w:t>
      </w:r>
      <w:proofErr w:type="gramEnd"/>
      <w:r>
        <w:rPr>
          <w:rFonts w:ascii="Times New Roman" w:hAnsi="Times New Roman"/>
          <w:sz w:val="28"/>
          <w:szCs w:val="28"/>
        </w:rPr>
        <w:t>ізвище, ім’я та по батькові, дата та місце</w:t>
      </w:r>
      <w:r w:rsidR="002A5EB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народження, громадянство, місце</w:t>
      </w:r>
      <w:r w:rsidR="002A5EB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проживання</w:t>
      </w:r>
      <w:r w:rsidR="002A5EB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тощо) або</w:t>
      </w:r>
      <w:r w:rsidR="002A5EB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вразливих</w:t>
      </w:r>
      <w:r w:rsidR="002A5EB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персональних</w:t>
      </w:r>
      <w:r w:rsidR="002A5EB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даних (расове</w:t>
      </w:r>
      <w:r w:rsidR="002A5EB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або</w:t>
      </w:r>
      <w:r w:rsidR="002A5EB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етнічне</w:t>
      </w:r>
      <w:r w:rsidR="002A5EB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походження, політичні, релігійні</w:t>
      </w:r>
      <w:r w:rsidR="002A5EB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або</w:t>
      </w:r>
      <w:r w:rsidR="002A5EB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світоглядні</w:t>
      </w:r>
      <w:r w:rsidR="002A5EB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переконання, членство в політичних</w:t>
      </w:r>
      <w:r w:rsidR="002A5EB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партіях та професійних</w:t>
      </w:r>
      <w:r w:rsidR="002A5EB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спілках, а також</w:t>
      </w:r>
      <w:r w:rsidR="002A5EB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даних, що</w:t>
      </w:r>
      <w:r w:rsidR="002A5EB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стосуються</w:t>
      </w:r>
      <w:r w:rsidR="002A5EB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здоров'я</w:t>
      </w:r>
      <w:r w:rsidR="002A5EB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чи</w:t>
      </w:r>
      <w:r w:rsidR="002A5EB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статевого</w:t>
      </w:r>
      <w:r w:rsidR="002A5EB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життя) здійснюється для забезпечення</w:t>
      </w:r>
      <w:r w:rsidR="002A5EB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реалізації</w:t>
      </w:r>
      <w:r w:rsidR="002A5EB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відносин у сферах: трудових; громадської, політичної та </w:t>
      </w:r>
      <w:proofErr w:type="gramStart"/>
      <w:r>
        <w:rPr>
          <w:rFonts w:ascii="Times New Roman" w:hAnsi="Times New Roman"/>
          <w:sz w:val="28"/>
          <w:szCs w:val="28"/>
        </w:rPr>
        <w:t>рел</w:t>
      </w:r>
      <w:proofErr w:type="gramEnd"/>
      <w:r>
        <w:rPr>
          <w:rFonts w:ascii="Times New Roman" w:hAnsi="Times New Roman"/>
          <w:sz w:val="28"/>
          <w:szCs w:val="28"/>
        </w:rPr>
        <w:t>ігійної</w:t>
      </w:r>
      <w:r w:rsidR="002A5EB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діяльності; освіти; культури, дозвілля, спортивної та соціальної</w:t>
      </w:r>
      <w:r w:rsidR="002A5EB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діяльності; охорони</w:t>
      </w:r>
      <w:r w:rsidR="002A5EB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здоров'я; науки, історичних</w:t>
      </w:r>
      <w:r w:rsidR="002A5EB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досліджень та статистики тощо; </w:t>
      </w:r>
      <w:r>
        <w:rPr>
          <w:rFonts w:ascii="Times New Roman" w:hAnsi="Times New Roman"/>
          <w:sz w:val="28"/>
          <w:szCs w:val="28"/>
        </w:rPr>
        <w:lastRenderedPageBreak/>
        <w:t xml:space="preserve">відповідно </w:t>
      </w:r>
      <w:proofErr w:type="gramStart"/>
      <w:r>
        <w:rPr>
          <w:rFonts w:ascii="Times New Roman" w:hAnsi="Times New Roman"/>
          <w:sz w:val="28"/>
          <w:szCs w:val="28"/>
        </w:rPr>
        <w:t>до</w:t>
      </w:r>
      <w:proofErr w:type="gramEnd"/>
      <w:r>
        <w:rPr>
          <w:rFonts w:ascii="Times New Roman" w:hAnsi="Times New Roman"/>
          <w:sz w:val="28"/>
          <w:szCs w:val="28"/>
        </w:rPr>
        <w:t xml:space="preserve"> закону України «Про захист</w:t>
      </w:r>
      <w:r w:rsidR="002A5EB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персональних</w:t>
      </w:r>
      <w:r w:rsidR="002A5EB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даних» та інших нормативно-правових</w:t>
      </w:r>
      <w:r w:rsidR="002A5EB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актів.</w:t>
      </w:r>
    </w:p>
    <w:p w:rsidR="00F774E3" w:rsidRDefault="00F774E3" w:rsidP="00C551F4">
      <w:pPr>
        <w:tabs>
          <w:tab w:val="left" w:pos="709"/>
        </w:tabs>
        <w:autoSpaceDE w:val="0"/>
        <w:autoSpaceDN w:val="0"/>
        <w:spacing w:after="0"/>
        <w:ind w:left="709"/>
        <w:jc w:val="both"/>
        <w:rPr>
          <w:rFonts w:ascii="Times New Roman" w:hAnsi="Times New Roman"/>
          <w:sz w:val="28"/>
          <w:szCs w:val="28"/>
        </w:rPr>
      </w:pPr>
    </w:p>
    <w:p w:rsidR="00F774E3" w:rsidRPr="00DE1B73" w:rsidRDefault="00C50DD9" w:rsidP="00C551F4">
      <w:pPr>
        <w:spacing w:after="0"/>
        <w:jc w:val="center"/>
        <w:rPr>
          <w:rFonts w:asciiTheme="minorHAnsi" w:hAnsiTheme="minorHAnsi"/>
          <w:b/>
          <w:sz w:val="28"/>
          <w:szCs w:val="28"/>
          <w:lang w:val="uk-UA"/>
        </w:rPr>
      </w:pPr>
      <w:r w:rsidRPr="00F774E3">
        <w:rPr>
          <w:rFonts w:ascii="Times New Roman" w:hAnsi="Times New Roman"/>
          <w:b/>
          <w:sz w:val="28"/>
          <w:szCs w:val="28"/>
        </w:rPr>
        <w:t>ІІ</w:t>
      </w:r>
      <w:r w:rsidRPr="00F774E3">
        <w:rPr>
          <w:rFonts w:ascii="Californian FB" w:hAnsi="Californian FB"/>
          <w:b/>
          <w:sz w:val="28"/>
          <w:szCs w:val="28"/>
        </w:rPr>
        <w:t xml:space="preserve">. </w:t>
      </w:r>
      <w:r w:rsidRPr="00F774E3">
        <w:rPr>
          <w:rFonts w:ascii="Times New Roman" w:hAnsi="Times New Roman"/>
          <w:b/>
          <w:sz w:val="28"/>
          <w:szCs w:val="28"/>
        </w:rPr>
        <w:t>Мета</w:t>
      </w:r>
      <w:r w:rsidRPr="00F774E3">
        <w:rPr>
          <w:rFonts w:ascii="Californian FB" w:hAnsi="Californian FB"/>
          <w:b/>
          <w:sz w:val="28"/>
          <w:szCs w:val="28"/>
        </w:rPr>
        <w:t xml:space="preserve">, </w:t>
      </w:r>
      <w:r w:rsidRPr="00F774E3">
        <w:rPr>
          <w:rFonts w:ascii="Times New Roman" w:hAnsi="Times New Roman"/>
          <w:b/>
          <w:sz w:val="28"/>
          <w:szCs w:val="28"/>
        </w:rPr>
        <w:t>основні</w:t>
      </w:r>
      <w:r w:rsidR="002A5EB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F774E3">
        <w:rPr>
          <w:rFonts w:ascii="Times New Roman" w:hAnsi="Times New Roman"/>
          <w:b/>
          <w:sz w:val="28"/>
          <w:szCs w:val="28"/>
        </w:rPr>
        <w:t>завдання</w:t>
      </w:r>
      <w:r w:rsidR="002A5EB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F774E3">
        <w:rPr>
          <w:rFonts w:ascii="Times New Roman" w:hAnsi="Times New Roman"/>
          <w:b/>
          <w:sz w:val="28"/>
          <w:szCs w:val="28"/>
        </w:rPr>
        <w:t>та</w:t>
      </w:r>
      <w:r w:rsidR="002A5EB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gramStart"/>
      <w:r w:rsidRPr="00F774E3">
        <w:rPr>
          <w:rFonts w:ascii="Times New Roman" w:hAnsi="Times New Roman"/>
          <w:b/>
          <w:sz w:val="28"/>
          <w:szCs w:val="28"/>
        </w:rPr>
        <w:t>напрямки</w:t>
      </w:r>
      <w:proofErr w:type="gramEnd"/>
      <w:r w:rsidR="002A5EB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F774E3">
        <w:rPr>
          <w:rFonts w:ascii="Times New Roman" w:hAnsi="Times New Roman"/>
          <w:b/>
          <w:sz w:val="28"/>
          <w:szCs w:val="28"/>
        </w:rPr>
        <w:t>діяльності</w:t>
      </w:r>
    </w:p>
    <w:p w:rsidR="00C50DD9" w:rsidRPr="00185DCC" w:rsidRDefault="00F774E3" w:rsidP="00C551F4">
      <w:pPr>
        <w:numPr>
          <w:ilvl w:val="1"/>
          <w:numId w:val="2"/>
        </w:numPr>
        <w:autoSpaceDE w:val="0"/>
        <w:autoSpaceDN w:val="0"/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85DCC">
        <w:rPr>
          <w:rFonts w:ascii="Times New Roman" w:hAnsi="Times New Roman"/>
          <w:sz w:val="28"/>
          <w:szCs w:val="28"/>
          <w:lang w:val="uk-UA"/>
        </w:rPr>
        <w:t xml:space="preserve">Метою діяльності </w:t>
      </w:r>
      <w:r>
        <w:rPr>
          <w:rFonts w:ascii="Times New Roman" w:hAnsi="Times New Roman"/>
          <w:sz w:val="28"/>
          <w:szCs w:val="28"/>
          <w:lang w:val="uk-UA"/>
        </w:rPr>
        <w:t>Б</w:t>
      </w:r>
      <w:r w:rsidR="00C50DD9" w:rsidRPr="00185DCC">
        <w:rPr>
          <w:rFonts w:ascii="Times New Roman" w:hAnsi="Times New Roman"/>
          <w:sz w:val="28"/>
          <w:szCs w:val="28"/>
          <w:lang w:val="uk-UA"/>
        </w:rPr>
        <w:t>ібліотеки є реалізація прав громадян на бібліотечне обслуговування, забезпечення загальної доступності до інформації та культурних цінностей, що збираються, зберігаються у бібліотеках і надаються у тимчасове користування громадян, надання консультативних послуг з питань електронного оформлення звернень до</w:t>
      </w:r>
      <w:r w:rsidR="00C50DD9">
        <w:rPr>
          <w:rFonts w:ascii="Times New Roman" w:hAnsi="Times New Roman"/>
          <w:sz w:val="28"/>
          <w:szCs w:val="28"/>
        </w:rPr>
        <w:t> </w:t>
      </w:r>
      <w:r w:rsidR="00C50DD9" w:rsidRPr="00185DCC">
        <w:rPr>
          <w:rFonts w:ascii="Times New Roman" w:hAnsi="Times New Roman"/>
          <w:sz w:val="28"/>
          <w:szCs w:val="28"/>
          <w:lang w:val="uk-UA"/>
        </w:rPr>
        <w:t xml:space="preserve"> органів виконавчої влади та органів місцевого самоврядування.</w:t>
      </w:r>
    </w:p>
    <w:p w:rsidR="00C50DD9" w:rsidRDefault="00F774E3" w:rsidP="00C551F4">
      <w:pPr>
        <w:numPr>
          <w:ilvl w:val="1"/>
          <w:numId w:val="2"/>
        </w:numPr>
        <w:autoSpaceDE w:val="0"/>
        <w:autoSpaceDN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Основним</w:t>
      </w:r>
      <w:r w:rsidR="002A5EB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завданням</w:t>
      </w:r>
      <w:r w:rsidR="002A5EB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Б</w:t>
      </w:r>
      <w:r w:rsidR="00C50DD9">
        <w:rPr>
          <w:rFonts w:ascii="Times New Roman" w:hAnsi="Times New Roman"/>
          <w:sz w:val="28"/>
          <w:szCs w:val="28"/>
        </w:rPr>
        <w:t>ібліотеки</w:t>
      </w:r>
      <w:proofErr w:type="gramStart"/>
      <w:r w:rsidR="00C50DD9">
        <w:rPr>
          <w:rFonts w:ascii="Times New Roman" w:hAnsi="Times New Roman"/>
          <w:sz w:val="28"/>
          <w:szCs w:val="28"/>
        </w:rPr>
        <w:t xml:space="preserve"> є:</w:t>
      </w:r>
      <w:proofErr w:type="gramEnd"/>
      <w:r w:rsidR="00C50DD9">
        <w:rPr>
          <w:rFonts w:ascii="Times New Roman" w:hAnsi="Times New Roman"/>
          <w:sz w:val="28"/>
          <w:szCs w:val="28"/>
        </w:rPr>
        <w:t xml:space="preserve"> </w:t>
      </w:r>
    </w:p>
    <w:p w:rsidR="00C50DD9" w:rsidRDefault="00182000" w:rsidP="00C551F4">
      <w:pPr>
        <w:numPr>
          <w:ilvl w:val="0"/>
          <w:numId w:val="3"/>
        </w:numPr>
        <w:tabs>
          <w:tab w:val="left" w:pos="851"/>
        </w:tabs>
        <w:autoSpaceDE w:val="0"/>
        <w:autoSpaceDN w:val="0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з</w:t>
      </w:r>
      <w:r w:rsidR="00C50DD9">
        <w:rPr>
          <w:rFonts w:ascii="Times New Roman" w:hAnsi="Times New Roman"/>
          <w:sz w:val="28"/>
          <w:szCs w:val="28"/>
        </w:rPr>
        <w:t>абезпечення</w:t>
      </w:r>
      <w:r w:rsidR="002A5EB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50DD9">
        <w:rPr>
          <w:rFonts w:ascii="Times New Roman" w:hAnsi="Times New Roman"/>
          <w:sz w:val="28"/>
          <w:szCs w:val="28"/>
        </w:rPr>
        <w:t>інформаційних, освітніх, культурних потреб мешканців</w:t>
      </w:r>
      <w:r w:rsidR="002A5EB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67744" w:rsidRPr="00C551F4">
        <w:rPr>
          <w:rFonts w:ascii="Times New Roman" w:hAnsi="Times New Roman"/>
          <w:sz w:val="28"/>
          <w:szCs w:val="28"/>
          <w:lang w:val="uk-UA"/>
        </w:rPr>
        <w:t>міської територіальної громади</w:t>
      </w:r>
      <w:r w:rsidR="00C50DD9" w:rsidRPr="00C551F4">
        <w:rPr>
          <w:rFonts w:ascii="Times New Roman" w:hAnsi="Times New Roman"/>
          <w:sz w:val="28"/>
          <w:szCs w:val="28"/>
        </w:rPr>
        <w:t>;</w:t>
      </w:r>
    </w:p>
    <w:p w:rsidR="00C50DD9" w:rsidRDefault="00C50DD9" w:rsidP="00C551F4">
      <w:pPr>
        <w:numPr>
          <w:ilvl w:val="0"/>
          <w:numId w:val="3"/>
        </w:numPr>
        <w:tabs>
          <w:tab w:val="left" w:pos="851"/>
        </w:tabs>
        <w:autoSpaceDE w:val="0"/>
        <w:autoSpaceDN w:val="0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формування, зберігання документальн</w:t>
      </w:r>
      <w:proofErr w:type="gramStart"/>
      <w:r>
        <w:rPr>
          <w:rFonts w:ascii="Times New Roman" w:hAnsi="Times New Roman"/>
          <w:sz w:val="28"/>
          <w:szCs w:val="28"/>
        </w:rPr>
        <w:t>о-</w:t>
      </w:r>
      <w:proofErr w:type="gramEnd"/>
      <w:r>
        <w:rPr>
          <w:rFonts w:ascii="Times New Roman" w:hAnsi="Times New Roman"/>
          <w:sz w:val="28"/>
          <w:szCs w:val="28"/>
        </w:rPr>
        <w:t>інформаційних</w:t>
      </w:r>
      <w:r w:rsidR="002A5EB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ресурсів (книг,   періодичних</w:t>
      </w:r>
      <w:r w:rsidR="002A5EB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видань та інших</w:t>
      </w:r>
      <w:r w:rsidR="002A5EB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носіїв</w:t>
      </w:r>
      <w:r w:rsidR="002A5EB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інформації) та обслуговування</w:t>
      </w:r>
      <w:r w:rsidR="002A5EB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населення.</w:t>
      </w:r>
    </w:p>
    <w:p w:rsidR="00C50DD9" w:rsidRDefault="00C50DD9" w:rsidP="00C551F4">
      <w:pPr>
        <w:numPr>
          <w:ilvl w:val="1"/>
          <w:numId w:val="2"/>
        </w:numPr>
        <w:autoSpaceDE w:val="0"/>
        <w:autoSpaceDN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F774E3">
        <w:rPr>
          <w:rFonts w:ascii="Times New Roman" w:hAnsi="Times New Roman"/>
          <w:sz w:val="28"/>
          <w:szCs w:val="28"/>
        </w:rPr>
        <w:t>сновними</w:t>
      </w:r>
      <w:r w:rsidR="002A5EB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774E3">
        <w:rPr>
          <w:rFonts w:ascii="Times New Roman" w:hAnsi="Times New Roman"/>
          <w:sz w:val="28"/>
          <w:szCs w:val="28"/>
        </w:rPr>
        <w:t>напрямками</w:t>
      </w:r>
      <w:r w:rsidR="002A5EB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774E3">
        <w:rPr>
          <w:rFonts w:ascii="Times New Roman" w:hAnsi="Times New Roman"/>
          <w:sz w:val="28"/>
          <w:szCs w:val="28"/>
        </w:rPr>
        <w:t>діяльності</w:t>
      </w:r>
      <w:r w:rsidR="002A5EB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774E3">
        <w:rPr>
          <w:rFonts w:ascii="Times New Roman" w:hAnsi="Times New Roman"/>
          <w:sz w:val="28"/>
          <w:szCs w:val="28"/>
          <w:lang w:val="uk-UA"/>
        </w:rPr>
        <w:t>Б</w:t>
      </w:r>
      <w:r>
        <w:rPr>
          <w:rFonts w:ascii="Times New Roman" w:hAnsi="Times New Roman"/>
          <w:sz w:val="28"/>
          <w:szCs w:val="28"/>
        </w:rPr>
        <w:t>ібліотеки</w:t>
      </w:r>
      <w:proofErr w:type="gramStart"/>
      <w:r>
        <w:rPr>
          <w:rFonts w:ascii="Times New Roman" w:hAnsi="Times New Roman"/>
          <w:sz w:val="28"/>
          <w:szCs w:val="28"/>
        </w:rPr>
        <w:t xml:space="preserve"> є:</w:t>
      </w:r>
      <w:proofErr w:type="gramEnd"/>
    </w:p>
    <w:p w:rsidR="00C50DD9" w:rsidRDefault="00F67744" w:rsidP="00C551F4">
      <w:pPr>
        <w:numPr>
          <w:ilvl w:val="0"/>
          <w:numId w:val="4"/>
        </w:numPr>
        <w:tabs>
          <w:tab w:val="left" w:pos="993"/>
        </w:tabs>
        <w:autoSpaceDE w:val="0"/>
        <w:autoSpaceDN w:val="0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ф</w:t>
      </w:r>
      <w:r w:rsidR="00C50DD9">
        <w:rPr>
          <w:rFonts w:ascii="Times New Roman" w:hAnsi="Times New Roman"/>
          <w:sz w:val="28"/>
          <w:szCs w:val="28"/>
        </w:rPr>
        <w:t>ормування</w:t>
      </w:r>
      <w:r w:rsidR="002A5EB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50DD9">
        <w:rPr>
          <w:rFonts w:ascii="Times New Roman" w:hAnsi="Times New Roman"/>
          <w:sz w:val="28"/>
          <w:szCs w:val="28"/>
        </w:rPr>
        <w:t>фондів</w:t>
      </w:r>
      <w:r w:rsidR="002A5EB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50DD9">
        <w:rPr>
          <w:rFonts w:ascii="Times New Roman" w:hAnsi="Times New Roman"/>
          <w:sz w:val="28"/>
          <w:szCs w:val="28"/>
        </w:rPr>
        <w:t>бібліотеки</w:t>
      </w:r>
      <w:r w:rsidR="002A5EB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50DD9">
        <w:rPr>
          <w:rFonts w:ascii="Times New Roman" w:hAnsi="Times New Roman"/>
          <w:sz w:val="28"/>
          <w:szCs w:val="28"/>
        </w:rPr>
        <w:t>різноманітною тематикою книг,   періодичними</w:t>
      </w:r>
      <w:r w:rsidR="002A5EB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50DD9">
        <w:rPr>
          <w:rFonts w:ascii="Times New Roman" w:hAnsi="Times New Roman"/>
          <w:sz w:val="28"/>
          <w:szCs w:val="28"/>
        </w:rPr>
        <w:t>виданнями, відповідно до загальноосвітніх,  професійних  і культурних потреб населення, яке проживає на території</w:t>
      </w:r>
      <w:r w:rsidR="002A5EB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50DD9">
        <w:rPr>
          <w:rFonts w:ascii="Times New Roman" w:hAnsi="Times New Roman"/>
          <w:sz w:val="28"/>
          <w:szCs w:val="28"/>
        </w:rPr>
        <w:t>громади;</w:t>
      </w:r>
    </w:p>
    <w:p w:rsidR="00C50DD9" w:rsidRDefault="00F50428" w:rsidP="00C551F4">
      <w:pPr>
        <w:numPr>
          <w:ilvl w:val="0"/>
          <w:numId w:val="4"/>
        </w:numPr>
        <w:tabs>
          <w:tab w:val="left" w:pos="993"/>
        </w:tabs>
        <w:autoSpaceDE w:val="0"/>
        <w:autoSpaceDN w:val="0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с</w:t>
      </w:r>
      <w:r w:rsidR="00C50DD9">
        <w:rPr>
          <w:rFonts w:ascii="Times New Roman" w:hAnsi="Times New Roman"/>
          <w:sz w:val="28"/>
          <w:szCs w:val="28"/>
        </w:rPr>
        <w:t>творення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50DD9">
        <w:rPr>
          <w:rFonts w:ascii="Times New Roman" w:hAnsi="Times New Roman"/>
          <w:sz w:val="28"/>
          <w:szCs w:val="28"/>
        </w:rPr>
        <w:t>необхідних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50DD9">
        <w:rPr>
          <w:rFonts w:ascii="Times New Roman" w:hAnsi="Times New Roman"/>
          <w:sz w:val="28"/>
          <w:szCs w:val="28"/>
        </w:rPr>
        <w:t>умов  збереження та контролю за використанням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50DD9">
        <w:rPr>
          <w:rFonts w:ascii="Times New Roman" w:hAnsi="Times New Roman"/>
          <w:sz w:val="28"/>
          <w:szCs w:val="28"/>
        </w:rPr>
        <w:t>бібліотечного фонду, а також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50DD9">
        <w:rPr>
          <w:rFonts w:ascii="Times New Roman" w:hAnsi="Times New Roman"/>
          <w:sz w:val="28"/>
          <w:szCs w:val="28"/>
        </w:rPr>
        <w:t>здійснення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50DD9">
        <w:rPr>
          <w:rFonts w:ascii="Times New Roman" w:hAnsi="Times New Roman"/>
          <w:sz w:val="28"/>
          <w:szCs w:val="28"/>
        </w:rPr>
        <w:t>реставрації та оправицінної  в    науковому і художньому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50DD9">
        <w:rPr>
          <w:rFonts w:ascii="Times New Roman" w:hAnsi="Times New Roman"/>
          <w:sz w:val="28"/>
          <w:szCs w:val="28"/>
        </w:rPr>
        <w:t>відношенні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50DD9">
        <w:rPr>
          <w:rFonts w:ascii="Times New Roman" w:hAnsi="Times New Roman"/>
          <w:sz w:val="28"/>
          <w:szCs w:val="28"/>
        </w:rPr>
        <w:t>літератури;</w:t>
      </w:r>
    </w:p>
    <w:p w:rsidR="00C50DD9" w:rsidRDefault="00C50DD9" w:rsidP="00C551F4">
      <w:pPr>
        <w:numPr>
          <w:ilvl w:val="0"/>
          <w:numId w:val="4"/>
        </w:numPr>
        <w:tabs>
          <w:tab w:val="left" w:pos="993"/>
        </w:tabs>
        <w:autoSpaceDE w:val="0"/>
        <w:autoSpaceDN w:val="0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організація і ведення</w:t>
      </w:r>
      <w:r w:rsidR="00F5042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довідково-бібліографічного</w:t>
      </w:r>
      <w:r w:rsidR="00F5042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апарату, складовою</w:t>
      </w:r>
      <w:r w:rsidR="00F5042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частиною</w:t>
      </w:r>
      <w:r w:rsidR="00F5042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якого є система каталогів і картотек, що</w:t>
      </w:r>
      <w:r w:rsidR="00F5042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розкривають</w:t>
      </w:r>
      <w:r w:rsidR="00F5042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змі</w:t>
      </w:r>
      <w:proofErr w:type="gramStart"/>
      <w:r>
        <w:rPr>
          <w:rFonts w:ascii="Times New Roman" w:hAnsi="Times New Roman"/>
          <w:sz w:val="28"/>
          <w:szCs w:val="28"/>
        </w:rPr>
        <w:t>ст</w:t>
      </w:r>
      <w:proofErr w:type="gramEnd"/>
      <w:r w:rsidR="00F5042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бібліотечного фонду; </w:t>
      </w:r>
    </w:p>
    <w:p w:rsidR="00C50DD9" w:rsidRDefault="00C50DD9" w:rsidP="00C551F4">
      <w:pPr>
        <w:numPr>
          <w:ilvl w:val="0"/>
          <w:numId w:val="4"/>
        </w:numPr>
        <w:tabs>
          <w:tab w:val="left" w:pos="993"/>
        </w:tabs>
        <w:autoSpaceDE w:val="0"/>
        <w:autoSpaceDN w:val="0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організація</w:t>
      </w:r>
      <w:r w:rsidR="00F5042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диференційного</w:t>
      </w:r>
      <w:r w:rsidR="00F5042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обслуговування</w:t>
      </w:r>
      <w:r w:rsidR="00F5042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користувачі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та</w:t>
      </w:r>
      <w:proofErr w:type="gramEnd"/>
      <w:r>
        <w:rPr>
          <w:rFonts w:ascii="Times New Roman" w:hAnsi="Times New Roman"/>
          <w:sz w:val="28"/>
          <w:szCs w:val="28"/>
        </w:rPr>
        <w:t xml:space="preserve"> забезпечення</w:t>
      </w:r>
      <w:r w:rsidR="00F5042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їх права, вибору і отриманн</w:t>
      </w:r>
      <w:r w:rsidR="00F50428">
        <w:rPr>
          <w:rFonts w:ascii="Times New Roman" w:hAnsi="Times New Roman"/>
          <w:sz w:val="28"/>
          <w:szCs w:val="28"/>
          <w:lang w:val="uk-UA"/>
        </w:rPr>
        <w:t xml:space="preserve">я </w:t>
      </w:r>
      <w:r>
        <w:rPr>
          <w:rFonts w:ascii="Times New Roman" w:hAnsi="Times New Roman"/>
          <w:sz w:val="28"/>
          <w:szCs w:val="28"/>
        </w:rPr>
        <w:t>видань</w:t>
      </w:r>
      <w:r w:rsidR="0018200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із фонду бібліотеки</w:t>
      </w:r>
      <w:r w:rsidR="00F5042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через  міжбібліотечний  абонемент;</w:t>
      </w:r>
    </w:p>
    <w:p w:rsidR="00C50DD9" w:rsidRDefault="00C50DD9" w:rsidP="00C551F4">
      <w:pPr>
        <w:numPr>
          <w:ilvl w:val="0"/>
          <w:numId w:val="4"/>
        </w:numPr>
        <w:tabs>
          <w:tab w:val="left" w:pos="993"/>
        </w:tabs>
        <w:autoSpaceDE w:val="0"/>
        <w:autoSpaceDN w:val="0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організація</w:t>
      </w:r>
      <w:r w:rsidR="00F5042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інформаційно-бібліографічної та масової</w:t>
      </w:r>
      <w:r w:rsidR="0018200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роботи;</w:t>
      </w:r>
    </w:p>
    <w:p w:rsidR="00C50DD9" w:rsidRDefault="00C50DD9" w:rsidP="00C551F4">
      <w:pPr>
        <w:numPr>
          <w:ilvl w:val="0"/>
          <w:numId w:val="4"/>
        </w:numPr>
        <w:tabs>
          <w:tab w:val="left" w:pos="993"/>
        </w:tabs>
        <w:autoSpaceDE w:val="0"/>
        <w:autoSpaceDN w:val="0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впровадження</w:t>
      </w:r>
      <w:r w:rsidR="00F5042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механізації, автоматизації та комп’ютеризації</w:t>
      </w:r>
      <w:r w:rsidR="00F5042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бібліотечно</w:t>
      </w:r>
      <w:r>
        <w:rPr>
          <w:rFonts w:ascii="Times New Roman" w:hAnsi="Times New Roman"/>
          <w:sz w:val="28"/>
          <w:szCs w:val="28"/>
        </w:rPr>
        <w:t>-бібліографічних</w:t>
      </w:r>
      <w:r w:rsidR="00F5042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процесі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; </w:t>
      </w:r>
    </w:p>
    <w:p w:rsidR="00C50DD9" w:rsidRDefault="00C50DD9" w:rsidP="00C551F4">
      <w:pPr>
        <w:numPr>
          <w:ilvl w:val="0"/>
          <w:numId w:val="4"/>
        </w:numPr>
        <w:tabs>
          <w:tab w:val="left" w:pos="993"/>
        </w:tabs>
        <w:autoSpaceDE w:val="0"/>
        <w:autoSpaceDN w:val="0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забезпечення</w:t>
      </w:r>
      <w:r w:rsidR="00F5042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повного, якісного і оперативного бібліотечн</w:t>
      </w:r>
      <w:proofErr w:type="gramStart"/>
      <w:r>
        <w:rPr>
          <w:rFonts w:ascii="Times New Roman" w:hAnsi="Times New Roman"/>
          <w:sz w:val="28"/>
          <w:szCs w:val="28"/>
        </w:rPr>
        <w:t>о-</w:t>
      </w:r>
      <w:proofErr w:type="gramEnd"/>
      <w:r>
        <w:rPr>
          <w:rFonts w:ascii="Times New Roman" w:hAnsi="Times New Roman"/>
          <w:sz w:val="28"/>
          <w:szCs w:val="28"/>
        </w:rPr>
        <w:t xml:space="preserve">       бібліографічного та інформаційного</w:t>
      </w:r>
      <w:r w:rsidR="00F5042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обслуговування</w:t>
      </w:r>
      <w:r w:rsidR="00F5042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користувачів,        відповідно до їх</w:t>
      </w:r>
      <w:r w:rsidR="00F5042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інформаційних</w:t>
      </w:r>
      <w:r w:rsidR="00F5042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запитів на основі широкого доступу до книжкових</w:t>
      </w:r>
      <w:r w:rsidR="00F5042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фондів (згідно з правилами користування</w:t>
      </w:r>
      <w:r w:rsidR="00F5042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бібліотекою);</w:t>
      </w:r>
    </w:p>
    <w:p w:rsidR="00C50DD9" w:rsidRPr="004E7485" w:rsidRDefault="00C50DD9" w:rsidP="00C551F4">
      <w:pPr>
        <w:numPr>
          <w:ilvl w:val="0"/>
          <w:numId w:val="4"/>
        </w:numPr>
        <w:tabs>
          <w:tab w:val="left" w:pos="993"/>
        </w:tabs>
        <w:autoSpaceDE w:val="0"/>
        <w:autoSpaceDN w:val="0"/>
        <w:spacing w:after="0"/>
        <w:ind w:left="0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E7485">
        <w:rPr>
          <w:rFonts w:ascii="Times New Roman" w:hAnsi="Times New Roman"/>
          <w:color w:val="000000" w:themeColor="text1"/>
          <w:sz w:val="28"/>
          <w:szCs w:val="28"/>
        </w:rPr>
        <w:lastRenderedPageBreak/>
        <w:t>сприяння</w:t>
      </w:r>
      <w:r w:rsidR="00F50428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4E7485">
        <w:rPr>
          <w:rFonts w:ascii="Times New Roman" w:hAnsi="Times New Roman"/>
          <w:color w:val="000000" w:themeColor="text1"/>
          <w:sz w:val="28"/>
          <w:szCs w:val="28"/>
        </w:rPr>
        <w:t>вихованню</w:t>
      </w:r>
      <w:r w:rsidR="00F50428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4E7485">
        <w:rPr>
          <w:rFonts w:ascii="Times New Roman" w:hAnsi="Times New Roman"/>
          <w:color w:val="000000" w:themeColor="text1"/>
          <w:sz w:val="28"/>
          <w:szCs w:val="28"/>
        </w:rPr>
        <w:t>гармонійної, морально досконало</w:t>
      </w:r>
      <w:r w:rsidR="00A76B48" w:rsidRPr="004E7485">
        <w:rPr>
          <w:rFonts w:ascii="Times New Roman" w:hAnsi="Times New Roman"/>
          <w:color w:val="000000" w:themeColor="text1"/>
          <w:sz w:val="28"/>
          <w:szCs w:val="28"/>
          <w:lang w:val="uk-UA"/>
        </w:rPr>
        <w:t>ї</w:t>
      </w:r>
      <w:r w:rsidR="00F50428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4E7485">
        <w:rPr>
          <w:rFonts w:ascii="Times New Roman" w:hAnsi="Times New Roman"/>
          <w:color w:val="000000" w:themeColor="text1"/>
          <w:sz w:val="28"/>
          <w:szCs w:val="28"/>
        </w:rPr>
        <w:t xml:space="preserve">особистості, </w:t>
      </w:r>
      <w:proofErr w:type="gramStart"/>
      <w:r w:rsidRPr="004E7485">
        <w:rPr>
          <w:rFonts w:ascii="Times New Roman" w:hAnsi="Times New Roman"/>
          <w:color w:val="000000" w:themeColor="text1"/>
          <w:sz w:val="28"/>
          <w:szCs w:val="28"/>
        </w:rPr>
        <w:t>св</w:t>
      </w:r>
      <w:proofErr w:type="gramEnd"/>
      <w:r w:rsidRPr="004E7485">
        <w:rPr>
          <w:rFonts w:ascii="Times New Roman" w:hAnsi="Times New Roman"/>
          <w:color w:val="000000" w:themeColor="text1"/>
          <w:sz w:val="28"/>
          <w:szCs w:val="28"/>
        </w:rPr>
        <w:t>ідомої</w:t>
      </w:r>
      <w:r w:rsidR="00F50428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4E7485">
        <w:rPr>
          <w:rFonts w:ascii="Times New Roman" w:hAnsi="Times New Roman"/>
          <w:color w:val="000000" w:themeColor="text1"/>
          <w:sz w:val="28"/>
          <w:szCs w:val="28"/>
        </w:rPr>
        <w:t>свого</w:t>
      </w:r>
      <w:r w:rsidR="00F50428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4E7485">
        <w:rPr>
          <w:rFonts w:ascii="Times New Roman" w:hAnsi="Times New Roman"/>
          <w:color w:val="000000" w:themeColor="text1"/>
          <w:sz w:val="28"/>
          <w:szCs w:val="28"/>
        </w:rPr>
        <w:t>громадянського</w:t>
      </w:r>
      <w:r w:rsidR="00F50428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4E7485">
        <w:rPr>
          <w:rFonts w:ascii="Times New Roman" w:hAnsi="Times New Roman"/>
          <w:color w:val="000000" w:themeColor="text1"/>
          <w:sz w:val="28"/>
          <w:szCs w:val="28"/>
        </w:rPr>
        <w:t>обов’язку, відкритої  до</w:t>
      </w:r>
      <w:r w:rsidR="00F50428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4E7485">
        <w:rPr>
          <w:rFonts w:ascii="Times New Roman" w:hAnsi="Times New Roman"/>
          <w:color w:val="000000" w:themeColor="text1"/>
          <w:sz w:val="28"/>
          <w:szCs w:val="28"/>
        </w:rPr>
        <w:t>інтелектуального, духовного і  творчого</w:t>
      </w:r>
      <w:r w:rsidR="00F50428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4E7485">
        <w:rPr>
          <w:rFonts w:ascii="Times New Roman" w:hAnsi="Times New Roman"/>
          <w:color w:val="000000" w:themeColor="text1"/>
          <w:sz w:val="28"/>
          <w:szCs w:val="28"/>
        </w:rPr>
        <w:t>розвитку;</w:t>
      </w:r>
    </w:p>
    <w:p w:rsidR="00C50DD9" w:rsidRDefault="00C50DD9" w:rsidP="00C551F4">
      <w:pPr>
        <w:numPr>
          <w:ilvl w:val="0"/>
          <w:numId w:val="4"/>
        </w:numPr>
        <w:tabs>
          <w:tab w:val="left" w:pos="993"/>
        </w:tabs>
        <w:autoSpaceDE w:val="0"/>
        <w:autoSpaceDN w:val="0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формування</w:t>
      </w:r>
      <w:r w:rsidR="00F5042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універсального, з урахуванням</w:t>
      </w:r>
      <w:r w:rsidR="00F50428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проф</w:t>
      </w:r>
      <w:proofErr w:type="gramEnd"/>
      <w:r>
        <w:rPr>
          <w:rFonts w:ascii="Times New Roman" w:hAnsi="Times New Roman"/>
          <w:sz w:val="28"/>
          <w:szCs w:val="28"/>
        </w:rPr>
        <w:t>ілю, бібліотечного фонду, який</w:t>
      </w:r>
      <w:r w:rsidR="00F5042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відповідає</w:t>
      </w:r>
      <w:r w:rsidR="00F5042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його</w:t>
      </w:r>
      <w:r w:rsidR="00F5042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інформаційним і виховним</w:t>
      </w:r>
      <w:r w:rsidR="00F5042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функціям,  запитам та інтересам</w:t>
      </w:r>
      <w:r w:rsidR="00F5042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користувачів, забезпечення</w:t>
      </w:r>
      <w:r w:rsidR="00F5042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його</w:t>
      </w:r>
      <w:r w:rsidR="00F5042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належного</w:t>
      </w:r>
      <w:r w:rsidR="00F5042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розміщення, обліку та зберігання; </w:t>
      </w:r>
    </w:p>
    <w:p w:rsidR="00C50DD9" w:rsidRDefault="00C50DD9" w:rsidP="00C551F4">
      <w:pPr>
        <w:numPr>
          <w:ilvl w:val="0"/>
          <w:numId w:val="4"/>
        </w:numPr>
        <w:tabs>
          <w:tab w:val="left" w:pos="993"/>
        </w:tabs>
        <w:autoSpaceDE w:val="0"/>
        <w:autoSpaceDN w:val="0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систематичний</w:t>
      </w:r>
      <w:r w:rsidR="00F5042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аналіз</w:t>
      </w:r>
      <w:r w:rsidR="00F5042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використання</w:t>
      </w:r>
      <w:r w:rsidR="00F5042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бібліотечного  фонду,  робота з його</w:t>
      </w:r>
      <w:r w:rsidR="00F5042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популяризації, обслуговування</w:t>
      </w:r>
      <w:r w:rsidR="00F5042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користувачів </w:t>
      </w:r>
      <w:proofErr w:type="gramStart"/>
      <w:r>
        <w:rPr>
          <w:rFonts w:ascii="Times New Roman" w:hAnsi="Times New Roman"/>
          <w:sz w:val="28"/>
          <w:szCs w:val="28"/>
        </w:rPr>
        <w:t>у</w:t>
      </w:r>
      <w:proofErr w:type="gramEnd"/>
      <w:r>
        <w:rPr>
          <w:rFonts w:ascii="Times New Roman" w:hAnsi="Times New Roman"/>
          <w:sz w:val="28"/>
          <w:szCs w:val="28"/>
        </w:rPr>
        <w:t xml:space="preserve"> режимі абонементу та читального  залу;</w:t>
      </w:r>
    </w:p>
    <w:p w:rsidR="00C50DD9" w:rsidRDefault="00C50DD9" w:rsidP="00C551F4">
      <w:pPr>
        <w:numPr>
          <w:ilvl w:val="1"/>
          <w:numId w:val="4"/>
        </w:numPr>
        <w:tabs>
          <w:tab w:val="left" w:pos="993"/>
        </w:tabs>
        <w:autoSpaceDE w:val="0"/>
        <w:autoSpaceDN w:val="0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популяризація книги і читання</w:t>
      </w:r>
      <w:r w:rsidR="00F50428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ізними формами бібліотечної</w:t>
      </w:r>
      <w:r w:rsidR="00F5042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роботи;    </w:t>
      </w:r>
    </w:p>
    <w:p w:rsidR="00C50DD9" w:rsidRDefault="00C50DD9" w:rsidP="00C551F4">
      <w:pPr>
        <w:numPr>
          <w:ilvl w:val="0"/>
          <w:numId w:val="4"/>
        </w:numPr>
        <w:tabs>
          <w:tab w:val="left" w:pos="993"/>
        </w:tabs>
        <w:autoSpaceDE w:val="0"/>
        <w:autoSpaceDN w:val="0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виконання</w:t>
      </w:r>
      <w:r w:rsidR="00F5042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довідкової і інформаційної</w:t>
      </w:r>
      <w:r w:rsidR="00F5042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роботи</w:t>
      </w:r>
      <w:r w:rsidR="00F5042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шляхом  масового, групового та  індивідуального</w:t>
      </w:r>
      <w:r w:rsidR="00F5042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інформування</w:t>
      </w:r>
      <w:r w:rsidR="00F5042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популяризація</w:t>
      </w:r>
      <w:r w:rsidR="00F5042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бібліотечно-бібліографічних</w:t>
      </w:r>
      <w:r w:rsidR="00F5042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знань за допомогою</w:t>
      </w:r>
      <w:r w:rsidR="00F5042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проведення</w:t>
      </w:r>
      <w:r w:rsidR="00F5042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бесід, організацій</w:t>
      </w:r>
      <w:r w:rsidR="00F5042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книжкових</w:t>
      </w:r>
      <w:r w:rsidR="00F5042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виставок, оглядів, лекцій, бібліотечних</w:t>
      </w:r>
      <w:r w:rsidR="00F5042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уроків, надання</w:t>
      </w:r>
      <w:r w:rsidR="00F5042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індивідуальних і групових</w:t>
      </w:r>
      <w:r w:rsidR="00F5042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консультацій, читацьких</w:t>
      </w:r>
      <w:r w:rsidR="00F5042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конференцій, круглих</w:t>
      </w:r>
      <w:r w:rsidR="00F5042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столів, літературних та музичних</w:t>
      </w:r>
      <w:r w:rsidR="00F5042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вечорів, диспут</w:t>
      </w:r>
      <w:proofErr w:type="gramEnd"/>
      <w:r>
        <w:rPr>
          <w:rFonts w:ascii="Times New Roman" w:hAnsi="Times New Roman"/>
          <w:sz w:val="28"/>
          <w:szCs w:val="28"/>
        </w:rPr>
        <w:t>і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>, і</w:t>
      </w:r>
      <w:proofErr w:type="gramStart"/>
      <w:r>
        <w:rPr>
          <w:rFonts w:ascii="Times New Roman" w:hAnsi="Times New Roman"/>
          <w:sz w:val="28"/>
          <w:szCs w:val="28"/>
        </w:rPr>
        <w:t>гор</w:t>
      </w:r>
      <w:proofErr w:type="gramEnd"/>
      <w:r>
        <w:rPr>
          <w:rFonts w:ascii="Times New Roman" w:hAnsi="Times New Roman"/>
          <w:sz w:val="28"/>
          <w:szCs w:val="28"/>
        </w:rPr>
        <w:t xml:space="preserve"> та інших</w:t>
      </w:r>
      <w:r w:rsidR="00F5042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масових</w:t>
      </w:r>
      <w:r w:rsidR="00F5042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заходів, організація та участь у науково-пошуковій та краєзнавчій</w:t>
      </w:r>
      <w:r w:rsidR="00F5042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роботі;</w:t>
      </w:r>
    </w:p>
    <w:p w:rsidR="00C50DD9" w:rsidRDefault="00C50DD9" w:rsidP="00C551F4">
      <w:pPr>
        <w:numPr>
          <w:ilvl w:val="0"/>
          <w:numId w:val="4"/>
        </w:numPr>
        <w:tabs>
          <w:tab w:val="left" w:pos="993"/>
        </w:tabs>
        <w:autoSpaceDE w:val="0"/>
        <w:autoSpaceDN w:val="0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співпраця та взаємодія  з бібліотеками</w:t>
      </w:r>
      <w:r w:rsidR="00F5042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інших систем і відомств;</w:t>
      </w:r>
    </w:p>
    <w:p w:rsidR="00C50DD9" w:rsidRDefault="00C50DD9" w:rsidP="00C551F4">
      <w:pPr>
        <w:numPr>
          <w:ilvl w:val="0"/>
          <w:numId w:val="4"/>
        </w:numPr>
        <w:tabs>
          <w:tab w:val="left" w:pos="993"/>
        </w:tabs>
        <w:autoSpaceDE w:val="0"/>
        <w:autoSpaceDN w:val="0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виявлення, вивчення та впровадження </w:t>
      </w:r>
      <w:proofErr w:type="gramStart"/>
      <w:r>
        <w:rPr>
          <w:rFonts w:ascii="Times New Roman" w:hAnsi="Times New Roman"/>
          <w:sz w:val="28"/>
          <w:szCs w:val="28"/>
        </w:rPr>
        <w:t>передового</w:t>
      </w:r>
      <w:proofErr w:type="gramEnd"/>
      <w:r>
        <w:rPr>
          <w:rFonts w:ascii="Times New Roman" w:hAnsi="Times New Roman"/>
          <w:sz w:val="28"/>
          <w:szCs w:val="28"/>
        </w:rPr>
        <w:t xml:space="preserve"> бібліотечного</w:t>
      </w:r>
      <w:r w:rsidR="00F5042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A4F41">
        <w:rPr>
          <w:rFonts w:ascii="Times New Roman" w:hAnsi="Times New Roman"/>
          <w:sz w:val="28"/>
          <w:szCs w:val="28"/>
        </w:rPr>
        <w:t>досвіду</w:t>
      </w:r>
      <w:r w:rsidR="001A4F41">
        <w:rPr>
          <w:rFonts w:ascii="Times New Roman" w:hAnsi="Times New Roman"/>
          <w:sz w:val="28"/>
          <w:szCs w:val="28"/>
          <w:lang w:val="uk-UA"/>
        </w:rPr>
        <w:t>;</w:t>
      </w:r>
    </w:p>
    <w:p w:rsidR="00C50DD9" w:rsidRDefault="00C50DD9" w:rsidP="00C551F4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формування, зберігання та надання в користування</w:t>
      </w:r>
      <w:r w:rsidR="00F5042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найбільш</w:t>
      </w:r>
      <w:r w:rsidR="00F5042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повного</w:t>
      </w:r>
      <w:r w:rsidR="00F5042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зібрання</w:t>
      </w:r>
      <w:r w:rsidR="00F5042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документіву межах, надання</w:t>
      </w:r>
      <w:r w:rsidR="00F5042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методичних</w:t>
      </w:r>
      <w:r w:rsidR="00F5042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консультацій та практичної</w:t>
      </w:r>
      <w:r w:rsidR="00F5042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допомоги</w:t>
      </w:r>
      <w:r w:rsidR="00F5042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бібліотекам</w:t>
      </w:r>
      <w:r w:rsidR="00F5042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громади;</w:t>
      </w:r>
    </w:p>
    <w:p w:rsidR="00C50DD9" w:rsidRDefault="00C50DD9" w:rsidP="00C551F4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організація</w:t>
      </w:r>
      <w:r w:rsidR="00F5042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взаємного</w:t>
      </w:r>
      <w:r w:rsidR="00F5042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обміну</w:t>
      </w:r>
      <w:r w:rsidR="00F5042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бібліотечних</w:t>
      </w:r>
      <w:r w:rsidR="00F5042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ресурсів через систему міжбібліотечного абонемента, зведених</w:t>
      </w:r>
      <w:r w:rsidR="00F5042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каталогів, автоматизованих баз даних, депозитаріїв, обмінних</w:t>
      </w:r>
      <w:r w:rsidR="00F5042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бібліотечних</w:t>
      </w:r>
      <w:r w:rsidR="00F5042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фонді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C50DD9" w:rsidRDefault="00C50DD9" w:rsidP="00C551F4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взаємодія з бібліотеками</w:t>
      </w:r>
      <w:r w:rsidR="00F50428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ізних</w:t>
      </w:r>
      <w:r w:rsidR="001A4F4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видів на території</w:t>
      </w:r>
      <w:r w:rsidR="00F5042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громади та за її межами;</w:t>
      </w:r>
    </w:p>
    <w:p w:rsidR="00C50DD9" w:rsidRDefault="00C50DD9" w:rsidP="00C551F4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надання</w:t>
      </w:r>
      <w:r w:rsidR="00F5042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безоплатно</w:t>
      </w:r>
      <w:r w:rsidR="00F5042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інформації про склад біблі</w:t>
      </w:r>
      <w:proofErr w:type="gramStart"/>
      <w:r>
        <w:rPr>
          <w:rFonts w:ascii="Times New Roman" w:hAnsi="Times New Roman"/>
          <w:sz w:val="28"/>
          <w:szCs w:val="28"/>
        </w:rPr>
        <w:t>отечного</w:t>
      </w:r>
      <w:proofErr w:type="gramEnd"/>
      <w:r>
        <w:rPr>
          <w:rFonts w:ascii="Times New Roman" w:hAnsi="Times New Roman"/>
          <w:sz w:val="28"/>
          <w:szCs w:val="28"/>
        </w:rPr>
        <w:t xml:space="preserve"> фонду через довідково-пошуковий</w:t>
      </w:r>
      <w:r w:rsidR="00F5042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апарат (крім</w:t>
      </w:r>
      <w:r w:rsidR="00F5042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комерційних баз даних);</w:t>
      </w:r>
    </w:p>
    <w:p w:rsidR="00C50DD9" w:rsidRDefault="00C50DD9" w:rsidP="00C551F4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надання</w:t>
      </w:r>
      <w:r w:rsidR="00F5042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безоплатної</w:t>
      </w:r>
      <w:r w:rsidR="00F5042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консультаційної</w:t>
      </w:r>
      <w:r w:rsidR="00F5042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допомоги в пошуку та виборі</w:t>
      </w:r>
      <w:r w:rsidR="00F5042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джерел</w:t>
      </w:r>
      <w:r w:rsidR="00F5042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інформації;</w:t>
      </w:r>
    </w:p>
    <w:p w:rsidR="00C50DD9" w:rsidRDefault="00C50DD9" w:rsidP="00C551F4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надання</w:t>
      </w:r>
      <w:r w:rsidR="0018200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безоплатно у тимчасове</w:t>
      </w:r>
      <w:r w:rsidR="0018200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користування</w:t>
      </w:r>
      <w:r w:rsidR="0018200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документів</w:t>
      </w:r>
      <w:r w:rsidR="0018200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із фонду бібліотеки, крім</w:t>
      </w:r>
      <w:r w:rsidR="0018200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документів, придбаних за кошти, одержані</w:t>
      </w:r>
      <w:r w:rsidR="0018200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від</w:t>
      </w:r>
      <w:r w:rsidR="0018200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господарської</w:t>
      </w:r>
      <w:r w:rsidR="0018200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діяльності</w:t>
      </w:r>
      <w:r w:rsidR="0018200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бібліотеки;</w:t>
      </w:r>
    </w:p>
    <w:p w:rsidR="00C50DD9" w:rsidRDefault="00C50DD9" w:rsidP="00C551F4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надання</w:t>
      </w:r>
      <w:r w:rsidR="0018200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документів</w:t>
      </w:r>
      <w:r w:rsidR="0018200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або</w:t>
      </w:r>
      <w:r w:rsidR="0018200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їх</w:t>
      </w:r>
      <w:r w:rsidR="0018200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копій по </w:t>
      </w:r>
      <w:proofErr w:type="gramStart"/>
      <w:r>
        <w:rPr>
          <w:rFonts w:ascii="Times New Roman" w:hAnsi="Times New Roman"/>
          <w:sz w:val="28"/>
          <w:szCs w:val="28"/>
        </w:rPr>
        <w:t>м</w:t>
      </w:r>
      <w:proofErr w:type="gramEnd"/>
      <w:r>
        <w:rPr>
          <w:rFonts w:ascii="Times New Roman" w:hAnsi="Times New Roman"/>
          <w:sz w:val="28"/>
          <w:szCs w:val="28"/>
        </w:rPr>
        <w:t>іжбібліотечному абонементу;</w:t>
      </w:r>
    </w:p>
    <w:p w:rsidR="00C50DD9" w:rsidRDefault="00C50DD9" w:rsidP="00C551F4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наданн</w:t>
      </w:r>
      <w:r w:rsidR="00182000">
        <w:rPr>
          <w:rFonts w:ascii="Times New Roman" w:hAnsi="Times New Roman"/>
          <w:sz w:val="28"/>
          <w:szCs w:val="28"/>
          <w:lang w:val="uk-UA"/>
        </w:rPr>
        <w:t xml:space="preserve">я </w:t>
      </w:r>
      <w:r>
        <w:rPr>
          <w:rFonts w:ascii="Times New Roman" w:hAnsi="Times New Roman"/>
          <w:sz w:val="28"/>
          <w:szCs w:val="28"/>
        </w:rPr>
        <w:t>інформації з інших</w:t>
      </w:r>
      <w:r w:rsidR="0018200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бібліотек, користуючись каналами зв’язку;</w:t>
      </w:r>
    </w:p>
    <w:p w:rsidR="00C50DD9" w:rsidRPr="00743CDD" w:rsidRDefault="00C50DD9" w:rsidP="00C551F4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43CDD">
        <w:rPr>
          <w:rFonts w:ascii="Times New Roman" w:hAnsi="Times New Roman"/>
          <w:sz w:val="28"/>
          <w:szCs w:val="28"/>
        </w:rPr>
        <w:t>надання</w:t>
      </w:r>
      <w:r w:rsidR="0018200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43CDD">
        <w:rPr>
          <w:rFonts w:ascii="Times New Roman" w:hAnsi="Times New Roman"/>
          <w:sz w:val="28"/>
          <w:szCs w:val="28"/>
        </w:rPr>
        <w:t>інших</w:t>
      </w:r>
      <w:r w:rsidR="0018200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43CDD">
        <w:rPr>
          <w:rFonts w:ascii="Times New Roman" w:hAnsi="Times New Roman"/>
          <w:sz w:val="28"/>
          <w:szCs w:val="28"/>
        </w:rPr>
        <w:t>видів</w:t>
      </w:r>
      <w:r w:rsidR="0018200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43CDD">
        <w:rPr>
          <w:rFonts w:ascii="Times New Roman" w:hAnsi="Times New Roman"/>
          <w:sz w:val="28"/>
          <w:szCs w:val="28"/>
        </w:rPr>
        <w:t xml:space="preserve">послуг, </w:t>
      </w:r>
      <w:proofErr w:type="gramStart"/>
      <w:r w:rsidRPr="00743CDD">
        <w:rPr>
          <w:rFonts w:ascii="Times New Roman" w:hAnsi="Times New Roman"/>
          <w:sz w:val="28"/>
          <w:szCs w:val="28"/>
        </w:rPr>
        <w:t>у</w:t>
      </w:r>
      <w:proofErr w:type="gramEnd"/>
      <w:r w:rsidRPr="00743CD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43CDD">
        <w:rPr>
          <w:rFonts w:ascii="Times New Roman" w:hAnsi="Times New Roman"/>
          <w:sz w:val="28"/>
          <w:szCs w:val="28"/>
        </w:rPr>
        <w:t>тому</w:t>
      </w:r>
      <w:proofErr w:type="gramEnd"/>
      <w:r w:rsidRPr="00743CDD">
        <w:rPr>
          <w:rFonts w:ascii="Times New Roman" w:hAnsi="Times New Roman"/>
          <w:sz w:val="28"/>
          <w:szCs w:val="28"/>
        </w:rPr>
        <w:t xml:space="preserve"> числі на платній</w:t>
      </w:r>
      <w:r w:rsidR="0018200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43CDD">
        <w:rPr>
          <w:rFonts w:ascii="Times New Roman" w:hAnsi="Times New Roman"/>
          <w:sz w:val="28"/>
          <w:szCs w:val="28"/>
        </w:rPr>
        <w:t>основі;</w:t>
      </w:r>
    </w:p>
    <w:p w:rsidR="00C50DD9" w:rsidRPr="00F774E3" w:rsidRDefault="00C50DD9" w:rsidP="00C551F4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обслуговування</w:t>
      </w:r>
      <w:r w:rsidR="0018200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користувачі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r w:rsidR="0018200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б</w:t>
      </w:r>
      <w:proofErr w:type="gramEnd"/>
      <w:r>
        <w:rPr>
          <w:rFonts w:ascii="Times New Roman" w:hAnsi="Times New Roman"/>
          <w:sz w:val="28"/>
          <w:szCs w:val="28"/>
        </w:rPr>
        <w:t>ібліотеки</w:t>
      </w:r>
      <w:r w:rsidR="0018200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незалежно</w:t>
      </w:r>
      <w:r w:rsidR="0018200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від</w:t>
      </w:r>
      <w:r w:rsidR="0018200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віку, етнічної, національної</w:t>
      </w:r>
      <w:r w:rsidR="0018200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чи</w:t>
      </w:r>
      <w:r w:rsidR="0018200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іншої</w:t>
      </w:r>
      <w:r w:rsidR="0018200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A4F41">
        <w:rPr>
          <w:rFonts w:ascii="Times New Roman" w:hAnsi="Times New Roman"/>
          <w:sz w:val="28"/>
          <w:szCs w:val="28"/>
        </w:rPr>
        <w:t>приналежності, а також</w:t>
      </w:r>
      <w:r>
        <w:rPr>
          <w:rFonts w:ascii="Times New Roman" w:hAnsi="Times New Roman"/>
          <w:sz w:val="28"/>
          <w:szCs w:val="28"/>
        </w:rPr>
        <w:t xml:space="preserve"> осіб з особливими потребами.</w:t>
      </w:r>
    </w:p>
    <w:p w:rsidR="00F774E3" w:rsidRDefault="00F774E3" w:rsidP="00C551F4">
      <w:pPr>
        <w:widowControl w:val="0"/>
        <w:tabs>
          <w:tab w:val="left" w:pos="993"/>
        </w:tabs>
        <w:autoSpaceDE w:val="0"/>
        <w:autoSpaceDN w:val="0"/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</w:p>
    <w:p w:rsidR="00F774E3" w:rsidRPr="00DE1B73" w:rsidRDefault="00C50DD9" w:rsidP="00C551F4">
      <w:pPr>
        <w:pStyle w:val="30"/>
        <w:shd w:val="clear" w:color="auto" w:fill="auto"/>
        <w:spacing w:after="0" w:line="276" w:lineRule="auto"/>
        <w:ind w:left="142"/>
        <w:rPr>
          <w:sz w:val="28"/>
          <w:szCs w:val="28"/>
          <w:lang w:val="uk-UA"/>
        </w:rPr>
      </w:pPr>
      <w:r w:rsidRPr="00F774E3">
        <w:rPr>
          <w:rFonts w:ascii="Times New Roman" w:hAnsi="Times New Roman" w:cs="Times New Roman"/>
          <w:sz w:val="28"/>
          <w:szCs w:val="28"/>
          <w:lang w:val="uk-UA"/>
        </w:rPr>
        <w:t>ІІІ</w:t>
      </w:r>
      <w:r w:rsidRPr="00F774E3">
        <w:rPr>
          <w:rFonts w:ascii="Californian FB" w:hAnsi="Californian FB"/>
          <w:sz w:val="28"/>
          <w:szCs w:val="28"/>
          <w:lang w:val="uk-UA"/>
        </w:rPr>
        <w:t xml:space="preserve">. </w:t>
      </w:r>
      <w:r w:rsidRPr="00F774E3">
        <w:rPr>
          <w:rFonts w:ascii="Times New Roman" w:hAnsi="Times New Roman" w:cs="Times New Roman"/>
          <w:sz w:val="28"/>
          <w:szCs w:val="28"/>
          <w:lang w:val="uk-UA"/>
        </w:rPr>
        <w:t>Організація</w:t>
      </w:r>
      <w:r w:rsidR="001820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774E3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1820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774E3">
        <w:rPr>
          <w:rFonts w:ascii="Times New Roman" w:hAnsi="Times New Roman" w:cs="Times New Roman"/>
          <w:sz w:val="28"/>
          <w:szCs w:val="28"/>
          <w:lang w:val="uk-UA"/>
        </w:rPr>
        <w:t>основні</w:t>
      </w:r>
      <w:r w:rsidR="001820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774E3">
        <w:rPr>
          <w:rFonts w:ascii="Times New Roman" w:hAnsi="Times New Roman" w:cs="Times New Roman"/>
          <w:sz w:val="28"/>
          <w:szCs w:val="28"/>
          <w:lang w:val="uk-UA"/>
        </w:rPr>
        <w:t>напрями</w:t>
      </w:r>
      <w:r w:rsidR="001820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774E3">
        <w:rPr>
          <w:rFonts w:ascii="Times New Roman" w:hAnsi="Times New Roman" w:cs="Times New Roman"/>
          <w:sz w:val="28"/>
          <w:szCs w:val="28"/>
          <w:lang w:val="uk-UA"/>
        </w:rPr>
        <w:t>діяльності</w:t>
      </w:r>
    </w:p>
    <w:p w:rsidR="00C50DD9" w:rsidRPr="00743CDD" w:rsidRDefault="00C50DD9" w:rsidP="00C551F4">
      <w:pPr>
        <w:pStyle w:val="40"/>
        <w:numPr>
          <w:ilvl w:val="1"/>
          <w:numId w:val="5"/>
        </w:numPr>
        <w:shd w:val="clear" w:color="auto" w:fill="auto"/>
        <w:tabs>
          <w:tab w:val="left" w:pos="993"/>
        </w:tabs>
        <w:spacing w:before="0" w:line="276" w:lineRule="auto"/>
        <w:ind w:left="0" w:firstLine="567"/>
        <w:jc w:val="center"/>
        <w:rPr>
          <w:rFonts w:ascii="Californian FB" w:hAnsi="Californian FB"/>
          <w:b/>
          <w:sz w:val="28"/>
          <w:szCs w:val="28"/>
          <w:lang w:val="uk-UA"/>
        </w:rPr>
      </w:pPr>
      <w:r w:rsidRPr="00743CDD">
        <w:rPr>
          <w:rFonts w:ascii="Times New Roman" w:hAnsi="Times New Roman" w:cs="Times New Roman"/>
          <w:b/>
          <w:sz w:val="28"/>
          <w:szCs w:val="28"/>
          <w:lang w:val="uk-UA"/>
        </w:rPr>
        <w:t>Організація</w:t>
      </w:r>
      <w:r w:rsidR="0018200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743CDD">
        <w:rPr>
          <w:rFonts w:ascii="Times New Roman" w:hAnsi="Times New Roman" w:cs="Times New Roman"/>
          <w:b/>
          <w:sz w:val="28"/>
          <w:szCs w:val="28"/>
          <w:lang w:val="uk-UA"/>
        </w:rPr>
        <w:t>діяльності</w:t>
      </w:r>
      <w:r w:rsidR="0018200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743CDD">
        <w:rPr>
          <w:rFonts w:ascii="Times New Roman" w:hAnsi="Times New Roman" w:cs="Times New Roman"/>
          <w:b/>
          <w:sz w:val="28"/>
          <w:szCs w:val="28"/>
          <w:lang w:val="uk-UA"/>
        </w:rPr>
        <w:t>бібліотеки</w:t>
      </w:r>
    </w:p>
    <w:p w:rsidR="00C50DD9" w:rsidRPr="00743CDD" w:rsidRDefault="00F774E3" w:rsidP="00C551F4">
      <w:pPr>
        <w:numPr>
          <w:ilvl w:val="0"/>
          <w:numId w:val="6"/>
        </w:numPr>
        <w:tabs>
          <w:tab w:val="left" w:pos="567"/>
          <w:tab w:val="left" w:pos="993"/>
        </w:tabs>
        <w:autoSpaceDE w:val="0"/>
        <w:autoSpaceDN w:val="0"/>
        <w:spacing w:after="0"/>
        <w:ind w:right="-1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43CDD">
        <w:rPr>
          <w:rFonts w:ascii="Times New Roman" w:hAnsi="Times New Roman"/>
          <w:bCs/>
          <w:sz w:val="28"/>
          <w:szCs w:val="28"/>
          <w:lang w:val="uk-UA"/>
        </w:rPr>
        <w:t>Комунальний заклад</w:t>
      </w:r>
      <w:r w:rsidR="00182000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743CDD">
        <w:rPr>
          <w:rFonts w:ascii="Times New Roman" w:hAnsi="Times New Roman"/>
          <w:bCs/>
          <w:sz w:val="28"/>
          <w:szCs w:val="28"/>
          <w:lang w:val="uk-UA"/>
        </w:rPr>
        <w:t>«Ц</w:t>
      </w:r>
      <w:r w:rsidR="005F15CF" w:rsidRPr="00743CDD">
        <w:rPr>
          <w:rFonts w:ascii="Times New Roman" w:hAnsi="Times New Roman"/>
          <w:bCs/>
          <w:sz w:val="28"/>
          <w:szCs w:val="28"/>
          <w:lang w:val="uk-UA"/>
        </w:rPr>
        <w:t xml:space="preserve">ентральна </w:t>
      </w:r>
      <w:r w:rsidR="00C50DD9" w:rsidRPr="00743CDD">
        <w:rPr>
          <w:rFonts w:ascii="Times New Roman" w:hAnsi="Times New Roman"/>
          <w:bCs/>
          <w:sz w:val="28"/>
          <w:szCs w:val="28"/>
          <w:lang w:val="uk-UA"/>
        </w:rPr>
        <w:t xml:space="preserve"> публічна бібліотека імені </w:t>
      </w:r>
      <w:r w:rsidR="005F15CF" w:rsidRPr="00743CDD">
        <w:rPr>
          <w:rFonts w:ascii="Times New Roman" w:hAnsi="Times New Roman"/>
          <w:sz w:val="28"/>
          <w:szCs w:val="28"/>
          <w:lang w:val="uk-UA"/>
        </w:rPr>
        <w:t>Василя Скуратівського</w:t>
      </w:r>
      <w:r w:rsidRPr="00743CDD">
        <w:rPr>
          <w:rFonts w:ascii="Times New Roman" w:hAnsi="Times New Roman"/>
          <w:sz w:val="28"/>
          <w:szCs w:val="28"/>
          <w:lang w:val="uk-UA"/>
        </w:rPr>
        <w:t xml:space="preserve">» Малинської </w:t>
      </w:r>
      <w:r w:rsidR="004E7485" w:rsidRPr="00743CDD">
        <w:rPr>
          <w:rFonts w:ascii="Times New Roman" w:hAnsi="Times New Roman"/>
          <w:sz w:val="28"/>
          <w:szCs w:val="28"/>
          <w:lang w:val="uk-UA"/>
        </w:rPr>
        <w:t>міської ради</w:t>
      </w:r>
      <w:r w:rsidR="00C50DD9" w:rsidRPr="00743CDD">
        <w:rPr>
          <w:rFonts w:ascii="Times New Roman" w:hAnsi="Times New Roman"/>
          <w:sz w:val="28"/>
          <w:szCs w:val="28"/>
          <w:lang w:val="uk-UA"/>
        </w:rPr>
        <w:t xml:space="preserve"> є головною бібліот</w:t>
      </w:r>
      <w:r w:rsidR="005F15CF" w:rsidRPr="00743CDD">
        <w:rPr>
          <w:rFonts w:ascii="Times New Roman" w:hAnsi="Times New Roman"/>
          <w:sz w:val="28"/>
          <w:szCs w:val="28"/>
          <w:lang w:val="uk-UA"/>
        </w:rPr>
        <w:t>екою на території Малинської міської</w:t>
      </w:r>
      <w:r w:rsidR="00D30C39">
        <w:rPr>
          <w:rFonts w:ascii="Times New Roman" w:hAnsi="Times New Roman"/>
          <w:sz w:val="28"/>
          <w:szCs w:val="28"/>
          <w:lang w:val="uk-UA"/>
        </w:rPr>
        <w:t xml:space="preserve"> територіальної громади</w:t>
      </w:r>
      <w:r w:rsidR="00C50DD9" w:rsidRPr="00743CDD">
        <w:rPr>
          <w:rFonts w:ascii="Times New Roman" w:hAnsi="Times New Roman"/>
          <w:sz w:val="28"/>
          <w:szCs w:val="28"/>
          <w:lang w:val="uk-UA"/>
        </w:rPr>
        <w:t>, адміністративним та організаційно-методичним центром для бібліотек-філій своєї мережі. Вона має ві</w:t>
      </w:r>
      <w:r w:rsidR="005F15CF" w:rsidRPr="00743CDD">
        <w:rPr>
          <w:rFonts w:ascii="Times New Roman" w:hAnsi="Times New Roman"/>
          <w:sz w:val="28"/>
          <w:szCs w:val="28"/>
          <w:lang w:val="uk-UA"/>
        </w:rPr>
        <w:t>дповідні відділи</w:t>
      </w:r>
      <w:r w:rsidR="00C50DD9" w:rsidRPr="00743CDD">
        <w:rPr>
          <w:rFonts w:ascii="Times New Roman" w:hAnsi="Times New Roman"/>
          <w:sz w:val="28"/>
          <w:szCs w:val="28"/>
          <w:lang w:val="uk-UA"/>
        </w:rPr>
        <w:t xml:space="preserve"> та філії, формує, зберігає і організовує єдиний фонд документів, визначає його структуру та здійснює розподіл між філіями територіальної громади, організовує його циркуляцію і використання. </w:t>
      </w:r>
      <w:r w:rsidR="00C50DD9" w:rsidRPr="00743CDD">
        <w:rPr>
          <w:rFonts w:ascii="Times New Roman" w:hAnsi="Times New Roman"/>
          <w:sz w:val="28"/>
          <w:szCs w:val="28"/>
        </w:rPr>
        <w:t>Публічна</w:t>
      </w:r>
      <w:r w:rsidR="0018200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50DD9" w:rsidRPr="00743CDD">
        <w:rPr>
          <w:rFonts w:ascii="Times New Roman" w:hAnsi="Times New Roman"/>
          <w:sz w:val="28"/>
          <w:szCs w:val="28"/>
        </w:rPr>
        <w:t>бібліотека</w:t>
      </w:r>
      <w:r w:rsidR="0018200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50DD9" w:rsidRPr="00743CDD">
        <w:rPr>
          <w:rFonts w:ascii="Times New Roman" w:hAnsi="Times New Roman"/>
          <w:sz w:val="28"/>
          <w:szCs w:val="28"/>
        </w:rPr>
        <w:t>здійснює</w:t>
      </w:r>
      <w:r w:rsidR="0018200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50DD9" w:rsidRPr="00743CDD">
        <w:rPr>
          <w:rFonts w:ascii="Times New Roman" w:hAnsi="Times New Roman"/>
          <w:sz w:val="28"/>
          <w:szCs w:val="28"/>
        </w:rPr>
        <w:t>індивідуальний і сумарний</w:t>
      </w:r>
      <w:r w:rsidR="00182000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gramStart"/>
      <w:r w:rsidR="00C50DD9" w:rsidRPr="00743CDD">
        <w:rPr>
          <w:rFonts w:ascii="Times New Roman" w:hAnsi="Times New Roman"/>
          <w:sz w:val="28"/>
          <w:szCs w:val="28"/>
        </w:rPr>
        <w:t>обл</w:t>
      </w:r>
      <w:proofErr w:type="gramEnd"/>
      <w:r w:rsidR="00C50DD9" w:rsidRPr="00743CDD">
        <w:rPr>
          <w:rFonts w:ascii="Times New Roman" w:hAnsi="Times New Roman"/>
          <w:sz w:val="28"/>
          <w:szCs w:val="28"/>
        </w:rPr>
        <w:t>ік</w:t>
      </w:r>
      <w:r w:rsidR="0018200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50DD9" w:rsidRPr="00743CDD">
        <w:rPr>
          <w:rFonts w:ascii="Times New Roman" w:hAnsi="Times New Roman"/>
          <w:sz w:val="28"/>
          <w:szCs w:val="28"/>
        </w:rPr>
        <w:t>наявного в них фонду.</w:t>
      </w:r>
    </w:p>
    <w:p w:rsidR="00C50DD9" w:rsidRPr="00743CDD" w:rsidRDefault="00C50DD9" w:rsidP="00C551F4">
      <w:pPr>
        <w:numPr>
          <w:ilvl w:val="0"/>
          <w:numId w:val="6"/>
        </w:numPr>
        <w:tabs>
          <w:tab w:val="left" w:pos="567"/>
          <w:tab w:val="left" w:pos="993"/>
        </w:tabs>
        <w:autoSpaceDE w:val="0"/>
        <w:autoSpaceDN w:val="0"/>
        <w:spacing w:after="0"/>
        <w:ind w:right="-1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43CDD">
        <w:rPr>
          <w:rFonts w:ascii="Times New Roman" w:hAnsi="Times New Roman"/>
          <w:sz w:val="28"/>
          <w:szCs w:val="28"/>
          <w:lang w:val="uk-UA"/>
        </w:rPr>
        <w:t xml:space="preserve">Бібліотеки-філії, які входять до складу </w:t>
      </w:r>
      <w:r w:rsidR="00F774E3" w:rsidRPr="00743CDD">
        <w:rPr>
          <w:rFonts w:ascii="Times New Roman" w:hAnsi="Times New Roman"/>
          <w:bCs/>
          <w:sz w:val="28"/>
          <w:szCs w:val="28"/>
          <w:lang w:val="uk-UA"/>
        </w:rPr>
        <w:t xml:space="preserve">Бібліотеки </w:t>
      </w:r>
      <w:r w:rsidRPr="00743CDD">
        <w:rPr>
          <w:rFonts w:ascii="Times New Roman" w:hAnsi="Times New Roman"/>
          <w:sz w:val="28"/>
          <w:szCs w:val="28"/>
          <w:lang w:val="uk-UA"/>
        </w:rPr>
        <w:t>є універсальними інформаційними, культурними, освітніми закладами і здійснюють свою діяльність, виходячи з особистих, соціальних та інших потреб користувачів своєї громади.</w:t>
      </w:r>
    </w:p>
    <w:p w:rsidR="00C50DD9" w:rsidRDefault="00C50DD9" w:rsidP="00C551F4">
      <w:pPr>
        <w:numPr>
          <w:ilvl w:val="0"/>
          <w:numId w:val="6"/>
        </w:numPr>
        <w:shd w:val="clear" w:color="auto" w:fill="FFFFFF"/>
        <w:tabs>
          <w:tab w:val="left" w:pos="567"/>
          <w:tab w:val="left" w:pos="993"/>
        </w:tabs>
        <w:autoSpaceDE w:val="0"/>
        <w:autoSpaceDN w:val="0"/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Бібліотека є організаційно–методичним і координаційним центром підвищення кваліфікацій </w:t>
      </w:r>
      <w:r w:rsidR="009A2EB3">
        <w:rPr>
          <w:rFonts w:ascii="Times New Roman" w:hAnsi="Times New Roman"/>
          <w:sz w:val="28"/>
          <w:szCs w:val="28"/>
          <w:lang w:val="uk-UA"/>
        </w:rPr>
        <w:t>для всіх бібліотек Малинської міської</w:t>
      </w:r>
      <w:r w:rsidR="00E43779">
        <w:rPr>
          <w:rFonts w:ascii="Times New Roman" w:hAnsi="Times New Roman"/>
          <w:sz w:val="28"/>
          <w:szCs w:val="28"/>
          <w:lang w:val="uk-UA"/>
        </w:rPr>
        <w:t xml:space="preserve"> територіальної громади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C50DD9" w:rsidRDefault="009A2EB3" w:rsidP="00C551F4">
      <w:pPr>
        <w:widowControl w:val="0"/>
        <w:numPr>
          <w:ilvl w:val="0"/>
          <w:numId w:val="6"/>
        </w:numPr>
        <w:tabs>
          <w:tab w:val="left" w:pos="567"/>
          <w:tab w:val="left" w:pos="993"/>
        </w:tabs>
        <w:autoSpaceDE w:val="0"/>
        <w:autoSpaceDN w:val="0"/>
        <w:spacing w:after="0"/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Комунальний заклад </w:t>
      </w:r>
      <w:r w:rsidR="00C96DA8">
        <w:rPr>
          <w:rFonts w:ascii="Times New Roman" w:hAnsi="Times New Roman"/>
          <w:bCs/>
          <w:sz w:val="28"/>
          <w:szCs w:val="28"/>
          <w:lang w:val="uk-UA"/>
        </w:rPr>
        <w:t>«</w:t>
      </w:r>
      <w:r w:rsidR="00C43882">
        <w:rPr>
          <w:rFonts w:ascii="Times New Roman" w:hAnsi="Times New Roman"/>
          <w:bCs/>
          <w:sz w:val="28"/>
          <w:szCs w:val="28"/>
          <w:lang w:val="uk-UA"/>
        </w:rPr>
        <w:t>Ц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ентральна </w:t>
      </w:r>
      <w:r w:rsidR="00C50DD9">
        <w:rPr>
          <w:rFonts w:ascii="Times New Roman" w:hAnsi="Times New Roman"/>
          <w:bCs/>
          <w:sz w:val="28"/>
          <w:szCs w:val="28"/>
          <w:lang w:val="uk-UA"/>
        </w:rPr>
        <w:t xml:space="preserve"> публічна бібліотека імені </w:t>
      </w:r>
      <w:r>
        <w:rPr>
          <w:rFonts w:ascii="Times New Roman" w:hAnsi="Times New Roman"/>
          <w:sz w:val="28"/>
          <w:szCs w:val="28"/>
          <w:lang w:val="uk-UA"/>
        </w:rPr>
        <w:t>Василя Скуратівського</w:t>
      </w:r>
      <w:r w:rsidR="00C96DA8">
        <w:rPr>
          <w:rFonts w:ascii="Times New Roman" w:hAnsi="Times New Roman"/>
          <w:sz w:val="28"/>
          <w:szCs w:val="28"/>
          <w:lang w:val="uk-UA"/>
        </w:rPr>
        <w:t>»</w:t>
      </w:r>
      <w:r w:rsidR="00C50DD9">
        <w:rPr>
          <w:rFonts w:ascii="Times New Roman" w:hAnsi="Times New Roman"/>
          <w:sz w:val="28"/>
          <w:szCs w:val="28"/>
          <w:lang w:val="uk-UA"/>
        </w:rPr>
        <w:t xml:space="preserve"> може створювати чи реорганізовувати відділи за </w:t>
      </w:r>
      <w:r w:rsidR="00F774E3">
        <w:rPr>
          <w:rFonts w:ascii="Times New Roman" w:hAnsi="Times New Roman"/>
          <w:sz w:val="28"/>
          <w:szCs w:val="28"/>
          <w:lang w:val="uk-UA"/>
        </w:rPr>
        <w:t>погодженням з відділом культури</w:t>
      </w:r>
      <w:r>
        <w:rPr>
          <w:rFonts w:ascii="Times New Roman" w:hAnsi="Times New Roman"/>
          <w:sz w:val="28"/>
          <w:szCs w:val="28"/>
          <w:lang w:val="uk-UA"/>
        </w:rPr>
        <w:t xml:space="preserve">  Малинської міської </w:t>
      </w:r>
      <w:r w:rsidR="00C50DD9">
        <w:rPr>
          <w:rFonts w:ascii="Times New Roman" w:hAnsi="Times New Roman"/>
          <w:sz w:val="28"/>
          <w:szCs w:val="28"/>
          <w:lang w:val="uk-UA"/>
        </w:rPr>
        <w:t xml:space="preserve"> ради, виходячи з наявності бюджетних асигнувань, що виділяються на її утримання.</w:t>
      </w:r>
    </w:p>
    <w:p w:rsidR="00C50DD9" w:rsidRPr="00743CDD" w:rsidRDefault="00C43882" w:rsidP="00C551F4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774E3" w:rsidRPr="00743CDD">
        <w:rPr>
          <w:rFonts w:ascii="Times New Roman" w:hAnsi="Times New Roman"/>
          <w:sz w:val="28"/>
          <w:szCs w:val="28"/>
          <w:lang w:val="uk-UA"/>
        </w:rPr>
        <w:t>Бібліотека</w:t>
      </w:r>
      <w:r w:rsidR="0018200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50DD9" w:rsidRPr="00743CDD">
        <w:rPr>
          <w:rFonts w:ascii="Times New Roman" w:hAnsi="Times New Roman"/>
          <w:sz w:val="28"/>
          <w:szCs w:val="28"/>
          <w:lang w:val="uk-UA"/>
        </w:rPr>
        <w:t>обслуговує населення через відділ</w:t>
      </w:r>
      <w:r w:rsidR="00E43779">
        <w:rPr>
          <w:rFonts w:ascii="Times New Roman" w:hAnsi="Times New Roman"/>
          <w:sz w:val="28"/>
          <w:szCs w:val="28"/>
          <w:lang w:val="uk-UA"/>
        </w:rPr>
        <w:t xml:space="preserve"> обслуговування, інформаційно-</w:t>
      </w:r>
      <w:r w:rsidR="00C50DD9" w:rsidRPr="00743CDD">
        <w:rPr>
          <w:rFonts w:ascii="Times New Roman" w:hAnsi="Times New Roman"/>
          <w:sz w:val="28"/>
          <w:szCs w:val="28"/>
          <w:lang w:val="uk-UA"/>
        </w:rPr>
        <w:t>бібліографічн</w:t>
      </w:r>
      <w:r w:rsidR="000A080A" w:rsidRPr="00743CDD">
        <w:rPr>
          <w:rFonts w:ascii="Times New Roman" w:hAnsi="Times New Roman"/>
          <w:sz w:val="28"/>
          <w:szCs w:val="28"/>
          <w:lang w:val="uk-UA"/>
        </w:rPr>
        <w:t xml:space="preserve">у </w:t>
      </w:r>
      <w:r w:rsidR="00C50DD9" w:rsidRPr="00743CDD">
        <w:rPr>
          <w:rFonts w:ascii="Times New Roman" w:hAnsi="Times New Roman"/>
          <w:sz w:val="28"/>
          <w:szCs w:val="28"/>
          <w:lang w:val="uk-UA"/>
        </w:rPr>
        <w:t>службу,</w:t>
      </w:r>
      <w:r w:rsidR="0018200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A2EB3" w:rsidRPr="00743CDD">
        <w:rPr>
          <w:rFonts w:ascii="Times New Roman" w:hAnsi="Times New Roman"/>
          <w:sz w:val="28"/>
          <w:szCs w:val="28"/>
          <w:lang w:val="uk-UA"/>
        </w:rPr>
        <w:t>інтернет-центр</w:t>
      </w:r>
      <w:r w:rsidR="000A080A" w:rsidRPr="00743CDD">
        <w:rPr>
          <w:rFonts w:ascii="Times New Roman" w:hAnsi="Times New Roman"/>
          <w:sz w:val="28"/>
          <w:szCs w:val="28"/>
          <w:lang w:val="uk-UA"/>
        </w:rPr>
        <w:t>,</w:t>
      </w:r>
      <w:r w:rsidR="00182000">
        <w:rPr>
          <w:rFonts w:ascii="Times New Roman" w:hAnsi="Times New Roman"/>
          <w:sz w:val="28"/>
          <w:szCs w:val="28"/>
          <w:lang w:val="uk-UA"/>
        </w:rPr>
        <w:t xml:space="preserve"> сільські бібліотеки-</w:t>
      </w:r>
      <w:r w:rsidR="00C50DD9" w:rsidRPr="00743CDD">
        <w:rPr>
          <w:rFonts w:ascii="Times New Roman" w:hAnsi="Times New Roman"/>
          <w:sz w:val="28"/>
          <w:szCs w:val="28"/>
          <w:lang w:val="uk-UA"/>
        </w:rPr>
        <w:t xml:space="preserve">філії, може здійснювати дистанційне обслуговування з використанням засобів телекомунікацій. </w:t>
      </w:r>
    </w:p>
    <w:p w:rsidR="00C50DD9" w:rsidRPr="00185DCC" w:rsidRDefault="00BE2B7C" w:rsidP="00C551F4">
      <w:pPr>
        <w:widowControl w:val="0"/>
        <w:numPr>
          <w:ilvl w:val="0"/>
          <w:numId w:val="6"/>
        </w:numPr>
        <w:tabs>
          <w:tab w:val="left" w:pos="1134"/>
          <w:tab w:val="left" w:pos="1276"/>
        </w:tabs>
        <w:autoSpaceDE w:val="0"/>
        <w:autoSpaceDN w:val="0"/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50DD9" w:rsidRPr="00185DCC">
        <w:rPr>
          <w:rFonts w:ascii="Times New Roman" w:hAnsi="Times New Roman"/>
          <w:sz w:val="28"/>
          <w:szCs w:val="28"/>
          <w:lang w:val="uk-UA"/>
        </w:rPr>
        <w:t>Бібліотека</w:t>
      </w:r>
      <w:r w:rsidR="000A080A">
        <w:rPr>
          <w:rFonts w:ascii="Times New Roman" w:hAnsi="Times New Roman"/>
          <w:sz w:val="28"/>
          <w:szCs w:val="28"/>
          <w:lang w:val="uk-UA"/>
        </w:rPr>
        <w:t xml:space="preserve"> може</w:t>
      </w:r>
      <w:r w:rsidR="000A080A" w:rsidRPr="00185DCC">
        <w:rPr>
          <w:rFonts w:ascii="Times New Roman" w:hAnsi="Times New Roman"/>
          <w:sz w:val="28"/>
          <w:szCs w:val="28"/>
          <w:lang w:val="uk-UA"/>
        </w:rPr>
        <w:t xml:space="preserve"> організову</w:t>
      </w:r>
      <w:r w:rsidR="000A080A">
        <w:rPr>
          <w:rFonts w:ascii="Times New Roman" w:hAnsi="Times New Roman"/>
          <w:sz w:val="28"/>
          <w:szCs w:val="28"/>
          <w:lang w:val="uk-UA"/>
        </w:rPr>
        <w:t>вати</w:t>
      </w:r>
      <w:r w:rsidR="00C50DD9" w:rsidRPr="00185DCC">
        <w:rPr>
          <w:rFonts w:ascii="Times New Roman" w:hAnsi="Times New Roman"/>
          <w:sz w:val="28"/>
          <w:szCs w:val="28"/>
          <w:lang w:val="uk-UA"/>
        </w:rPr>
        <w:t xml:space="preserve"> обслуговування  жителів сільських населених пунктів, які не мають стаціонарних бібліотек, за допомогою бібліотечних пунктів і книгонош.</w:t>
      </w:r>
    </w:p>
    <w:p w:rsidR="00C50DD9" w:rsidRPr="00185DCC" w:rsidRDefault="00BE2B7C" w:rsidP="00C551F4">
      <w:pPr>
        <w:widowControl w:val="0"/>
        <w:numPr>
          <w:ilvl w:val="0"/>
          <w:numId w:val="6"/>
        </w:numPr>
        <w:tabs>
          <w:tab w:val="left" w:pos="1134"/>
          <w:tab w:val="left" w:pos="2484"/>
        </w:tabs>
        <w:autoSpaceDE w:val="0"/>
        <w:autoSpaceDN w:val="0"/>
        <w:spacing w:after="0"/>
        <w:ind w:right="-1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50DD9" w:rsidRPr="00185DCC">
        <w:rPr>
          <w:rFonts w:ascii="Times New Roman" w:hAnsi="Times New Roman"/>
          <w:sz w:val="28"/>
          <w:szCs w:val="28"/>
          <w:lang w:val="uk-UA"/>
        </w:rPr>
        <w:t xml:space="preserve">Бібліотека має єдиний штат працівників, єдиний бібліотечний фонд з централізованим комплектуванням, обліком, обробкою та каталогізацією документів на різних носіях інформації, централізованим документосховищем, загальними базами даних та довідково-пошуковим </w:t>
      </w:r>
      <w:r w:rsidR="00C50DD9" w:rsidRPr="00185DCC">
        <w:rPr>
          <w:rFonts w:ascii="Times New Roman" w:hAnsi="Times New Roman"/>
          <w:sz w:val="28"/>
          <w:szCs w:val="28"/>
          <w:lang w:val="uk-UA"/>
        </w:rPr>
        <w:lastRenderedPageBreak/>
        <w:t>апаратом (обліковий, алфавітний, систематичний).</w:t>
      </w:r>
    </w:p>
    <w:p w:rsidR="00C50DD9" w:rsidRPr="00185DCC" w:rsidRDefault="00BE2B7C" w:rsidP="00C551F4">
      <w:pPr>
        <w:widowControl w:val="0"/>
        <w:numPr>
          <w:ilvl w:val="0"/>
          <w:numId w:val="6"/>
        </w:numPr>
        <w:tabs>
          <w:tab w:val="left" w:pos="1134"/>
          <w:tab w:val="left" w:pos="2474"/>
        </w:tabs>
        <w:autoSpaceDE w:val="0"/>
        <w:autoSpaceDN w:val="0"/>
        <w:spacing w:after="0"/>
        <w:ind w:right="-1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50DD9" w:rsidRPr="00185DCC">
        <w:rPr>
          <w:rFonts w:ascii="Times New Roman" w:hAnsi="Times New Roman"/>
          <w:sz w:val="28"/>
          <w:szCs w:val="28"/>
          <w:lang w:val="uk-UA"/>
        </w:rPr>
        <w:t xml:space="preserve">Бібліотека працює у взаємодії з бібліотеками-філіями, що розташовані на </w:t>
      </w:r>
      <w:r w:rsidR="000A080A" w:rsidRPr="00185DCC">
        <w:rPr>
          <w:rFonts w:ascii="Times New Roman" w:hAnsi="Times New Roman"/>
          <w:sz w:val="28"/>
          <w:szCs w:val="28"/>
          <w:lang w:val="uk-UA"/>
        </w:rPr>
        <w:t xml:space="preserve">території </w:t>
      </w:r>
      <w:r w:rsidR="000A080A">
        <w:rPr>
          <w:rFonts w:ascii="Times New Roman" w:hAnsi="Times New Roman"/>
          <w:sz w:val="28"/>
          <w:szCs w:val="28"/>
          <w:lang w:val="uk-UA"/>
        </w:rPr>
        <w:t>Малинської міської</w:t>
      </w:r>
      <w:r w:rsidR="00C50DD9" w:rsidRPr="00185DCC">
        <w:rPr>
          <w:rFonts w:ascii="Times New Roman" w:hAnsi="Times New Roman"/>
          <w:sz w:val="28"/>
          <w:szCs w:val="28"/>
          <w:lang w:val="uk-UA"/>
        </w:rPr>
        <w:t xml:space="preserve"> ради.</w:t>
      </w:r>
    </w:p>
    <w:p w:rsidR="00C50DD9" w:rsidRPr="00185DCC" w:rsidRDefault="00BE2B7C" w:rsidP="00C551F4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spacing w:after="0"/>
        <w:ind w:right="-1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A4F41" w:rsidRPr="00185DCC">
        <w:rPr>
          <w:rFonts w:ascii="Times New Roman" w:hAnsi="Times New Roman"/>
          <w:sz w:val="28"/>
          <w:szCs w:val="28"/>
          <w:lang w:val="uk-UA"/>
        </w:rPr>
        <w:t xml:space="preserve">Бібліотека </w:t>
      </w:r>
      <w:r w:rsidR="00C50DD9" w:rsidRPr="00185DCC">
        <w:rPr>
          <w:rFonts w:ascii="Times New Roman" w:hAnsi="Times New Roman"/>
          <w:sz w:val="28"/>
          <w:szCs w:val="28"/>
          <w:lang w:val="uk-UA"/>
        </w:rPr>
        <w:t>розвиває партнерські стосунки та співробітництво з різними установами, вітчизняними та зарубіжними неурядовими організаціями, впроваджує про</w:t>
      </w:r>
      <w:r w:rsidR="006937F2">
        <w:rPr>
          <w:rFonts w:ascii="Times New Roman" w:hAnsi="Times New Roman"/>
          <w:sz w:val="28"/>
          <w:szCs w:val="28"/>
          <w:lang w:val="uk-UA"/>
        </w:rPr>
        <w:t>є</w:t>
      </w:r>
      <w:r w:rsidR="00C50DD9" w:rsidRPr="00185DCC">
        <w:rPr>
          <w:rFonts w:ascii="Times New Roman" w:hAnsi="Times New Roman"/>
          <w:sz w:val="28"/>
          <w:szCs w:val="28"/>
          <w:lang w:val="uk-UA"/>
        </w:rPr>
        <w:t>ктно-цільову та програмну діяльність.</w:t>
      </w:r>
    </w:p>
    <w:p w:rsidR="00182000" w:rsidRPr="001A4F41" w:rsidRDefault="00C50DD9" w:rsidP="00C551F4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spacing w:after="0"/>
        <w:ind w:right="-1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77A47">
        <w:rPr>
          <w:rFonts w:ascii="Times New Roman" w:hAnsi="Times New Roman"/>
          <w:sz w:val="28"/>
          <w:szCs w:val="28"/>
          <w:lang w:val="uk-UA"/>
        </w:rPr>
        <w:t>Бібліотека</w:t>
      </w:r>
      <w:r w:rsidR="0018200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77A47">
        <w:rPr>
          <w:rFonts w:ascii="Times New Roman" w:hAnsi="Times New Roman"/>
          <w:sz w:val="28"/>
          <w:szCs w:val="28"/>
          <w:lang w:val="uk-UA"/>
        </w:rPr>
        <w:t>організовує рекламу мережі</w:t>
      </w:r>
      <w:r w:rsidR="0018200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77A47">
        <w:rPr>
          <w:rFonts w:ascii="Times New Roman" w:hAnsi="Times New Roman"/>
          <w:sz w:val="28"/>
          <w:szCs w:val="28"/>
          <w:lang w:val="uk-UA"/>
        </w:rPr>
        <w:t>бібліотек та їх</w:t>
      </w:r>
      <w:r w:rsidR="0018200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77A47">
        <w:rPr>
          <w:rFonts w:ascii="Times New Roman" w:hAnsi="Times New Roman"/>
          <w:sz w:val="28"/>
          <w:szCs w:val="28"/>
          <w:lang w:val="uk-UA"/>
        </w:rPr>
        <w:t>послуг.</w:t>
      </w:r>
    </w:p>
    <w:p w:rsidR="00C50DD9" w:rsidRPr="0029790F" w:rsidRDefault="00C50DD9" w:rsidP="00C551F4">
      <w:pPr>
        <w:pStyle w:val="40"/>
        <w:numPr>
          <w:ilvl w:val="1"/>
          <w:numId w:val="8"/>
        </w:numPr>
        <w:shd w:val="clear" w:color="auto" w:fill="auto"/>
        <w:tabs>
          <w:tab w:val="left" w:pos="993"/>
        </w:tabs>
        <w:spacing w:before="0" w:line="276" w:lineRule="auto"/>
        <w:ind w:left="0" w:firstLine="567"/>
        <w:rPr>
          <w:rFonts w:ascii="Californian FB" w:hAnsi="Californian FB"/>
          <w:b/>
          <w:sz w:val="28"/>
          <w:szCs w:val="28"/>
        </w:rPr>
      </w:pPr>
      <w:r w:rsidRPr="0029790F">
        <w:rPr>
          <w:rFonts w:ascii="Times New Roman" w:hAnsi="Times New Roman" w:cs="Times New Roman"/>
          <w:b/>
          <w:sz w:val="28"/>
          <w:szCs w:val="28"/>
        </w:rPr>
        <w:t>Формування</w:t>
      </w:r>
      <w:r w:rsidRPr="0029790F">
        <w:rPr>
          <w:rStyle w:val="412pt"/>
          <w:rFonts w:ascii="Californian FB" w:eastAsiaTheme="minorHAnsi" w:hAnsi="Californian FB"/>
          <w:b/>
          <w:sz w:val="28"/>
          <w:szCs w:val="28"/>
        </w:rPr>
        <w:t xml:space="preserve">, </w:t>
      </w:r>
      <w:r w:rsidRPr="0029790F">
        <w:rPr>
          <w:rFonts w:ascii="Times New Roman" w:hAnsi="Times New Roman" w:cs="Times New Roman"/>
          <w:b/>
          <w:sz w:val="28"/>
          <w:szCs w:val="28"/>
        </w:rPr>
        <w:t>збереження</w:t>
      </w:r>
      <w:r w:rsidR="00E905E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9790F">
        <w:rPr>
          <w:rFonts w:ascii="Times New Roman" w:hAnsi="Times New Roman" w:cs="Times New Roman"/>
          <w:b/>
          <w:sz w:val="28"/>
          <w:szCs w:val="28"/>
        </w:rPr>
        <w:t>і</w:t>
      </w:r>
      <w:r w:rsidR="00E905E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9790F">
        <w:rPr>
          <w:rFonts w:ascii="Times New Roman" w:hAnsi="Times New Roman" w:cs="Times New Roman"/>
          <w:b/>
          <w:sz w:val="28"/>
          <w:szCs w:val="28"/>
        </w:rPr>
        <w:t>використання</w:t>
      </w:r>
      <w:r w:rsidR="00E905E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9790F">
        <w:rPr>
          <w:rFonts w:ascii="Times New Roman" w:hAnsi="Times New Roman" w:cs="Times New Roman"/>
          <w:b/>
          <w:sz w:val="28"/>
          <w:szCs w:val="28"/>
        </w:rPr>
        <w:t>документних</w:t>
      </w:r>
      <w:r w:rsidR="00E905E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9790F">
        <w:rPr>
          <w:rFonts w:ascii="Times New Roman" w:hAnsi="Times New Roman" w:cs="Times New Roman"/>
          <w:b/>
          <w:sz w:val="28"/>
          <w:szCs w:val="28"/>
        </w:rPr>
        <w:t>ресурсі</w:t>
      </w:r>
      <w:proofErr w:type="gramStart"/>
      <w:r w:rsidRPr="0029790F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</w:p>
    <w:p w:rsidR="00C50DD9" w:rsidRDefault="00C50DD9" w:rsidP="00C551F4">
      <w:pPr>
        <w:widowControl w:val="0"/>
        <w:numPr>
          <w:ilvl w:val="0"/>
          <w:numId w:val="9"/>
        </w:numPr>
        <w:tabs>
          <w:tab w:val="left" w:pos="1276"/>
          <w:tab w:val="left" w:pos="2474"/>
        </w:tabs>
        <w:autoSpaceDE w:val="0"/>
        <w:autoSpaceDN w:val="0"/>
        <w:spacing w:after="0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Єдиний фонд бібліотеки є універсальним за змістом і формується з документів</w:t>
      </w:r>
      <w:r w:rsidR="00E905E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ізних</w:t>
      </w:r>
      <w:r w:rsidR="00E905E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типів на різних</w:t>
      </w:r>
      <w:r w:rsidR="00E905E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носіях</w:t>
      </w:r>
      <w:r w:rsidR="00E905E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інформації. З особливою повнотою</w:t>
      </w:r>
      <w:r w:rsidR="00E905E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формується фонд місцевих (краєзнавчих) документів.</w:t>
      </w:r>
    </w:p>
    <w:p w:rsidR="00C50DD9" w:rsidRDefault="00C50DD9" w:rsidP="00C551F4">
      <w:pPr>
        <w:widowControl w:val="0"/>
        <w:numPr>
          <w:ilvl w:val="0"/>
          <w:numId w:val="9"/>
        </w:numPr>
        <w:tabs>
          <w:tab w:val="left" w:pos="1276"/>
          <w:tab w:val="left" w:pos="2480"/>
        </w:tabs>
        <w:autoSpaceDE w:val="0"/>
        <w:autoSpaceDN w:val="0"/>
        <w:spacing w:after="0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Фонд бібліотеки</w:t>
      </w:r>
      <w:r w:rsidR="00E905E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включає</w:t>
      </w:r>
      <w:r w:rsidR="00E905E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перелі</w:t>
      </w:r>
      <w:proofErr w:type="gramStart"/>
      <w:r>
        <w:rPr>
          <w:rFonts w:ascii="Times New Roman" w:hAnsi="Times New Roman"/>
          <w:sz w:val="28"/>
          <w:szCs w:val="28"/>
        </w:rPr>
        <w:t>к</w:t>
      </w:r>
      <w:proofErr w:type="gramEnd"/>
      <w:r w:rsidR="00E905E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документів і баз даних. Наукова, спеціальна та особливо цінна</w:t>
      </w:r>
      <w:r w:rsidR="00E905E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література, що</w:t>
      </w:r>
      <w:r w:rsidR="00E905E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надходить в декількох</w:t>
      </w:r>
      <w:r w:rsidR="00E905E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або одному примірнику, найбільш</w:t>
      </w:r>
      <w:r w:rsidR="00E905E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важливі</w:t>
      </w:r>
      <w:r w:rsidR="00E905E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інформаційні і бібліографічні</w:t>
      </w:r>
      <w:r w:rsidR="00E905E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документи</w:t>
      </w:r>
      <w:r w:rsidR="00E905E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зберігаються </w:t>
      </w:r>
      <w:proofErr w:type="gramStart"/>
      <w:r>
        <w:rPr>
          <w:rFonts w:ascii="Times New Roman" w:hAnsi="Times New Roman"/>
          <w:sz w:val="28"/>
          <w:szCs w:val="28"/>
        </w:rPr>
        <w:t>у</w:t>
      </w:r>
      <w:proofErr w:type="gramEnd"/>
      <w:r>
        <w:rPr>
          <w:rFonts w:ascii="Times New Roman" w:hAnsi="Times New Roman"/>
          <w:sz w:val="28"/>
          <w:szCs w:val="28"/>
        </w:rPr>
        <w:t xml:space="preserve"> бібліотеці.</w:t>
      </w:r>
    </w:p>
    <w:p w:rsidR="00C50DD9" w:rsidRDefault="00C50DD9" w:rsidP="00C551F4">
      <w:pPr>
        <w:widowControl w:val="0"/>
        <w:numPr>
          <w:ilvl w:val="0"/>
          <w:numId w:val="9"/>
        </w:numPr>
        <w:tabs>
          <w:tab w:val="left" w:pos="1276"/>
          <w:tab w:val="left" w:pos="2477"/>
        </w:tabs>
        <w:autoSpaceDE w:val="0"/>
        <w:autoSpaceDN w:val="0"/>
        <w:spacing w:after="0"/>
        <w:ind w:right="-1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Фонд б</w:t>
      </w:r>
      <w:proofErr w:type="gramEnd"/>
      <w:r>
        <w:rPr>
          <w:rFonts w:ascii="Times New Roman" w:hAnsi="Times New Roman"/>
          <w:sz w:val="28"/>
          <w:szCs w:val="28"/>
        </w:rPr>
        <w:t>ібліотек-філій</w:t>
      </w:r>
      <w:r w:rsidR="00E905E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формується з урахуванням</w:t>
      </w:r>
      <w:r w:rsidR="00E905E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інформаційних потреб і особливостей</w:t>
      </w:r>
      <w:r w:rsidR="00E905E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населення</w:t>
      </w:r>
      <w:r w:rsidR="00E905E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своєї</w:t>
      </w:r>
      <w:r w:rsidR="00E905E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громади.</w:t>
      </w:r>
    </w:p>
    <w:p w:rsidR="00C50DD9" w:rsidRDefault="00C50DD9" w:rsidP="00C551F4">
      <w:pPr>
        <w:widowControl w:val="0"/>
        <w:numPr>
          <w:ilvl w:val="0"/>
          <w:numId w:val="9"/>
        </w:numPr>
        <w:tabs>
          <w:tab w:val="left" w:pos="1276"/>
          <w:tab w:val="left" w:pos="2480"/>
        </w:tabs>
        <w:autoSpaceDE w:val="0"/>
        <w:autoSpaceDN w:val="0"/>
        <w:spacing w:after="0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Централізоване</w:t>
      </w:r>
      <w:r w:rsidR="00E905E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комплектування, сумарний та індивідуальний</w:t>
      </w:r>
      <w:r w:rsidR="00E905E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обл</w:t>
      </w:r>
      <w:proofErr w:type="gramEnd"/>
      <w:r>
        <w:rPr>
          <w:rFonts w:ascii="Times New Roman" w:hAnsi="Times New Roman"/>
          <w:sz w:val="28"/>
          <w:szCs w:val="28"/>
        </w:rPr>
        <w:t>ік</w:t>
      </w:r>
      <w:r w:rsidR="00E905E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документів, обробку, організацію</w:t>
      </w:r>
      <w:r w:rsidR="00E905E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внутрішнього</w:t>
      </w:r>
      <w:r w:rsidR="00E905E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обміну</w:t>
      </w:r>
      <w:r w:rsidR="00E905E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документів</w:t>
      </w:r>
      <w:r w:rsidR="00E905E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бібліотек </w:t>
      </w:r>
      <w:r w:rsidR="00E905ED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філій</w:t>
      </w:r>
      <w:r w:rsidR="00E905E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здійснює</w:t>
      </w:r>
      <w:r w:rsidR="00E905E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публічна</w:t>
      </w:r>
      <w:r w:rsidR="00E905E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бібліотека. Бібліотеки-філії</w:t>
      </w:r>
      <w:r w:rsidR="00E905E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ведуть</w:t>
      </w:r>
      <w:r w:rsidR="00E905E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сумарний та індивідуальний</w:t>
      </w:r>
      <w:r w:rsidR="00E905E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обл</w:t>
      </w:r>
      <w:proofErr w:type="gramEnd"/>
      <w:r>
        <w:rPr>
          <w:rFonts w:ascii="Times New Roman" w:hAnsi="Times New Roman"/>
          <w:sz w:val="28"/>
          <w:szCs w:val="28"/>
        </w:rPr>
        <w:t>ік</w:t>
      </w:r>
      <w:r w:rsidR="00E905E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власного фонду.</w:t>
      </w:r>
    </w:p>
    <w:p w:rsidR="00C50DD9" w:rsidRPr="000A080A" w:rsidRDefault="00C50DD9" w:rsidP="00C551F4">
      <w:pPr>
        <w:widowControl w:val="0"/>
        <w:numPr>
          <w:ilvl w:val="0"/>
          <w:numId w:val="9"/>
        </w:numPr>
        <w:tabs>
          <w:tab w:val="left" w:pos="1276"/>
          <w:tab w:val="left" w:pos="2474"/>
        </w:tabs>
        <w:autoSpaceDE w:val="0"/>
        <w:autoSpaceDN w:val="0"/>
        <w:spacing w:after="0"/>
        <w:ind w:right="-1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Бібліотеки-філії, які</w:t>
      </w:r>
      <w:r w:rsidR="00E905E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входять</w:t>
      </w:r>
      <w:r w:rsidR="00E905E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до складу</w:t>
      </w:r>
      <w:r w:rsidR="00E905E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9790F">
        <w:rPr>
          <w:rFonts w:ascii="Times New Roman" w:hAnsi="Times New Roman"/>
          <w:bCs/>
          <w:sz w:val="28"/>
          <w:szCs w:val="28"/>
          <w:lang w:val="uk-UA"/>
        </w:rPr>
        <w:t xml:space="preserve">Бібліотеки </w:t>
      </w:r>
      <w:r w:rsidRPr="000A080A">
        <w:rPr>
          <w:rFonts w:ascii="Times New Roman" w:hAnsi="Times New Roman"/>
          <w:sz w:val="28"/>
          <w:szCs w:val="28"/>
          <w:lang w:val="uk-UA"/>
        </w:rPr>
        <w:t xml:space="preserve">забезпечують належне зберігання документів шляхом </w:t>
      </w:r>
      <w:proofErr w:type="gramStart"/>
      <w:r w:rsidRPr="000A080A">
        <w:rPr>
          <w:rFonts w:ascii="Times New Roman" w:hAnsi="Times New Roman"/>
          <w:sz w:val="28"/>
          <w:szCs w:val="28"/>
          <w:lang w:val="uk-UA"/>
        </w:rPr>
        <w:t>обл</w:t>
      </w:r>
      <w:proofErr w:type="gramEnd"/>
      <w:r w:rsidRPr="000A080A">
        <w:rPr>
          <w:rFonts w:ascii="Times New Roman" w:hAnsi="Times New Roman"/>
          <w:sz w:val="28"/>
          <w:szCs w:val="28"/>
          <w:lang w:val="uk-UA"/>
        </w:rPr>
        <w:t xml:space="preserve">іку, раціональної організації, контролю за використанням, своєчасного, здійснення ремонту, </w:t>
      </w:r>
      <w:r w:rsidR="001A4F41">
        <w:rPr>
          <w:rFonts w:ascii="Times New Roman" w:hAnsi="Times New Roman"/>
          <w:sz w:val="28"/>
          <w:szCs w:val="28"/>
          <w:lang w:val="uk-UA"/>
        </w:rPr>
        <w:t xml:space="preserve">оправи та </w:t>
      </w:r>
      <w:r w:rsidRPr="000A080A">
        <w:rPr>
          <w:rFonts w:ascii="Times New Roman" w:hAnsi="Times New Roman"/>
          <w:sz w:val="28"/>
          <w:szCs w:val="28"/>
          <w:lang w:val="uk-UA"/>
        </w:rPr>
        <w:t>реставрації, здійснення санітарно-гігієнічних заходів.</w:t>
      </w:r>
    </w:p>
    <w:p w:rsidR="00C50DD9" w:rsidRDefault="00C50DD9" w:rsidP="00C551F4">
      <w:pPr>
        <w:widowControl w:val="0"/>
        <w:numPr>
          <w:ilvl w:val="0"/>
          <w:numId w:val="9"/>
        </w:numPr>
        <w:tabs>
          <w:tab w:val="left" w:pos="1276"/>
          <w:tab w:val="left" w:pos="2471"/>
        </w:tabs>
        <w:autoSpaceDE w:val="0"/>
        <w:autoSpaceDN w:val="0"/>
        <w:spacing w:after="0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Вилучення з бібліотечних</w:t>
      </w:r>
      <w:r w:rsidR="00E905E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фондів</w:t>
      </w:r>
      <w:r w:rsidR="00E905E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документів</w:t>
      </w:r>
      <w:r w:rsidR="00E905E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здійснюється у порядку, визначеному</w:t>
      </w:r>
      <w:r w:rsidR="00E905E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05ED">
        <w:rPr>
          <w:rFonts w:ascii="Times New Roman" w:hAnsi="Times New Roman"/>
          <w:sz w:val="28"/>
          <w:szCs w:val="28"/>
        </w:rPr>
        <w:t>чиним</w:t>
      </w:r>
      <w:r w:rsidR="00E905E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законодавством</w:t>
      </w:r>
      <w:r w:rsidR="00E905E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України.</w:t>
      </w:r>
    </w:p>
    <w:p w:rsidR="00743CDD" w:rsidRPr="00DE1B73" w:rsidRDefault="00C50DD9" w:rsidP="00C551F4">
      <w:pPr>
        <w:numPr>
          <w:ilvl w:val="0"/>
          <w:numId w:val="9"/>
        </w:numPr>
        <w:tabs>
          <w:tab w:val="left" w:pos="1276"/>
          <w:tab w:val="left" w:pos="9055"/>
        </w:tabs>
        <w:autoSpaceDE w:val="0"/>
        <w:autoSpaceDN w:val="0"/>
        <w:spacing w:after="0"/>
        <w:ind w:right="-1" w:firstLine="567"/>
        <w:jc w:val="both"/>
        <w:rPr>
          <w:rFonts w:ascii="Californian FB" w:hAnsi="Californian FB"/>
          <w:b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sz w:val="28"/>
          <w:szCs w:val="28"/>
        </w:rPr>
        <w:t>Обл</w:t>
      </w:r>
      <w:proofErr w:type="gramEnd"/>
      <w:r>
        <w:rPr>
          <w:rFonts w:ascii="Times New Roman" w:hAnsi="Times New Roman"/>
          <w:sz w:val="28"/>
          <w:szCs w:val="28"/>
        </w:rPr>
        <w:t>ік</w:t>
      </w:r>
      <w:r w:rsidR="00E905E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документів, що</w:t>
      </w:r>
      <w:r w:rsidR="00E905E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вибувають з єдиного</w:t>
      </w:r>
      <w:r w:rsidR="00E905E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бібліотечного фонду бібліотеки (складання акта, виключення з форм обліку, довідково-бібліографічного</w:t>
      </w:r>
      <w:r w:rsidR="00E905E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апарату), здійснює</w:t>
      </w:r>
      <w:r w:rsidR="00E905E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публічна</w:t>
      </w:r>
      <w:r w:rsidR="00E905E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бібліотека за поданням</w:t>
      </w:r>
      <w:r w:rsidR="00E905E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актів</w:t>
      </w:r>
      <w:r w:rsidR="00E905E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бібліотеками-філіями. </w:t>
      </w:r>
      <w:r w:rsidR="001A4F41" w:rsidRPr="00E43779">
        <w:rPr>
          <w:rFonts w:ascii="Times New Roman" w:hAnsi="Times New Roman"/>
          <w:sz w:val="28"/>
          <w:szCs w:val="28"/>
          <w:lang w:val="uk-UA"/>
        </w:rPr>
        <w:t xml:space="preserve">Зняття  з балансового рахунку здійснює </w:t>
      </w:r>
      <w:r w:rsidR="00E43779" w:rsidRPr="00E43779">
        <w:rPr>
          <w:rFonts w:ascii="Times New Roman" w:hAnsi="Times New Roman"/>
          <w:sz w:val="28"/>
          <w:szCs w:val="28"/>
          <w:lang w:val="uk-UA"/>
        </w:rPr>
        <w:t>централізована бухгалтерія Відділу</w:t>
      </w:r>
      <w:r w:rsidR="001A4F41" w:rsidRPr="00E43779">
        <w:rPr>
          <w:rFonts w:ascii="Times New Roman" w:hAnsi="Times New Roman"/>
          <w:sz w:val="28"/>
          <w:szCs w:val="28"/>
          <w:lang w:val="uk-UA"/>
        </w:rPr>
        <w:t>.</w:t>
      </w:r>
    </w:p>
    <w:p w:rsidR="00C50DD9" w:rsidRPr="006D2E09" w:rsidRDefault="00BE2B7C" w:rsidP="00C551F4">
      <w:pPr>
        <w:pStyle w:val="a5"/>
        <w:numPr>
          <w:ilvl w:val="1"/>
          <w:numId w:val="8"/>
        </w:numPr>
        <w:tabs>
          <w:tab w:val="left" w:pos="1276"/>
          <w:tab w:val="left" w:pos="9055"/>
        </w:tabs>
        <w:autoSpaceDE w:val="0"/>
        <w:autoSpaceDN w:val="0"/>
        <w:spacing w:after="0"/>
        <w:ind w:right="-1"/>
        <w:jc w:val="center"/>
        <w:rPr>
          <w:rFonts w:ascii="Californian FB" w:hAnsi="Californian FB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 w:rsidR="00C50DD9" w:rsidRPr="006D2E09">
        <w:rPr>
          <w:rFonts w:ascii="Times New Roman" w:hAnsi="Times New Roman"/>
          <w:b/>
          <w:i/>
          <w:sz w:val="28"/>
          <w:szCs w:val="28"/>
          <w:lang w:val="uk-UA"/>
        </w:rPr>
        <w:t>Організація</w:t>
      </w:r>
      <w:r w:rsidR="00E905ED" w:rsidRPr="006D2E09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 w:rsidR="00C50DD9" w:rsidRPr="006D2E09">
        <w:rPr>
          <w:rFonts w:ascii="Times New Roman" w:hAnsi="Times New Roman"/>
          <w:b/>
          <w:i/>
          <w:sz w:val="28"/>
          <w:szCs w:val="28"/>
          <w:lang w:val="uk-UA"/>
        </w:rPr>
        <w:t>обслуговування</w:t>
      </w:r>
      <w:r w:rsidR="00E905ED" w:rsidRPr="006D2E09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 w:rsidR="00C50DD9" w:rsidRPr="006D2E09">
        <w:rPr>
          <w:rFonts w:ascii="Times New Roman" w:hAnsi="Times New Roman"/>
          <w:b/>
          <w:i/>
          <w:sz w:val="28"/>
          <w:szCs w:val="28"/>
          <w:lang w:val="uk-UA"/>
        </w:rPr>
        <w:t>користувачів</w:t>
      </w:r>
    </w:p>
    <w:p w:rsidR="00C50DD9" w:rsidRDefault="006D2E09" w:rsidP="00C551F4">
      <w:pPr>
        <w:widowControl w:val="0"/>
        <w:tabs>
          <w:tab w:val="left" w:pos="1134"/>
        </w:tabs>
        <w:autoSpaceDN w:val="0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3.3.1</w:t>
      </w:r>
      <w:r w:rsidR="00BE2B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50DD9">
        <w:rPr>
          <w:rFonts w:ascii="Times New Roman" w:hAnsi="Times New Roman"/>
          <w:sz w:val="28"/>
          <w:szCs w:val="28"/>
          <w:lang w:val="uk-UA"/>
        </w:rPr>
        <w:t>Бібліотека забезпечує громадянам рівні права на загальнодоступне бібліотечне обслуговування незалежно від їх статі, віку, національності, освіти, соціального походження, політичних і релігійних переконань, місця проживання.</w:t>
      </w:r>
    </w:p>
    <w:p w:rsidR="00C50DD9" w:rsidRDefault="006D2E09" w:rsidP="00C551F4">
      <w:pPr>
        <w:widowControl w:val="0"/>
        <w:tabs>
          <w:tab w:val="left" w:pos="1134"/>
        </w:tabs>
        <w:autoSpaceDN w:val="0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3.3.2</w:t>
      </w:r>
      <w:r w:rsidR="00BE2B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50DD9">
        <w:rPr>
          <w:rFonts w:ascii="Times New Roman" w:hAnsi="Times New Roman"/>
          <w:sz w:val="28"/>
          <w:szCs w:val="28"/>
          <w:lang w:val="uk-UA"/>
        </w:rPr>
        <w:t>Бібліотека здійснює обслуг</w:t>
      </w:r>
      <w:r w:rsidR="000A080A">
        <w:rPr>
          <w:rFonts w:ascii="Times New Roman" w:hAnsi="Times New Roman"/>
          <w:sz w:val="28"/>
          <w:szCs w:val="28"/>
          <w:lang w:val="uk-UA"/>
        </w:rPr>
        <w:t>овування населення Малинської міської</w:t>
      </w:r>
      <w:r w:rsidR="002633EC">
        <w:rPr>
          <w:rFonts w:ascii="Times New Roman" w:hAnsi="Times New Roman"/>
          <w:sz w:val="28"/>
          <w:szCs w:val="28"/>
          <w:lang w:val="uk-UA"/>
        </w:rPr>
        <w:t xml:space="preserve"> територіальної громади</w:t>
      </w:r>
      <w:r w:rsidR="00C50DD9">
        <w:rPr>
          <w:rFonts w:ascii="Times New Roman" w:hAnsi="Times New Roman"/>
          <w:sz w:val="28"/>
          <w:szCs w:val="28"/>
          <w:lang w:val="uk-UA"/>
        </w:rPr>
        <w:t xml:space="preserve"> через абонемент, читальний зал, інформаційно-</w:t>
      </w:r>
      <w:r w:rsidR="00C50DD9">
        <w:rPr>
          <w:rFonts w:ascii="Times New Roman" w:hAnsi="Times New Roman"/>
          <w:sz w:val="28"/>
          <w:szCs w:val="28"/>
          <w:lang w:val="uk-UA"/>
        </w:rPr>
        <w:lastRenderedPageBreak/>
        <w:t>бібліографічну службу,</w:t>
      </w:r>
      <w:r w:rsidR="00E905E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A080A">
        <w:rPr>
          <w:rFonts w:ascii="Times New Roman" w:hAnsi="Times New Roman"/>
          <w:sz w:val="28"/>
          <w:szCs w:val="28"/>
          <w:lang w:val="uk-UA"/>
        </w:rPr>
        <w:t>інтернет-центр,</w:t>
      </w:r>
      <w:r w:rsidR="00C50DD9">
        <w:rPr>
          <w:rFonts w:ascii="Times New Roman" w:hAnsi="Times New Roman"/>
          <w:sz w:val="28"/>
          <w:szCs w:val="28"/>
          <w:lang w:val="uk-UA"/>
        </w:rPr>
        <w:t xml:space="preserve"> шляхом використання інформаційних технологій і електронних ресурсів. Публічна бібліотека, бібліотеки-філії організовують обслуговування населення громади </w:t>
      </w:r>
      <w:r w:rsidR="006937F2">
        <w:rPr>
          <w:rFonts w:ascii="Times New Roman" w:hAnsi="Times New Roman"/>
          <w:sz w:val="28"/>
          <w:szCs w:val="28"/>
          <w:lang w:val="uk-UA"/>
        </w:rPr>
        <w:t>(</w:t>
      </w:r>
      <w:r w:rsidR="00C96DA8">
        <w:rPr>
          <w:rFonts w:ascii="Times New Roman" w:hAnsi="Times New Roman"/>
          <w:sz w:val="28"/>
          <w:szCs w:val="28"/>
          <w:lang w:val="uk-UA"/>
        </w:rPr>
        <w:t>міста,</w:t>
      </w:r>
      <w:r w:rsidR="00C50DD9">
        <w:rPr>
          <w:rFonts w:ascii="Times New Roman" w:hAnsi="Times New Roman"/>
          <w:sz w:val="28"/>
          <w:szCs w:val="28"/>
          <w:lang w:val="uk-UA"/>
        </w:rPr>
        <w:t>сіл), які не мають стаціонарних бібліотек, за допомогою бібліотечних пунктів, книгонош.</w:t>
      </w:r>
    </w:p>
    <w:p w:rsidR="00C50DD9" w:rsidRDefault="006D2E09" w:rsidP="00C551F4">
      <w:pPr>
        <w:widowControl w:val="0"/>
        <w:tabs>
          <w:tab w:val="left" w:pos="1134"/>
        </w:tabs>
        <w:autoSpaceDN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3.3.3</w:t>
      </w:r>
      <w:r w:rsidR="00BE2B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50DD9">
        <w:rPr>
          <w:rFonts w:ascii="Times New Roman" w:hAnsi="Times New Roman"/>
          <w:sz w:val="28"/>
          <w:szCs w:val="28"/>
        </w:rPr>
        <w:t>Користувачі</w:t>
      </w:r>
      <w:r w:rsidR="00E905E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50DD9">
        <w:rPr>
          <w:rFonts w:ascii="Times New Roman" w:hAnsi="Times New Roman"/>
          <w:sz w:val="28"/>
          <w:szCs w:val="28"/>
        </w:rPr>
        <w:t>бібліотек</w:t>
      </w:r>
      <w:r w:rsidR="00E905E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50DD9">
        <w:rPr>
          <w:rFonts w:ascii="Times New Roman" w:hAnsi="Times New Roman"/>
          <w:sz w:val="28"/>
          <w:szCs w:val="28"/>
        </w:rPr>
        <w:t>мають доступ до єдиного</w:t>
      </w:r>
      <w:r w:rsidR="00E905E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50DD9">
        <w:rPr>
          <w:rFonts w:ascii="Times New Roman" w:hAnsi="Times New Roman"/>
          <w:sz w:val="28"/>
          <w:szCs w:val="28"/>
        </w:rPr>
        <w:t>бібліотечного фонду через публічну</w:t>
      </w:r>
      <w:r w:rsidR="00E905E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50DD9">
        <w:rPr>
          <w:rFonts w:ascii="Times New Roman" w:hAnsi="Times New Roman"/>
          <w:sz w:val="28"/>
          <w:szCs w:val="28"/>
        </w:rPr>
        <w:t>бібліотеку.</w:t>
      </w:r>
    </w:p>
    <w:p w:rsidR="00E905ED" w:rsidRPr="00F530DD" w:rsidRDefault="006D2E09" w:rsidP="00C551F4">
      <w:pPr>
        <w:widowControl w:val="0"/>
        <w:tabs>
          <w:tab w:val="left" w:pos="1134"/>
        </w:tabs>
        <w:autoSpaceDN w:val="0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3.3.4</w:t>
      </w:r>
      <w:r w:rsidR="00BE2B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50DD9" w:rsidRPr="00F530DD">
        <w:rPr>
          <w:rFonts w:ascii="Times New Roman" w:hAnsi="Times New Roman"/>
          <w:sz w:val="28"/>
          <w:szCs w:val="28"/>
          <w:lang w:val="uk-UA"/>
        </w:rPr>
        <w:t>Публічна</w:t>
      </w:r>
      <w:r w:rsidR="00E905E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50DD9" w:rsidRPr="00F530DD">
        <w:rPr>
          <w:rFonts w:ascii="Times New Roman" w:hAnsi="Times New Roman"/>
          <w:sz w:val="28"/>
          <w:szCs w:val="28"/>
          <w:lang w:val="uk-UA"/>
        </w:rPr>
        <w:t>бібліотека є центром міжбібліотечного абонементу</w:t>
      </w:r>
      <w:r w:rsidR="00C96DA8">
        <w:rPr>
          <w:rFonts w:ascii="Times New Roman" w:hAnsi="Times New Roman"/>
          <w:sz w:val="28"/>
          <w:szCs w:val="28"/>
          <w:lang w:val="uk-UA"/>
        </w:rPr>
        <w:t xml:space="preserve"> в межах Малинської</w:t>
      </w:r>
      <w:r w:rsidR="00C50DD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43779">
        <w:rPr>
          <w:rFonts w:ascii="Times New Roman" w:hAnsi="Times New Roman"/>
          <w:sz w:val="28"/>
          <w:szCs w:val="28"/>
          <w:lang w:val="uk-UA"/>
        </w:rPr>
        <w:t xml:space="preserve">міської </w:t>
      </w:r>
      <w:r w:rsidR="00C50DD9">
        <w:rPr>
          <w:rFonts w:ascii="Times New Roman" w:hAnsi="Times New Roman"/>
          <w:sz w:val="28"/>
          <w:szCs w:val="28"/>
          <w:lang w:val="uk-UA"/>
        </w:rPr>
        <w:t xml:space="preserve">територіальної громади </w:t>
      </w:r>
      <w:r w:rsidR="00C50DD9" w:rsidRPr="00F530DD">
        <w:rPr>
          <w:rFonts w:ascii="Times New Roman" w:hAnsi="Times New Roman"/>
          <w:sz w:val="28"/>
          <w:szCs w:val="28"/>
          <w:lang w:val="uk-UA"/>
        </w:rPr>
        <w:t>(МБА).</w:t>
      </w:r>
    </w:p>
    <w:p w:rsidR="00C50DD9" w:rsidRPr="0029790F" w:rsidRDefault="00C50DD9" w:rsidP="00C551F4">
      <w:pPr>
        <w:pStyle w:val="40"/>
        <w:numPr>
          <w:ilvl w:val="1"/>
          <w:numId w:val="8"/>
        </w:numPr>
        <w:shd w:val="clear" w:color="auto" w:fill="auto"/>
        <w:tabs>
          <w:tab w:val="left" w:pos="993"/>
        </w:tabs>
        <w:spacing w:before="0" w:line="276" w:lineRule="auto"/>
        <w:ind w:left="357" w:firstLine="210"/>
        <w:jc w:val="center"/>
        <w:rPr>
          <w:rFonts w:ascii="Californian FB" w:hAnsi="Californian FB"/>
          <w:b/>
          <w:sz w:val="28"/>
          <w:szCs w:val="28"/>
        </w:rPr>
      </w:pPr>
      <w:r w:rsidRPr="0029790F">
        <w:rPr>
          <w:rFonts w:ascii="Times New Roman" w:hAnsi="Times New Roman" w:cs="Times New Roman"/>
          <w:b/>
          <w:sz w:val="28"/>
          <w:szCs w:val="28"/>
        </w:rPr>
        <w:t>Організація</w:t>
      </w:r>
      <w:r w:rsidR="006D2E0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9790F">
        <w:rPr>
          <w:rFonts w:ascii="Times New Roman" w:hAnsi="Times New Roman" w:cs="Times New Roman"/>
          <w:b/>
          <w:sz w:val="28"/>
          <w:szCs w:val="28"/>
        </w:rPr>
        <w:t>довідков</w:t>
      </w:r>
      <w:proofErr w:type="gramStart"/>
      <w:r w:rsidRPr="0029790F">
        <w:rPr>
          <w:rFonts w:ascii="Times New Roman" w:hAnsi="Times New Roman" w:cs="Times New Roman"/>
          <w:b/>
          <w:sz w:val="28"/>
          <w:szCs w:val="28"/>
        </w:rPr>
        <w:t>о</w:t>
      </w:r>
      <w:r w:rsidRPr="0029790F">
        <w:rPr>
          <w:rFonts w:ascii="Californian FB" w:hAnsi="Californian FB"/>
          <w:b/>
          <w:sz w:val="28"/>
          <w:szCs w:val="28"/>
        </w:rPr>
        <w:t>-</w:t>
      </w:r>
      <w:proofErr w:type="gramEnd"/>
      <w:r w:rsidRPr="0029790F">
        <w:rPr>
          <w:rFonts w:ascii="Times New Roman" w:hAnsi="Times New Roman" w:cs="Times New Roman"/>
          <w:b/>
          <w:sz w:val="28"/>
          <w:szCs w:val="28"/>
        </w:rPr>
        <w:t>інформаційної</w:t>
      </w:r>
      <w:r w:rsidR="006D2E0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9790F">
        <w:rPr>
          <w:rFonts w:ascii="Times New Roman" w:hAnsi="Times New Roman" w:cs="Times New Roman"/>
          <w:b/>
          <w:sz w:val="28"/>
          <w:szCs w:val="28"/>
        </w:rPr>
        <w:t>діяльності</w:t>
      </w:r>
    </w:p>
    <w:p w:rsidR="00C50DD9" w:rsidRDefault="00C50DD9" w:rsidP="00C551F4">
      <w:pPr>
        <w:widowControl w:val="0"/>
        <w:numPr>
          <w:ilvl w:val="2"/>
          <w:numId w:val="8"/>
        </w:numPr>
        <w:tabs>
          <w:tab w:val="left" w:pos="1276"/>
        </w:tabs>
        <w:autoSpaceDN w:val="0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Публічна</w:t>
      </w:r>
      <w:r w:rsidR="00E905E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бібліотека</w:t>
      </w:r>
      <w:r w:rsidR="00E905E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створює</w:t>
      </w:r>
      <w:r w:rsidR="00E905E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довідково-пошуковий</w:t>
      </w:r>
      <w:r w:rsidR="00E905E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апарат на єдиний фонд мережі</w:t>
      </w:r>
      <w:r w:rsidR="00E905E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публічних</w:t>
      </w:r>
      <w:r w:rsidR="00E905E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бібліотек, у тому числі</w:t>
      </w:r>
      <w:r w:rsidR="00E905E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електронний каталог, регулярно інформує</w:t>
      </w:r>
      <w:r w:rsidR="00E905E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бібліотеки-філії про нові</w:t>
      </w:r>
      <w:r w:rsidR="00E905E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надходження,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>ідтримує та формує</w:t>
      </w:r>
      <w:r w:rsidR="00E905E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свій сайт.</w:t>
      </w:r>
    </w:p>
    <w:p w:rsidR="00C50DD9" w:rsidRDefault="00C50DD9" w:rsidP="00C551F4">
      <w:pPr>
        <w:widowControl w:val="0"/>
        <w:numPr>
          <w:ilvl w:val="2"/>
          <w:numId w:val="8"/>
        </w:numPr>
        <w:tabs>
          <w:tab w:val="left" w:pos="1276"/>
        </w:tabs>
        <w:autoSpaceDN w:val="0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Б</w:t>
      </w:r>
      <w:proofErr w:type="gramEnd"/>
      <w:r>
        <w:rPr>
          <w:rFonts w:ascii="Times New Roman" w:hAnsi="Times New Roman"/>
          <w:sz w:val="28"/>
          <w:szCs w:val="28"/>
        </w:rPr>
        <w:t>ібліотеки-філії</w:t>
      </w:r>
      <w:r w:rsidR="00E905E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формують</w:t>
      </w:r>
      <w:r w:rsidR="00E905E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дові</w:t>
      </w:r>
      <w:r w:rsidR="00C96DA8">
        <w:rPr>
          <w:rFonts w:ascii="Times New Roman" w:hAnsi="Times New Roman"/>
          <w:sz w:val="28"/>
          <w:szCs w:val="28"/>
        </w:rPr>
        <w:t>дково-бібліографічний</w:t>
      </w:r>
      <w:r w:rsidR="00E905E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43779">
        <w:rPr>
          <w:rFonts w:ascii="Times New Roman" w:hAnsi="Times New Roman"/>
          <w:sz w:val="28"/>
          <w:szCs w:val="28"/>
        </w:rPr>
        <w:t>апарат</w:t>
      </w:r>
      <w:r w:rsidR="00E4377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на свої</w:t>
      </w:r>
      <w:r w:rsidR="00E905E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фонди.</w:t>
      </w:r>
    </w:p>
    <w:p w:rsidR="00C50DD9" w:rsidRDefault="00C50DD9" w:rsidP="00C551F4">
      <w:pPr>
        <w:widowControl w:val="0"/>
        <w:numPr>
          <w:ilvl w:val="2"/>
          <w:numId w:val="8"/>
        </w:numPr>
        <w:tabs>
          <w:tab w:val="left" w:pos="1276"/>
        </w:tabs>
        <w:autoSpaceDN w:val="0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Бібліотеки-філії, які</w:t>
      </w:r>
      <w:r w:rsidR="00E905E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входять</w:t>
      </w:r>
      <w:r w:rsidR="00E905E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до складу</w:t>
      </w:r>
      <w:r w:rsidR="00E905E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публічної</w:t>
      </w:r>
      <w:r w:rsidR="00E905E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бібліотеки, здійснюють</w:t>
      </w:r>
      <w:r w:rsidR="00E905E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довідково-бібліографічне й інформаційне</w:t>
      </w:r>
      <w:r w:rsidR="00E905E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обслуговування</w:t>
      </w:r>
      <w:r w:rsidR="00E905E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користувачів, а також</w:t>
      </w:r>
      <w:r w:rsidR="00E905E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>ідприємств, установ і організацій, що</w:t>
      </w:r>
      <w:r w:rsidR="00E905E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розташовані в межах </w:t>
      </w:r>
      <w:r w:rsidR="00C96DA8">
        <w:rPr>
          <w:rFonts w:ascii="Times New Roman" w:hAnsi="Times New Roman"/>
          <w:sz w:val="28"/>
          <w:szCs w:val="28"/>
        </w:rPr>
        <w:t>території</w:t>
      </w:r>
      <w:r w:rsidR="00C83A0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1108F">
        <w:rPr>
          <w:rFonts w:ascii="Times New Roman" w:hAnsi="Times New Roman"/>
          <w:sz w:val="28"/>
          <w:szCs w:val="28"/>
          <w:lang w:val="uk-UA"/>
        </w:rPr>
        <w:t>Малинської міської територіальної громади</w:t>
      </w:r>
      <w:r>
        <w:rPr>
          <w:rFonts w:ascii="Times New Roman" w:hAnsi="Times New Roman"/>
          <w:sz w:val="28"/>
          <w:szCs w:val="28"/>
        </w:rPr>
        <w:t>, забезпечують доступ користувачів до світових</w:t>
      </w:r>
      <w:r w:rsidR="00C83A0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інформаційних</w:t>
      </w:r>
      <w:r w:rsidR="00C83A0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ресурсів через організацію</w:t>
      </w:r>
      <w:r w:rsidR="00C83A0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роботи</w:t>
      </w:r>
      <w:r w:rsidR="00C83A0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Інтернет-центрів.</w:t>
      </w:r>
    </w:p>
    <w:p w:rsidR="00C50DD9" w:rsidRDefault="006D2E09" w:rsidP="00C551F4">
      <w:pPr>
        <w:widowControl w:val="0"/>
        <w:numPr>
          <w:ilvl w:val="1"/>
          <w:numId w:val="8"/>
        </w:numPr>
        <w:autoSpaceDN w:val="0"/>
        <w:spacing w:after="0"/>
        <w:ind w:left="992" w:hanging="357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 w:rsidR="00C50DD9">
        <w:rPr>
          <w:rFonts w:ascii="Times New Roman" w:hAnsi="Times New Roman"/>
          <w:b/>
          <w:i/>
          <w:sz w:val="28"/>
          <w:szCs w:val="28"/>
        </w:rPr>
        <w:t>Організація</w:t>
      </w:r>
      <w:r w:rsidR="00C83A04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proofErr w:type="gramStart"/>
      <w:r w:rsidR="00C50DD9">
        <w:rPr>
          <w:rFonts w:ascii="Times New Roman" w:hAnsi="Times New Roman"/>
          <w:b/>
          <w:i/>
          <w:sz w:val="28"/>
          <w:szCs w:val="28"/>
        </w:rPr>
        <w:t>соц</w:t>
      </w:r>
      <w:proofErr w:type="gramEnd"/>
      <w:r w:rsidR="00C50DD9">
        <w:rPr>
          <w:rFonts w:ascii="Times New Roman" w:hAnsi="Times New Roman"/>
          <w:b/>
          <w:i/>
          <w:sz w:val="28"/>
          <w:szCs w:val="28"/>
        </w:rPr>
        <w:t>іокультурної</w:t>
      </w:r>
      <w:r w:rsidR="00C83A04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 w:rsidR="00C50DD9">
        <w:rPr>
          <w:rFonts w:ascii="Times New Roman" w:hAnsi="Times New Roman"/>
          <w:b/>
          <w:i/>
          <w:sz w:val="28"/>
          <w:szCs w:val="28"/>
        </w:rPr>
        <w:t>діяльності</w:t>
      </w:r>
    </w:p>
    <w:p w:rsidR="00C50DD9" w:rsidRDefault="00BE2B7C" w:rsidP="00C551F4">
      <w:pPr>
        <w:widowControl w:val="0"/>
        <w:numPr>
          <w:ilvl w:val="2"/>
          <w:numId w:val="8"/>
        </w:numPr>
        <w:tabs>
          <w:tab w:val="left" w:pos="1134"/>
        </w:tabs>
        <w:autoSpaceDN w:val="0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50DD9">
        <w:rPr>
          <w:rFonts w:ascii="Times New Roman" w:hAnsi="Times New Roman"/>
          <w:sz w:val="28"/>
          <w:szCs w:val="28"/>
        </w:rPr>
        <w:t>Публічна</w:t>
      </w:r>
      <w:r w:rsidR="00C83A0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50DD9">
        <w:rPr>
          <w:rFonts w:ascii="Times New Roman" w:hAnsi="Times New Roman"/>
          <w:sz w:val="28"/>
          <w:szCs w:val="28"/>
        </w:rPr>
        <w:t>бібліотека, а також</w:t>
      </w:r>
      <w:r w:rsidR="00C83A0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50DD9">
        <w:rPr>
          <w:rFonts w:ascii="Times New Roman" w:hAnsi="Times New Roman"/>
          <w:sz w:val="28"/>
          <w:szCs w:val="28"/>
        </w:rPr>
        <w:t>бібліотеки-філії, які</w:t>
      </w:r>
      <w:r w:rsidR="00C83A0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50DD9">
        <w:rPr>
          <w:rFonts w:ascii="Times New Roman" w:hAnsi="Times New Roman"/>
          <w:sz w:val="28"/>
          <w:szCs w:val="28"/>
        </w:rPr>
        <w:t>входять</w:t>
      </w:r>
      <w:r w:rsidR="00C83A0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50DD9">
        <w:rPr>
          <w:rFonts w:ascii="Times New Roman" w:hAnsi="Times New Roman"/>
          <w:sz w:val="28"/>
          <w:szCs w:val="28"/>
        </w:rPr>
        <w:t>до складу</w:t>
      </w:r>
      <w:r w:rsidR="00C83A0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50DD9">
        <w:rPr>
          <w:rFonts w:ascii="Times New Roman" w:hAnsi="Times New Roman"/>
          <w:sz w:val="28"/>
          <w:szCs w:val="28"/>
        </w:rPr>
        <w:t>публічної</w:t>
      </w:r>
      <w:r w:rsidR="00C83A0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50DD9">
        <w:rPr>
          <w:rFonts w:ascii="Times New Roman" w:hAnsi="Times New Roman"/>
          <w:sz w:val="28"/>
          <w:szCs w:val="28"/>
        </w:rPr>
        <w:t>бібліотеки, проводять</w:t>
      </w:r>
      <w:r w:rsidR="00C83A0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50DD9">
        <w:rPr>
          <w:rFonts w:ascii="Times New Roman" w:hAnsi="Times New Roman"/>
          <w:sz w:val="28"/>
          <w:szCs w:val="28"/>
        </w:rPr>
        <w:t xml:space="preserve">просвітницьку та </w:t>
      </w:r>
      <w:proofErr w:type="gramStart"/>
      <w:r w:rsidR="00C50DD9">
        <w:rPr>
          <w:rFonts w:ascii="Times New Roman" w:hAnsi="Times New Roman"/>
          <w:sz w:val="28"/>
          <w:szCs w:val="28"/>
        </w:rPr>
        <w:t>соц</w:t>
      </w:r>
      <w:proofErr w:type="gramEnd"/>
      <w:r w:rsidR="00C50DD9">
        <w:rPr>
          <w:rFonts w:ascii="Times New Roman" w:hAnsi="Times New Roman"/>
          <w:sz w:val="28"/>
          <w:szCs w:val="28"/>
        </w:rPr>
        <w:t>іокультурну роботу:</w:t>
      </w:r>
    </w:p>
    <w:p w:rsidR="00C50DD9" w:rsidRDefault="00C83A04" w:rsidP="00C551F4">
      <w:pPr>
        <w:widowControl w:val="0"/>
        <w:numPr>
          <w:ilvl w:val="0"/>
          <w:numId w:val="10"/>
        </w:numPr>
        <w:tabs>
          <w:tab w:val="left" w:pos="851"/>
        </w:tabs>
        <w:autoSpaceDN w:val="0"/>
        <w:spacing w:after="0"/>
        <w:ind w:left="709" w:hanging="1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р</w:t>
      </w:r>
      <w:r w:rsidR="00C50DD9">
        <w:rPr>
          <w:rFonts w:ascii="Times New Roman" w:hAnsi="Times New Roman"/>
          <w:sz w:val="28"/>
          <w:szCs w:val="28"/>
        </w:rPr>
        <w:t>озвивають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50DD9">
        <w:rPr>
          <w:rFonts w:ascii="Times New Roman" w:hAnsi="Times New Roman"/>
          <w:sz w:val="28"/>
          <w:szCs w:val="28"/>
        </w:rPr>
        <w:t>дозвіллєві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50DD9">
        <w:rPr>
          <w:rFonts w:ascii="Times New Roman" w:hAnsi="Times New Roman"/>
          <w:sz w:val="28"/>
          <w:szCs w:val="28"/>
        </w:rPr>
        <w:t>форми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50DD9">
        <w:rPr>
          <w:rFonts w:ascii="Times New Roman" w:hAnsi="Times New Roman"/>
          <w:sz w:val="28"/>
          <w:szCs w:val="28"/>
        </w:rPr>
        <w:t>роботи, організовують для користувачів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50DD9">
        <w:rPr>
          <w:rFonts w:ascii="Times New Roman" w:hAnsi="Times New Roman"/>
          <w:sz w:val="28"/>
          <w:szCs w:val="28"/>
        </w:rPr>
        <w:t>об'єднання і клуби за інтересами;</w:t>
      </w:r>
    </w:p>
    <w:p w:rsidR="00C50DD9" w:rsidRDefault="00C50DD9" w:rsidP="00C551F4">
      <w:pPr>
        <w:widowControl w:val="0"/>
        <w:numPr>
          <w:ilvl w:val="0"/>
          <w:numId w:val="10"/>
        </w:numPr>
        <w:tabs>
          <w:tab w:val="left" w:pos="851"/>
        </w:tabs>
        <w:autoSpaceDN w:val="0"/>
        <w:spacing w:after="0"/>
        <w:ind w:left="709" w:hanging="1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проводять</w:t>
      </w:r>
      <w:r w:rsidR="00C83A04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прем</w:t>
      </w:r>
      <w:proofErr w:type="gramEnd"/>
      <w:r>
        <w:rPr>
          <w:rFonts w:ascii="Times New Roman" w:hAnsi="Times New Roman"/>
          <w:sz w:val="28"/>
          <w:szCs w:val="28"/>
        </w:rPr>
        <w:t>’єри книг, читацькі</w:t>
      </w:r>
      <w:r w:rsidR="00C83A0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конференції, інші заходи, спрямовані на популяризацію</w:t>
      </w:r>
      <w:r w:rsidR="00C83A0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вітчизняних</w:t>
      </w:r>
      <w:r w:rsidR="00C83A0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видань і читання;</w:t>
      </w:r>
    </w:p>
    <w:p w:rsidR="00C50DD9" w:rsidRDefault="00C50DD9" w:rsidP="00C551F4">
      <w:pPr>
        <w:widowControl w:val="0"/>
        <w:numPr>
          <w:ilvl w:val="0"/>
          <w:numId w:val="10"/>
        </w:numPr>
        <w:tabs>
          <w:tab w:val="left" w:pos="851"/>
        </w:tabs>
        <w:autoSpaceDN w:val="0"/>
        <w:spacing w:after="0"/>
        <w:ind w:left="709" w:hanging="1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сприяють</w:t>
      </w:r>
      <w:r w:rsidR="00C83A0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формуванню й розвитку</w:t>
      </w:r>
      <w:r w:rsidR="00C83A0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читацьких</w:t>
      </w:r>
      <w:r w:rsidR="00C83A0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інтересів та </w:t>
      </w:r>
      <w:proofErr w:type="gramStart"/>
      <w:r>
        <w:rPr>
          <w:rFonts w:ascii="Times New Roman" w:hAnsi="Times New Roman"/>
          <w:sz w:val="28"/>
          <w:szCs w:val="28"/>
        </w:rPr>
        <w:t>запит</w:t>
      </w:r>
      <w:proofErr w:type="gramEnd"/>
      <w:r>
        <w:rPr>
          <w:rFonts w:ascii="Times New Roman" w:hAnsi="Times New Roman"/>
          <w:sz w:val="28"/>
          <w:szCs w:val="28"/>
        </w:rPr>
        <w:t>ів, ведуть роботу з виховання</w:t>
      </w:r>
      <w:r w:rsidR="00C83A0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культури</w:t>
      </w:r>
      <w:r w:rsidR="00C83A0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читання, опанування</w:t>
      </w:r>
      <w:r w:rsidR="00C83A0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бібліотечно-бібліографічними</w:t>
      </w:r>
      <w:r w:rsidR="00C83A0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знаннями.</w:t>
      </w:r>
    </w:p>
    <w:p w:rsidR="00C50DD9" w:rsidRPr="0029790F" w:rsidRDefault="006D2E09" w:rsidP="00C551F4">
      <w:pPr>
        <w:pStyle w:val="40"/>
        <w:numPr>
          <w:ilvl w:val="1"/>
          <w:numId w:val="8"/>
        </w:numPr>
        <w:shd w:val="clear" w:color="auto" w:fill="auto"/>
        <w:tabs>
          <w:tab w:val="left" w:pos="993"/>
        </w:tabs>
        <w:spacing w:before="0" w:line="276" w:lineRule="auto"/>
        <w:ind w:left="992" w:hanging="357"/>
        <w:jc w:val="center"/>
        <w:rPr>
          <w:rFonts w:ascii="Californian FB" w:hAnsi="Californian FB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50DD9" w:rsidRPr="0029790F">
        <w:rPr>
          <w:rFonts w:ascii="Times New Roman" w:hAnsi="Times New Roman" w:cs="Times New Roman"/>
          <w:b/>
          <w:sz w:val="28"/>
          <w:szCs w:val="28"/>
          <w:lang w:val="uk-UA"/>
        </w:rPr>
        <w:t>Організація</w:t>
      </w:r>
      <w:r w:rsidR="00C83A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50DD9" w:rsidRPr="0029790F">
        <w:rPr>
          <w:rFonts w:ascii="Times New Roman" w:hAnsi="Times New Roman" w:cs="Times New Roman"/>
          <w:b/>
          <w:sz w:val="28"/>
          <w:szCs w:val="28"/>
          <w:lang w:val="uk-UA"/>
        </w:rPr>
        <w:t>наукової</w:t>
      </w:r>
      <w:r w:rsidR="00C83A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50DD9" w:rsidRPr="0029790F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C83A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50DD9" w:rsidRPr="0029790F">
        <w:rPr>
          <w:rFonts w:ascii="Times New Roman" w:hAnsi="Times New Roman" w:cs="Times New Roman"/>
          <w:b/>
          <w:sz w:val="28"/>
          <w:szCs w:val="28"/>
          <w:lang w:val="uk-UA"/>
        </w:rPr>
        <w:t>методичної</w:t>
      </w:r>
      <w:r w:rsidR="00C83A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50DD9" w:rsidRPr="0029790F">
        <w:rPr>
          <w:rFonts w:ascii="Times New Roman" w:hAnsi="Times New Roman" w:cs="Times New Roman"/>
          <w:b/>
          <w:sz w:val="28"/>
          <w:szCs w:val="28"/>
          <w:lang w:val="uk-UA"/>
        </w:rPr>
        <w:t>діяльності</w:t>
      </w:r>
    </w:p>
    <w:p w:rsidR="00C50DD9" w:rsidRDefault="00C50DD9" w:rsidP="00C551F4">
      <w:pPr>
        <w:widowControl w:val="0"/>
        <w:tabs>
          <w:tab w:val="left" w:pos="2569"/>
        </w:tabs>
        <w:spacing w:after="0"/>
        <w:ind w:right="-1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3.6.1</w:t>
      </w:r>
      <w:proofErr w:type="gramStart"/>
      <w:r>
        <w:rPr>
          <w:rFonts w:ascii="Times New Roman" w:hAnsi="Times New Roman"/>
          <w:sz w:val="28"/>
          <w:szCs w:val="28"/>
        </w:rPr>
        <w:t xml:space="preserve"> </w:t>
      </w:r>
      <w:r w:rsidR="006D2E09">
        <w:rPr>
          <w:rFonts w:ascii="Times New Roman" w:hAnsi="Times New Roman"/>
          <w:bCs/>
          <w:sz w:val="28"/>
          <w:szCs w:val="28"/>
          <w:lang w:val="uk-UA"/>
        </w:rPr>
        <w:t>Б</w:t>
      </w:r>
      <w:proofErr w:type="gramEnd"/>
      <w:r w:rsidR="006D2E09">
        <w:rPr>
          <w:rFonts w:ascii="Times New Roman" w:hAnsi="Times New Roman"/>
          <w:bCs/>
          <w:sz w:val="28"/>
          <w:szCs w:val="28"/>
          <w:lang w:val="uk-UA"/>
        </w:rPr>
        <w:t>ібліотека:</w:t>
      </w:r>
    </w:p>
    <w:p w:rsidR="00C50DD9" w:rsidRDefault="00C50DD9" w:rsidP="00C551F4">
      <w:pPr>
        <w:widowControl w:val="0"/>
        <w:numPr>
          <w:ilvl w:val="0"/>
          <w:numId w:val="11"/>
        </w:numPr>
        <w:tabs>
          <w:tab w:val="left" w:pos="851"/>
        </w:tabs>
        <w:autoSpaceDN w:val="0"/>
        <w:spacing w:after="0"/>
        <w:ind w:right="-1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вивчає, аналізує, узагальнює стан бібліотечної справи на </w:t>
      </w:r>
      <w:r w:rsidR="00C96DA8">
        <w:rPr>
          <w:rFonts w:ascii="Times New Roman" w:hAnsi="Times New Roman"/>
          <w:sz w:val="28"/>
          <w:szCs w:val="28"/>
          <w:lang w:val="uk-UA"/>
        </w:rPr>
        <w:t xml:space="preserve">території </w:t>
      </w:r>
      <w:r w:rsidR="00CE3DB4">
        <w:rPr>
          <w:rFonts w:ascii="Times New Roman" w:hAnsi="Times New Roman"/>
          <w:sz w:val="28"/>
          <w:szCs w:val="28"/>
          <w:lang w:val="uk-UA"/>
        </w:rPr>
        <w:t>міської територіальної громади</w:t>
      </w:r>
      <w:r>
        <w:rPr>
          <w:rFonts w:ascii="Times New Roman" w:hAnsi="Times New Roman"/>
          <w:sz w:val="28"/>
          <w:szCs w:val="28"/>
          <w:lang w:val="uk-UA"/>
        </w:rPr>
        <w:t>, поширює передовий досвід бібліотек, запроваджує кращий вітчизняний і світовий досвід у своїй роботі та роботі бібліотек-філій;</w:t>
      </w:r>
    </w:p>
    <w:p w:rsidR="00C50DD9" w:rsidRPr="00E77A47" w:rsidRDefault="00C50DD9" w:rsidP="00C551F4">
      <w:pPr>
        <w:widowControl w:val="0"/>
        <w:numPr>
          <w:ilvl w:val="0"/>
          <w:numId w:val="11"/>
        </w:numPr>
        <w:tabs>
          <w:tab w:val="left" w:pos="851"/>
          <w:tab w:val="left" w:pos="2048"/>
        </w:tabs>
        <w:autoSpaceDN w:val="0"/>
        <w:spacing w:after="0"/>
        <w:ind w:right="-1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77A47">
        <w:rPr>
          <w:rFonts w:ascii="Times New Roman" w:hAnsi="Times New Roman"/>
          <w:sz w:val="28"/>
          <w:szCs w:val="28"/>
          <w:lang w:val="uk-UA"/>
        </w:rPr>
        <w:t>бере участь у розробці та реалізації</w:t>
      </w:r>
      <w:r w:rsidR="00C83A0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77A47">
        <w:rPr>
          <w:rFonts w:ascii="Times New Roman" w:hAnsi="Times New Roman"/>
          <w:sz w:val="28"/>
          <w:szCs w:val="28"/>
          <w:lang w:val="uk-UA"/>
        </w:rPr>
        <w:t>регіональних</w:t>
      </w:r>
      <w:r w:rsidR="00C83A0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77A47">
        <w:rPr>
          <w:rFonts w:ascii="Times New Roman" w:hAnsi="Times New Roman"/>
          <w:sz w:val="28"/>
          <w:szCs w:val="28"/>
          <w:lang w:val="uk-UA"/>
        </w:rPr>
        <w:t>програм</w:t>
      </w:r>
      <w:r w:rsidR="00C83A0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77A47">
        <w:rPr>
          <w:rFonts w:ascii="Times New Roman" w:hAnsi="Times New Roman"/>
          <w:sz w:val="28"/>
          <w:szCs w:val="28"/>
          <w:lang w:val="uk-UA"/>
        </w:rPr>
        <w:t>у межах</w:t>
      </w:r>
      <w:r w:rsidR="00C83A0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77A47">
        <w:rPr>
          <w:rFonts w:ascii="Times New Roman" w:hAnsi="Times New Roman"/>
          <w:sz w:val="28"/>
          <w:szCs w:val="28"/>
          <w:lang w:val="uk-UA"/>
        </w:rPr>
        <w:t>своєї</w:t>
      </w:r>
      <w:r w:rsidR="00C83A0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77A47">
        <w:rPr>
          <w:rFonts w:ascii="Times New Roman" w:hAnsi="Times New Roman"/>
          <w:sz w:val="28"/>
          <w:szCs w:val="28"/>
          <w:lang w:val="uk-UA"/>
        </w:rPr>
        <w:t>компетенції та програм</w:t>
      </w:r>
      <w:r w:rsidR="00C83A0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77A47">
        <w:rPr>
          <w:rFonts w:ascii="Times New Roman" w:hAnsi="Times New Roman"/>
          <w:sz w:val="28"/>
          <w:szCs w:val="28"/>
          <w:lang w:val="uk-UA"/>
        </w:rPr>
        <w:t>розвитку</w:t>
      </w:r>
      <w:r w:rsidR="00C83A0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77A47">
        <w:rPr>
          <w:rFonts w:ascii="Times New Roman" w:hAnsi="Times New Roman"/>
          <w:sz w:val="28"/>
          <w:szCs w:val="28"/>
          <w:lang w:val="uk-UA"/>
        </w:rPr>
        <w:t>бібліотечної</w:t>
      </w:r>
      <w:r w:rsidR="00C83A0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77A47">
        <w:rPr>
          <w:rFonts w:ascii="Times New Roman" w:hAnsi="Times New Roman"/>
          <w:sz w:val="28"/>
          <w:szCs w:val="28"/>
          <w:lang w:val="uk-UA"/>
        </w:rPr>
        <w:t>справ</w:t>
      </w:r>
      <w:r w:rsidR="00C96DA8" w:rsidRPr="00E77A47">
        <w:rPr>
          <w:rFonts w:ascii="Times New Roman" w:hAnsi="Times New Roman"/>
          <w:sz w:val="28"/>
          <w:szCs w:val="28"/>
          <w:lang w:val="uk-UA"/>
        </w:rPr>
        <w:t xml:space="preserve">и в межах </w:t>
      </w:r>
      <w:r w:rsidR="00C96DA8">
        <w:rPr>
          <w:rFonts w:ascii="Times New Roman" w:hAnsi="Times New Roman"/>
          <w:sz w:val="28"/>
          <w:szCs w:val="28"/>
          <w:lang w:val="uk-UA"/>
        </w:rPr>
        <w:lastRenderedPageBreak/>
        <w:t>Малинської міської</w:t>
      </w:r>
      <w:r w:rsidR="00CE3DB4">
        <w:rPr>
          <w:rFonts w:ascii="Times New Roman" w:hAnsi="Times New Roman"/>
          <w:sz w:val="28"/>
          <w:szCs w:val="28"/>
          <w:lang w:val="uk-UA"/>
        </w:rPr>
        <w:t xml:space="preserve"> територіальної громади</w:t>
      </w:r>
      <w:r w:rsidRPr="00E77A47">
        <w:rPr>
          <w:rFonts w:ascii="Times New Roman" w:hAnsi="Times New Roman"/>
          <w:sz w:val="28"/>
          <w:szCs w:val="28"/>
          <w:lang w:val="uk-UA"/>
        </w:rPr>
        <w:t>;</w:t>
      </w:r>
    </w:p>
    <w:p w:rsidR="00C50DD9" w:rsidRDefault="00C50DD9" w:rsidP="00C551F4">
      <w:pPr>
        <w:widowControl w:val="0"/>
        <w:numPr>
          <w:ilvl w:val="0"/>
          <w:numId w:val="11"/>
        </w:numPr>
        <w:tabs>
          <w:tab w:val="left" w:pos="851"/>
          <w:tab w:val="left" w:pos="2041"/>
        </w:tabs>
        <w:autoSpaceDN w:val="0"/>
        <w:spacing w:after="0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організовує та проводить </w:t>
      </w:r>
      <w:proofErr w:type="gramStart"/>
      <w:r>
        <w:rPr>
          <w:rFonts w:ascii="Times New Roman" w:hAnsi="Times New Roman"/>
          <w:sz w:val="28"/>
          <w:szCs w:val="28"/>
        </w:rPr>
        <w:t>досл</w:t>
      </w:r>
      <w:proofErr w:type="gramEnd"/>
      <w:r>
        <w:rPr>
          <w:rFonts w:ascii="Times New Roman" w:hAnsi="Times New Roman"/>
          <w:sz w:val="28"/>
          <w:szCs w:val="28"/>
        </w:rPr>
        <w:t>ідну, бібліографічну та методичну</w:t>
      </w:r>
      <w:r w:rsidR="00C83A0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діяльність, бере участь у загальнодержавних</w:t>
      </w:r>
      <w:r w:rsidR="00C83A0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наукових</w:t>
      </w:r>
      <w:r w:rsidR="00C83A0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дослідженнях;</w:t>
      </w:r>
    </w:p>
    <w:p w:rsidR="00C50DD9" w:rsidRDefault="00C50DD9" w:rsidP="00C551F4">
      <w:pPr>
        <w:widowControl w:val="0"/>
        <w:numPr>
          <w:ilvl w:val="0"/>
          <w:numId w:val="11"/>
        </w:numPr>
        <w:tabs>
          <w:tab w:val="left" w:pos="851"/>
          <w:tab w:val="left" w:pos="2038"/>
        </w:tabs>
        <w:autoSpaceDN w:val="0"/>
        <w:spacing w:after="0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вивчає потреби користувачів</w:t>
      </w:r>
      <w:r w:rsidR="00C83A0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мереж</w:t>
      </w:r>
      <w:r w:rsidR="00C83A0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і</w:t>
      </w:r>
      <w:r w:rsidR="00C83A0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публічних</w:t>
      </w:r>
      <w:r w:rsidR="00C83A0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бібліотек, </w:t>
      </w:r>
      <w:proofErr w:type="gramStart"/>
      <w:r>
        <w:rPr>
          <w:rFonts w:ascii="Times New Roman" w:hAnsi="Times New Roman"/>
          <w:sz w:val="28"/>
          <w:szCs w:val="28"/>
        </w:rPr>
        <w:t>ступеня</w:t>
      </w:r>
      <w:r w:rsidR="00C83A0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їх</w:t>
      </w:r>
      <w:proofErr w:type="gramEnd"/>
      <w:r w:rsidR="00C83A0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задоволення фондами;</w:t>
      </w:r>
    </w:p>
    <w:p w:rsidR="00C50DD9" w:rsidRDefault="00C50DD9" w:rsidP="00C551F4">
      <w:pPr>
        <w:widowControl w:val="0"/>
        <w:numPr>
          <w:ilvl w:val="0"/>
          <w:numId w:val="11"/>
        </w:numPr>
        <w:tabs>
          <w:tab w:val="left" w:pos="851"/>
          <w:tab w:val="left" w:pos="2051"/>
        </w:tabs>
        <w:autoSpaceDN w:val="0"/>
        <w:spacing w:after="0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розробляє й видає</w:t>
      </w:r>
      <w:r w:rsidR="00C83A0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методичні</w:t>
      </w:r>
      <w:r w:rsidR="00C83A04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пос</w:t>
      </w:r>
      <w:proofErr w:type="gramEnd"/>
      <w:r>
        <w:rPr>
          <w:rFonts w:ascii="Times New Roman" w:hAnsi="Times New Roman"/>
          <w:sz w:val="28"/>
          <w:szCs w:val="28"/>
        </w:rPr>
        <w:t>ібники з актуальних</w:t>
      </w:r>
      <w:r w:rsidR="00C83A0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питань</w:t>
      </w:r>
      <w:r w:rsidR="00C83A0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бібліотечної</w:t>
      </w:r>
      <w:r w:rsidR="00C83A0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справи, інформаційні та бібліографічні</w:t>
      </w:r>
      <w:r w:rsidR="00C83A0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видання, у</w:t>
      </w:r>
      <w:r w:rsidR="00C83A0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тому числі з краєзнавства, інші</w:t>
      </w:r>
      <w:r w:rsidR="00C83A0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матеріали з питань</w:t>
      </w:r>
      <w:r w:rsidR="00C83A0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організації</w:t>
      </w:r>
      <w:r w:rsidR="00C83A0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бібліотечної</w:t>
      </w:r>
      <w:r w:rsidR="00C83A0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E3DB4">
        <w:rPr>
          <w:rFonts w:ascii="Times New Roman" w:hAnsi="Times New Roman"/>
          <w:sz w:val="28"/>
          <w:szCs w:val="28"/>
        </w:rPr>
        <w:t>справи</w:t>
      </w:r>
      <w:r>
        <w:rPr>
          <w:rFonts w:ascii="Times New Roman" w:hAnsi="Times New Roman"/>
          <w:sz w:val="28"/>
          <w:szCs w:val="28"/>
        </w:rPr>
        <w:t>;</w:t>
      </w:r>
    </w:p>
    <w:p w:rsidR="00C50DD9" w:rsidRDefault="00C50DD9" w:rsidP="00C551F4">
      <w:pPr>
        <w:widowControl w:val="0"/>
        <w:numPr>
          <w:ilvl w:val="0"/>
          <w:numId w:val="11"/>
        </w:numPr>
        <w:tabs>
          <w:tab w:val="left" w:pos="851"/>
          <w:tab w:val="left" w:pos="2034"/>
        </w:tabs>
        <w:autoSpaceDN w:val="0"/>
        <w:spacing w:after="0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організовує заходи по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>ідвищенню</w:t>
      </w:r>
      <w:r w:rsidR="00C83A0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кваліфікації</w:t>
      </w:r>
      <w:r w:rsidR="00C83A0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бібліотечних</w:t>
      </w:r>
      <w:r w:rsidR="00C83A0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працівників, надає</w:t>
      </w:r>
      <w:r w:rsidR="00C83A0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методичну й практичну</w:t>
      </w:r>
      <w:r w:rsidR="00C83A0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допомогу</w:t>
      </w:r>
      <w:r w:rsidR="00C83A0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бібліотекам-філіям;</w:t>
      </w:r>
    </w:p>
    <w:p w:rsidR="00C50DD9" w:rsidRPr="00C83A04" w:rsidRDefault="00C50DD9" w:rsidP="00C551F4">
      <w:pPr>
        <w:widowControl w:val="0"/>
        <w:numPr>
          <w:ilvl w:val="0"/>
          <w:numId w:val="11"/>
        </w:numPr>
        <w:tabs>
          <w:tab w:val="left" w:pos="851"/>
        </w:tabs>
        <w:autoSpaceDN w:val="0"/>
        <w:spacing w:after="0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впроваджує</w:t>
      </w:r>
      <w:r w:rsidR="00C83A0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нові</w:t>
      </w:r>
      <w:r w:rsidR="00C83A0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інформаційні</w:t>
      </w:r>
      <w:r w:rsidR="00C83A0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технології</w:t>
      </w:r>
      <w:r w:rsidR="00C83A04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у</w:t>
      </w:r>
      <w:proofErr w:type="gramEnd"/>
      <w:r>
        <w:rPr>
          <w:rFonts w:ascii="Times New Roman" w:hAnsi="Times New Roman"/>
          <w:sz w:val="28"/>
          <w:szCs w:val="28"/>
        </w:rPr>
        <w:t xml:space="preserve"> практику</w:t>
      </w:r>
      <w:r w:rsidR="00C83A0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роботи.</w:t>
      </w:r>
    </w:p>
    <w:p w:rsidR="00C83A04" w:rsidRDefault="00C83A04" w:rsidP="00CE3DB4">
      <w:pPr>
        <w:widowControl w:val="0"/>
        <w:tabs>
          <w:tab w:val="left" w:pos="851"/>
        </w:tabs>
        <w:autoSpaceDN w:val="0"/>
        <w:spacing w:after="0"/>
        <w:ind w:left="567" w:right="-1"/>
        <w:jc w:val="both"/>
        <w:rPr>
          <w:rFonts w:ascii="Times New Roman" w:hAnsi="Times New Roman"/>
          <w:sz w:val="28"/>
          <w:szCs w:val="28"/>
        </w:rPr>
      </w:pPr>
    </w:p>
    <w:p w:rsidR="0029790F" w:rsidRPr="00DE1B73" w:rsidRDefault="00C50DD9" w:rsidP="00C551F4">
      <w:pPr>
        <w:pStyle w:val="30"/>
        <w:shd w:val="clear" w:color="auto" w:fill="auto"/>
        <w:spacing w:after="0" w:line="276" w:lineRule="auto"/>
        <w:rPr>
          <w:sz w:val="28"/>
          <w:szCs w:val="28"/>
          <w:lang w:val="uk-UA"/>
        </w:rPr>
      </w:pPr>
      <w:r w:rsidRPr="0029790F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29790F">
        <w:rPr>
          <w:rFonts w:ascii="Californian FB" w:hAnsi="Californian FB"/>
          <w:sz w:val="28"/>
          <w:szCs w:val="28"/>
          <w:lang w:val="en-US"/>
        </w:rPr>
        <w:t>V</w:t>
      </w:r>
      <w:r w:rsidRPr="0029790F">
        <w:rPr>
          <w:rFonts w:ascii="Californian FB" w:hAnsi="Californian FB"/>
          <w:sz w:val="28"/>
          <w:szCs w:val="28"/>
          <w:lang w:val="uk-UA"/>
        </w:rPr>
        <w:t>.</w:t>
      </w:r>
      <w:r w:rsidRPr="0029790F">
        <w:rPr>
          <w:rFonts w:ascii="Times New Roman" w:hAnsi="Times New Roman" w:cs="Times New Roman"/>
          <w:sz w:val="28"/>
          <w:szCs w:val="28"/>
        </w:rPr>
        <w:t>Права</w:t>
      </w:r>
      <w:r w:rsidR="006D2E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9790F">
        <w:rPr>
          <w:rFonts w:ascii="Times New Roman" w:hAnsi="Times New Roman" w:cs="Times New Roman"/>
          <w:sz w:val="28"/>
          <w:szCs w:val="28"/>
        </w:rPr>
        <w:t>та</w:t>
      </w:r>
      <w:r w:rsidR="006D2E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9790F">
        <w:rPr>
          <w:rFonts w:ascii="Times New Roman" w:hAnsi="Times New Roman" w:cs="Times New Roman"/>
          <w:sz w:val="28"/>
          <w:szCs w:val="28"/>
        </w:rPr>
        <w:t>обов</w:t>
      </w:r>
      <w:r w:rsidRPr="0029790F">
        <w:rPr>
          <w:rFonts w:ascii="Californian FB" w:hAnsi="Californian FB" w:cs="Californian FB"/>
          <w:sz w:val="28"/>
          <w:szCs w:val="28"/>
        </w:rPr>
        <w:t>’</w:t>
      </w:r>
      <w:r w:rsidRPr="0029790F">
        <w:rPr>
          <w:rFonts w:ascii="Times New Roman" w:hAnsi="Times New Roman" w:cs="Times New Roman"/>
          <w:sz w:val="28"/>
          <w:szCs w:val="28"/>
        </w:rPr>
        <w:t>язки</w:t>
      </w:r>
    </w:p>
    <w:p w:rsidR="00C50DD9" w:rsidRDefault="0029790F" w:rsidP="00C551F4">
      <w:pPr>
        <w:numPr>
          <w:ilvl w:val="1"/>
          <w:numId w:val="12"/>
        </w:numPr>
        <w:tabs>
          <w:tab w:val="left" w:pos="993"/>
        </w:tabs>
        <w:autoSpaceDE w:val="0"/>
        <w:autoSpaceDN w:val="0"/>
        <w:spacing w:after="0"/>
        <w:ind w:left="0" w:firstLine="567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Права та обов’язки</w:t>
      </w:r>
      <w:proofErr w:type="gramStart"/>
      <w:r w:rsidR="00C83A04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  <w:lang w:val="uk-UA"/>
        </w:rPr>
        <w:t>Б</w:t>
      </w:r>
      <w:proofErr w:type="gramEnd"/>
      <w:r w:rsidR="00C50DD9">
        <w:rPr>
          <w:rFonts w:ascii="Times New Roman" w:hAnsi="Times New Roman"/>
          <w:b/>
          <w:i/>
          <w:sz w:val="28"/>
          <w:szCs w:val="28"/>
        </w:rPr>
        <w:t>ібліотеки</w:t>
      </w:r>
    </w:p>
    <w:p w:rsidR="00C50DD9" w:rsidRDefault="00BE2B7C" w:rsidP="00C551F4">
      <w:pPr>
        <w:widowControl w:val="0"/>
        <w:numPr>
          <w:ilvl w:val="2"/>
          <w:numId w:val="12"/>
        </w:numPr>
        <w:tabs>
          <w:tab w:val="left" w:pos="1134"/>
        </w:tabs>
        <w:autoSpaceDN w:val="0"/>
        <w:spacing w:after="0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96DA8">
        <w:rPr>
          <w:rFonts w:ascii="Times New Roman" w:hAnsi="Times New Roman"/>
          <w:sz w:val="28"/>
          <w:szCs w:val="28"/>
          <w:lang w:val="uk-UA"/>
        </w:rPr>
        <w:t xml:space="preserve">Бібліотека </w:t>
      </w:r>
      <w:r w:rsidR="00C50DD9">
        <w:rPr>
          <w:rFonts w:ascii="Times New Roman" w:hAnsi="Times New Roman"/>
          <w:sz w:val="28"/>
          <w:szCs w:val="28"/>
        </w:rPr>
        <w:t>в порядку, пе</w:t>
      </w:r>
      <w:r w:rsidR="00C96DA8">
        <w:rPr>
          <w:rFonts w:ascii="Times New Roman" w:hAnsi="Times New Roman"/>
          <w:sz w:val="28"/>
          <w:szCs w:val="28"/>
        </w:rPr>
        <w:t>редбаченому</w:t>
      </w:r>
      <w:r w:rsidR="00C83A0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96DA8">
        <w:rPr>
          <w:rFonts w:ascii="Times New Roman" w:hAnsi="Times New Roman"/>
          <w:sz w:val="28"/>
          <w:szCs w:val="28"/>
        </w:rPr>
        <w:t>даним</w:t>
      </w:r>
      <w:r w:rsidR="00C83A0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96DA8">
        <w:rPr>
          <w:rFonts w:ascii="Times New Roman" w:hAnsi="Times New Roman"/>
          <w:sz w:val="28"/>
          <w:szCs w:val="28"/>
          <w:lang w:val="uk-UA"/>
        </w:rPr>
        <w:t>Статутом</w:t>
      </w:r>
      <w:r w:rsidR="00C50DD9">
        <w:rPr>
          <w:rFonts w:ascii="Times New Roman" w:hAnsi="Times New Roman"/>
          <w:sz w:val="28"/>
          <w:szCs w:val="28"/>
        </w:rPr>
        <w:t>, має право самостійно:</w:t>
      </w:r>
    </w:p>
    <w:p w:rsidR="00C50DD9" w:rsidRPr="006D2E09" w:rsidRDefault="00C83A04" w:rsidP="00C551F4">
      <w:pPr>
        <w:pStyle w:val="a5"/>
        <w:widowControl w:val="0"/>
        <w:numPr>
          <w:ilvl w:val="0"/>
          <w:numId w:val="27"/>
        </w:numPr>
        <w:tabs>
          <w:tab w:val="left" w:pos="851"/>
          <w:tab w:val="left" w:pos="8080"/>
          <w:tab w:val="left" w:pos="8647"/>
          <w:tab w:val="left" w:pos="9355"/>
        </w:tabs>
        <w:autoSpaceDN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6D2E09">
        <w:rPr>
          <w:rFonts w:ascii="Times New Roman" w:hAnsi="Times New Roman"/>
          <w:sz w:val="28"/>
          <w:szCs w:val="28"/>
          <w:lang w:val="uk-UA"/>
        </w:rPr>
        <w:t>в</w:t>
      </w:r>
      <w:r w:rsidR="00C50DD9" w:rsidRPr="006D2E09">
        <w:rPr>
          <w:rFonts w:ascii="Times New Roman" w:hAnsi="Times New Roman"/>
          <w:sz w:val="28"/>
          <w:szCs w:val="28"/>
        </w:rPr>
        <w:t>изначати</w:t>
      </w:r>
      <w:r w:rsidRPr="006D2E0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50DD9" w:rsidRPr="006D2E09">
        <w:rPr>
          <w:rFonts w:ascii="Times New Roman" w:hAnsi="Times New Roman"/>
          <w:sz w:val="28"/>
          <w:szCs w:val="28"/>
        </w:rPr>
        <w:t>зміст, напрями та форми</w:t>
      </w:r>
      <w:r w:rsidRPr="006D2E0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50DD9" w:rsidRPr="006D2E09">
        <w:rPr>
          <w:rFonts w:ascii="Times New Roman" w:hAnsi="Times New Roman"/>
          <w:sz w:val="28"/>
          <w:szCs w:val="28"/>
        </w:rPr>
        <w:t>своєї</w:t>
      </w:r>
      <w:r w:rsidRPr="006D2E0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50DD9" w:rsidRPr="006D2E09">
        <w:rPr>
          <w:rFonts w:ascii="Times New Roman" w:hAnsi="Times New Roman"/>
          <w:sz w:val="28"/>
          <w:szCs w:val="28"/>
        </w:rPr>
        <w:t>діяльності;</w:t>
      </w:r>
    </w:p>
    <w:p w:rsidR="00C50DD9" w:rsidRPr="006D2E09" w:rsidRDefault="00C50DD9" w:rsidP="00C551F4">
      <w:pPr>
        <w:pStyle w:val="a5"/>
        <w:widowControl w:val="0"/>
        <w:numPr>
          <w:ilvl w:val="0"/>
          <w:numId w:val="27"/>
        </w:numPr>
        <w:tabs>
          <w:tab w:val="left" w:pos="851"/>
          <w:tab w:val="left" w:pos="8080"/>
          <w:tab w:val="left" w:pos="8647"/>
          <w:tab w:val="left" w:pos="9355"/>
        </w:tabs>
        <w:autoSpaceDN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6D2E09">
        <w:rPr>
          <w:rFonts w:ascii="Times New Roman" w:hAnsi="Times New Roman"/>
          <w:sz w:val="28"/>
          <w:szCs w:val="28"/>
        </w:rPr>
        <w:t>визначати</w:t>
      </w:r>
      <w:r w:rsidR="00C83A04" w:rsidRPr="006D2E0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D2E09">
        <w:rPr>
          <w:rFonts w:ascii="Times New Roman" w:hAnsi="Times New Roman"/>
          <w:sz w:val="28"/>
          <w:szCs w:val="28"/>
        </w:rPr>
        <w:t>джерела</w:t>
      </w:r>
      <w:r w:rsidR="00C83A04" w:rsidRPr="006D2E0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D2E09">
        <w:rPr>
          <w:rFonts w:ascii="Times New Roman" w:hAnsi="Times New Roman"/>
          <w:sz w:val="28"/>
          <w:szCs w:val="28"/>
        </w:rPr>
        <w:t>комплектування</w:t>
      </w:r>
      <w:r w:rsidR="006D2E09" w:rsidRPr="006D2E0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D2E09">
        <w:rPr>
          <w:rFonts w:ascii="Times New Roman" w:hAnsi="Times New Roman"/>
          <w:sz w:val="28"/>
          <w:szCs w:val="28"/>
        </w:rPr>
        <w:t>своїх</w:t>
      </w:r>
      <w:r w:rsidR="006D2E09" w:rsidRPr="006D2E0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D2E09">
        <w:rPr>
          <w:rFonts w:ascii="Times New Roman" w:hAnsi="Times New Roman"/>
          <w:sz w:val="28"/>
          <w:szCs w:val="28"/>
        </w:rPr>
        <w:t>фонді</w:t>
      </w:r>
      <w:proofErr w:type="gramStart"/>
      <w:r w:rsidRPr="006D2E09">
        <w:rPr>
          <w:rFonts w:ascii="Times New Roman" w:hAnsi="Times New Roman"/>
          <w:sz w:val="28"/>
          <w:szCs w:val="28"/>
        </w:rPr>
        <w:t>в</w:t>
      </w:r>
      <w:proofErr w:type="gramEnd"/>
      <w:r w:rsidRPr="006D2E09">
        <w:rPr>
          <w:rFonts w:ascii="Times New Roman" w:hAnsi="Times New Roman"/>
          <w:sz w:val="28"/>
          <w:szCs w:val="28"/>
        </w:rPr>
        <w:t>;</w:t>
      </w:r>
    </w:p>
    <w:p w:rsidR="00C50DD9" w:rsidRPr="006D2E09" w:rsidRDefault="00C50DD9" w:rsidP="00C551F4">
      <w:pPr>
        <w:pStyle w:val="a5"/>
        <w:widowControl w:val="0"/>
        <w:numPr>
          <w:ilvl w:val="0"/>
          <w:numId w:val="27"/>
        </w:numPr>
        <w:tabs>
          <w:tab w:val="left" w:pos="851"/>
          <w:tab w:val="left" w:pos="8080"/>
          <w:tab w:val="left" w:pos="8647"/>
          <w:tab w:val="left" w:pos="9355"/>
        </w:tabs>
        <w:autoSpaceDN w:val="0"/>
        <w:spacing w:after="0"/>
        <w:ind w:right="-1"/>
        <w:jc w:val="both"/>
        <w:rPr>
          <w:rFonts w:ascii="Times New Roman" w:hAnsi="Times New Roman"/>
          <w:sz w:val="28"/>
          <w:szCs w:val="28"/>
        </w:rPr>
      </w:pPr>
      <w:r w:rsidRPr="006D2E09">
        <w:rPr>
          <w:rFonts w:ascii="Times New Roman" w:hAnsi="Times New Roman"/>
          <w:sz w:val="28"/>
          <w:szCs w:val="28"/>
        </w:rPr>
        <w:t>брати участь у діяльності</w:t>
      </w:r>
      <w:r w:rsidR="00C83A04" w:rsidRPr="006D2E0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D2E09">
        <w:rPr>
          <w:rFonts w:ascii="Times New Roman" w:hAnsi="Times New Roman"/>
          <w:sz w:val="28"/>
          <w:szCs w:val="28"/>
        </w:rPr>
        <w:t>відповідних</w:t>
      </w:r>
      <w:r w:rsidR="00C83A04" w:rsidRPr="006D2E0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D2E09">
        <w:rPr>
          <w:rFonts w:ascii="Times New Roman" w:hAnsi="Times New Roman"/>
          <w:sz w:val="28"/>
          <w:szCs w:val="28"/>
        </w:rPr>
        <w:t>організацій і фондів</w:t>
      </w:r>
      <w:r w:rsidR="00C83A04" w:rsidRPr="006D2E0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D2E09">
        <w:rPr>
          <w:rFonts w:ascii="Times New Roman" w:hAnsi="Times New Roman"/>
          <w:sz w:val="28"/>
          <w:szCs w:val="28"/>
        </w:rPr>
        <w:t xml:space="preserve">згідно </w:t>
      </w:r>
      <w:proofErr w:type="gramStart"/>
      <w:r w:rsidRPr="006D2E09">
        <w:rPr>
          <w:rFonts w:ascii="Times New Roman" w:hAnsi="Times New Roman"/>
          <w:sz w:val="28"/>
          <w:szCs w:val="28"/>
        </w:rPr>
        <w:t>чинного</w:t>
      </w:r>
      <w:proofErr w:type="gramEnd"/>
      <w:r w:rsidRPr="006D2E09">
        <w:rPr>
          <w:rFonts w:ascii="Times New Roman" w:hAnsi="Times New Roman"/>
          <w:sz w:val="28"/>
          <w:szCs w:val="28"/>
        </w:rPr>
        <w:t xml:space="preserve"> законодавства та за згодою</w:t>
      </w:r>
      <w:r w:rsidR="00C83A04" w:rsidRPr="006D2E0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D2E09">
        <w:rPr>
          <w:rFonts w:ascii="Times New Roman" w:hAnsi="Times New Roman"/>
          <w:sz w:val="28"/>
          <w:szCs w:val="28"/>
        </w:rPr>
        <w:t>засновника;</w:t>
      </w:r>
    </w:p>
    <w:p w:rsidR="00C50DD9" w:rsidRPr="006D2E09" w:rsidRDefault="00C50DD9" w:rsidP="00C551F4">
      <w:pPr>
        <w:pStyle w:val="a5"/>
        <w:widowControl w:val="0"/>
        <w:numPr>
          <w:ilvl w:val="0"/>
          <w:numId w:val="26"/>
        </w:numPr>
        <w:tabs>
          <w:tab w:val="left" w:pos="851"/>
          <w:tab w:val="left" w:pos="8080"/>
          <w:tab w:val="left" w:pos="8647"/>
          <w:tab w:val="left" w:pos="9355"/>
        </w:tabs>
        <w:autoSpaceDN w:val="0"/>
        <w:spacing w:after="0"/>
        <w:ind w:right="-1"/>
        <w:jc w:val="both"/>
        <w:rPr>
          <w:rFonts w:ascii="Times New Roman" w:hAnsi="Times New Roman"/>
          <w:sz w:val="28"/>
          <w:szCs w:val="28"/>
        </w:rPr>
      </w:pPr>
      <w:r w:rsidRPr="006D2E09">
        <w:rPr>
          <w:rFonts w:ascii="Times New Roman" w:hAnsi="Times New Roman"/>
          <w:sz w:val="28"/>
          <w:szCs w:val="28"/>
        </w:rPr>
        <w:t>на захист</w:t>
      </w:r>
      <w:r w:rsidR="00C83A04" w:rsidRPr="006D2E0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D2E09">
        <w:rPr>
          <w:rFonts w:ascii="Times New Roman" w:hAnsi="Times New Roman"/>
          <w:sz w:val="28"/>
          <w:szCs w:val="28"/>
        </w:rPr>
        <w:t>створених нею баз даних, інших</w:t>
      </w:r>
      <w:r w:rsidR="00C83A04" w:rsidRPr="006D2E0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D2E09">
        <w:rPr>
          <w:rFonts w:ascii="Times New Roman" w:hAnsi="Times New Roman"/>
          <w:sz w:val="28"/>
          <w:szCs w:val="28"/>
        </w:rPr>
        <w:t>об’єктів</w:t>
      </w:r>
      <w:r w:rsidR="00C83A04" w:rsidRPr="006D2E0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D2E09">
        <w:rPr>
          <w:rFonts w:ascii="Times New Roman" w:hAnsi="Times New Roman"/>
          <w:sz w:val="28"/>
          <w:szCs w:val="28"/>
        </w:rPr>
        <w:t>інтелектуальної</w:t>
      </w:r>
      <w:r w:rsidR="00C83A04" w:rsidRPr="006D2E0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D2E09">
        <w:rPr>
          <w:rFonts w:ascii="Times New Roman" w:hAnsi="Times New Roman"/>
          <w:sz w:val="28"/>
          <w:szCs w:val="28"/>
        </w:rPr>
        <w:t>власності</w:t>
      </w:r>
      <w:r w:rsidR="00C83A04" w:rsidRPr="006D2E0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D2E09">
        <w:rPr>
          <w:rFonts w:ascii="Times New Roman" w:hAnsi="Times New Roman"/>
          <w:sz w:val="28"/>
          <w:szCs w:val="28"/>
        </w:rPr>
        <w:t xml:space="preserve">згідно </w:t>
      </w:r>
      <w:proofErr w:type="gramStart"/>
      <w:r w:rsidRPr="006D2E09">
        <w:rPr>
          <w:rFonts w:ascii="Times New Roman" w:hAnsi="Times New Roman"/>
          <w:sz w:val="28"/>
          <w:szCs w:val="28"/>
        </w:rPr>
        <w:t>чинного</w:t>
      </w:r>
      <w:proofErr w:type="gramEnd"/>
      <w:r w:rsidRPr="006D2E09">
        <w:rPr>
          <w:rFonts w:ascii="Times New Roman" w:hAnsi="Times New Roman"/>
          <w:sz w:val="28"/>
          <w:szCs w:val="28"/>
        </w:rPr>
        <w:t xml:space="preserve"> законодавства</w:t>
      </w:r>
      <w:r w:rsidR="00C83A04" w:rsidRPr="006D2E0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D2E09">
        <w:rPr>
          <w:rFonts w:ascii="Times New Roman" w:hAnsi="Times New Roman"/>
          <w:sz w:val="28"/>
          <w:szCs w:val="28"/>
        </w:rPr>
        <w:t>України</w:t>
      </w:r>
      <w:r w:rsidR="009A5251" w:rsidRPr="006D2E09">
        <w:rPr>
          <w:rFonts w:ascii="Times New Roman" w:hAnsi="Times New Roman"/>
          <w:sz w:val="28"/>
          <w:szCs w:val="28"/>
          <w:lang w:val="uk-UA"/>
        </w:rPr>
        <w:t>;</w:t>
      </w:r>
    </w:p>
    <w:p w:rsidR="00C50DD9" w:rsidRPr="004670F8" w:rsidRDefault="00C50DD9" w:rsidP="00C551F4">
      <w:pPr>
        <w:pStyle w:val="a5"/>
        <w:numPr>
          <w:ilvl w:val="0"/>
          <w:numId w:val="26"/>
        </w:numPr>
        <w:tabs>
          <w:tab w:val="left" w:pos="851"/>
        </w:tabs>
        <w:autoSpaceDE w:val="0"/>
        <w:autoSpaceDN w:val="0"/>
        <w:spacing w:after="0"/>
        <w:rPr>
          <w:rFonts w:ascii="Times New Roman" w:hAnsi="Times New Roman"/>
          <w:color w:val="000000" w:themeColor="text1"/>
          <w:sz w:val="28"/>
          <w:szCs w:val="28"/>
        </w:rPr>
      </w:pPr>
      <w:r w:rsidRPr="004670F8">
        <w:rPr>
          <w:rFonts w:ascii="Times New Roman" w:hAnsi="Times New Roman"/>
          <w:color w:val="000000" w:themeColor="text1"/>
          <w:sz w:val="28"/>
          <w:szCs w:val="28"/>
        </w:rPr>
        <w:t>здійснювати</w:t>
      </w:r>
      <w:r w:rsidR="00C83A04" w:rsidRPr="004670F8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4670F8">
        <w:rPr>
          <w:rFonts w:ascii="Times New Roman" w:hAnsi="Times New Roman"/>
          <w:color w:val="000000" w:themeColor="text1"/>
          <w:sz w:val="28"/>
          <w:szCs w:val="28"/>
        </w:rPr>
        <w:t>господарську</w:t>
      </w:r>
      <w:r w:rsidR="00C83A04" w:rsidRPr="004670F8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4670F8">
        <w:rPr>
          <w:rFonts w:ascii="Times New Roman" w:hAnsi="Times New Roman"/>
          <w:color w:val="000000" w:themeColor="text1"/>
          <w:sz w:val="28"/>
          <w:szCs w:val="28"/>
        </w:rPr>
        <w:t>діяльність</w:t>
      </w:r>
      <w:r w:rsidR="009A5251" w:rsidRPr="004670F8">
        <w:rPr>
          <w:rFonts w:ascii="Times New Roman" w:hAnsi="Times New Roman"/>
          <w:color w:val="000000" w:themeColor="text1"/>
          <w:sz w:val="28"/>
          <w:szCs w:val="28"/>
          <w:lang w:val="uk-UA"/>
        </w:rPr>
        <w:t>;</w:t>
      </w:r>
    </w:p>
    <w:p w:rsidR="00C50DD9" w:rsidRPr="006D2E09" w:rsidRDefault="00C50DD9" w:rsidP="00C551F4">
      <w:pPr>
        <w:pStyle w:val="a5"/>
        <w:numPr>
          <w:ilvl w:val="0"/>
          <w:numId w:val="26"/>
        </w:numPr>
        <w:tabs>
          <w:tab w:val="left" w:pos="851"/>
        </w:tabs>
        <w:autoSpaceDE w:val="0"/>
        <w:autoSpaceDN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6D2E09">
        <w:rPr>
          <w:rFonts w:ascii="Times New Roman" w:hAnsi="Times New Roman"/>
          <w:sz w:val="28"/>
          <w:szCs w:val="28"/>
        </w:rPr>
        <w:t>визначати</w:t>
      </w:r>
      <w:r w:rsidR="00C83A04" w:rsidRPr="006D2E0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D2E09">
        <w:rPr>
          <w:rFonts w:ascii="Times New Roman" w:hAnsi="Times New Roman"/>
          <w:sz w:val="28"/>
          <w:szCs w:val="28"/>
        </w:rPr>
        <w:t>види та розміри</w:t>
      </w:r>
      <w:r w:rsidR="00C83A04" w:rsidRPr="006D2E0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D2E09">
        <w:rPr>
          <w:rFonts w:ascii="Times New Roman" w:hAnsi="Times New Roman"/>
          <w:sz w:val="28"/>
          <w:szCs w:val="28"/>
        </w:rPr>
        <w:t>компенсації, шкоди, заподіяної</w:t>
      </w:r>
      <w:r w:rsidR="00C83A04" w:rsidRPr="006D2E0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D2E09">
        <w:rPr>
          <w:rFonts w:ascii="Times New Roman" w:hAnsi="Times New Roman"/>
          <w:sz w:val="28"/>
          <w:szCs w:val="28"/>
        </w:rPr>
        <w:t>користувачами</w:t>
      </w:r>
      <w:r w:rsidR="00C83A04" w:rsidRPr="006D2E0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D2E09">
        <w:rPr>
          <w:rFonts w:ascii="Times New Roman" w:hAnsi="Times New Roman"/>
          <w:sz w:val="28"/>
          <w:szCs w:val="28"/>
        </w:rPr>
        <w:t>бібліотеки, у тому числі</w:t>
      </w:r>
      <w:r w:rsidR="00C83A04" w:rsidRPr="006D2E0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D2E09">
        <w:rPr>
          <w:rFonts w:ascii="Times New Roman" w:hAnsi="Times New Roman"/>
          <w:sz w:val="28"/>
          <w:szCs w:val="28"/>
        </w:rPr>
        <w:t>пені за порушення</w:t>
      </w:r>
      <w:r w:rsidR="00C83A04" w:rsidRPr="006D2E0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D2E09">
        <w:rPr>
          <w:rFonts w:ascii="Times New Roman" w:hAnsi="Times New Roman"/>
          <w:sz w:val="28"/>
          <w:szCs w:val="28"/>
        </w:rPr>
        <w:t>термі</w:t>
      </w:r>
      <w:proofErr w:type="gramStart"/>
      <w:r w:rsidRPr="006D2E09">
        <w:rPr>
          <w:rFonts w:ascii="Times New Roman" w:hAnsi="Times New Roman"/>
          <w:sz w:val="28"/>
          <w:szCs w:val="28"/>
        </w:rPr>
        <w:t>н</w:t>
      </w:r>
      <w:proofErr w:type="gramEnd"/>
      <w:r w:rsidRPr="006D2E09">
        <w:rPr>
          <w:rFonts w:ascii="Times New Roman" w:hAnsi="Times New Roman"/>
          <w:sz w:val="28"/>
          <w:szCs w:val="28"/>
        </w:rPr>
        <w:t>ів</w:t>
      </w:r>
      <w:r w:rsidR="00C83A04" w:rsidRPr="006D2E0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D2E09">
        <w:rPr>
          <w:rFonts w:ascii="Times New Roman" w:hAnsi="Times New Roman"/>
          <w:sz w:val="28"/>
          <w:szCs w:val="28"/>
        </w:rPr>
        <w:t>користування документами</w:t>
      </w:r>
      <w:r w:rsidR="009A5251" w:rsidRPr="006D2E09">
        <w:rPr>
          <w:rFonts w:ascii="Times New Roman" w:hAnsi="Times New Roman"/>
          <w:sz w:val="28"/>
          <w:szCs w:val="28"/>
          <w:lang w:val="uk-UA"/>
        </w:rPr>
        <w:t>;</w:t>
      </w:r>
    </w:p>
    <w:p w:rsidR="00C50DD9" w:rsidRPr="006D2E09" w:rsidRDefault="00C50DD9" w:rsidP="00C551F4">
      <w:pPr>
        <w:pStyle w:val="a5"/>
        <w:numPr>
          <w:ilvl w:val="0"/>
          <w:numId w:val="26"/>
        </w:numPr>
        <w:tabs>
          <w:tab w:val="left" w:pos="851"/>
        </w:tabs>
        <w:autoSpaceDE w:val="0"/>
        <w:autoSpaceDN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6D2E09">
        <w:rPr>
          <w:rFonts w:ascii="Times New Roman" w:hAnsi="Times New Roman"/>
          <w:sz w:val="28"/>
          <w:szCs w:val="28"/>
        </w:rPr>
        <w:t>вилучати та реалізовувати</w:t>
      </w:r>
      <w:r w:rsidR="00C83A04" w:rsidRPr="006D2E0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D2E09">
        <w:rPr>
          <w:rFonts w:ascii="Times New Roman" w:hAnsi="Times New Roman"/>
          <w:sz w:val="28"/>
          <w:szCs w:val="28"/>
        </w:rPr>
        <w:t>документи</w:t>
      </w:r>
      <w:r w:rsidR="00C83A04" w:rsidRPr="006D2E0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D2E09">
        <w:rPr>
          <w:rFonts w:ascii="Times New Roman" w:hAnsi="Times New Roman"/>
          <w:sz w:val="28"/>
          <w:szCs w:val="28"/>
        </w:rPr>
        <w:t>із</w:t>
      </w:r>
      <w:r w:rsidR="00C83A04" w:rsidRPr="006D2E0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D2E09">
        <w:rPr>
          <w:rFonts w:ascii="Times New Roman" w:hAnsi="Times New Roman"/>
          <w:sz w:val="28"/>
          <w:szCs w:val="28"/>
        </w:rPr>
        <w:t>своїх</w:t>
      </w:r>
      <w:r w:rsidR="00C83A04" w:rsidRPr="006D2E0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D2E09">
        <w:rPr>
          <w:rFonts w:ascii="Times New Roman" w:hAnsi="Times New Roman"/>
          <w:sz w:val="28"/>
          <w:szCs w:val="28"/>
        </w:rPr>
        <w:t>фондів</w:t>
      </w:r>
      <w:r w:rsidR="00C83A04" w:rsidRPr="006D2E09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gramStart"/>
      <w:r w:rsidRPr="006D2E09">
        <w:rPr>
          <w:rFonts w:ascii="Times New Roman" w:hAnsi="Times New Roman"/>
          <w:sz w:val="28"/>
          <w:szCs w:val="28"/>
        </w:rPr>
        <w:t>в</w:t>
      </w:r>
      <w:proofErr w:type="gramEnd"/>
      <w:r w:rsidRPr="006D2E09">
        <w:rPr>
          <w:rFonts w:ascii="Times New Roman" w:hAnsi="Times New Roman"/>
          <w:sz w:val="28"/>
          <w:szCs w:val="28"/>
        </w:rPr>
        <w:t>ідповідно до нормативно-правових</w:t>
      </w:r>
      <w:r w:rsidR="00C83A04" w:rsidRPr="006D2E0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D2E09">
        <w:rPr>
          <w:rFonts w:ascii="Times New Roman" w:hAnsi="Times New Roman"/>
          <w:sz w:val="28"/>
          <w:szCs w:val="28"/>
        </w:rPr>
        <w:t>актів</w:t>
      </w:r>
      <w:r w:rsidR="009A5251" w:rsidRPr="006D2E09">
        <w:rPr>
          <w:rFonts w:ascii="Times New Roman" w:hAnsi="Times New Roman"/>
          <w:sz w:val="28"/>
          <w:szCs w:val="28"/>
          <w:lang w:val="uk-UA"/>
        </w:rPr>
        <w:t>;</w:t>
      </w:r>
    </w:p>
    <w:p w:rsidR="00C50DD9" w:rsidRPr="006D2E09" w:rsidRDefault="00C50DD9" w:rsidP="00C551F4">
      <w:pPr>
        <w:pStyle w:val="a5"/>
        <w:numPr>
          <w:ilvl w:val="0"/>
          <w:numId w:val="26"/>
        </w:numPr>
        <w:tabs>
          <w:tab w:val="left" w:pos="851"/>
        </w:tabs>
        <w:autoSpaceDE w:val="0"/>
        <w:autoSpaceDN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6D2E09">
        <w:rPr>
          <w:rFonts w:ascii="Times New Roman" w:hAnsi="Times New Roman"/>
          <w:sz w:val="28"/>
          <w:szCs w:val="28"/>
        </w:rPr>
        <w:t>здійснювати у встановленому порядку співробітництво з іншими</w:t>
      </w:r>
      <w:r w:rsidR="00C83A04" w:rsidRPr="006D2E0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D2E09">
        <w:rPr>
          <w:rFonts w:ascii="Times New Roman" w:hAnsi="Times New Roman"/>
          <w:sz w:val="28"/>
          <w:szCs w:val="28"/>
        </w:rPr>
        <w:t>бібліотеками, установами та організаціями;</w:t>
      </w:r>
    </w:p>
    <w:p w:rsidR="00C50DD9" w:rsidRPr="006D2E09" w:rsidRDefault="00C50DD9" w:rsidP="00C551F4">
      <w:pPr>
        <w:pStyle w:val="a5"/>
        <w:numPr>
          <w:ilvl w:val="0"/>
          <w:numId w:val="26"/>
        </w:numPr>
        <w:tabs>
          <w:tab w:val="left" w:pos="851"/>
        </w:tabs>
        <w:autoSpaceDE w:val="0"/>
        <w:autoSpaceDN w:val="0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6D2E09">
        <w:rPr>
          <w:rFonts w:ascii="Times New Roman" w:hAnsi="Times New Roman"/>
          <w:sz w:val="28"/>
          <w:szCs w:val="28"/>
          <w:lang w:val="uk-UA"/>
        </w:rPr>
        <w:t>визначати при наданні</w:t>
      </w:r>
      <w:r w:rsidR="00C83A04" w:rsidRPr="006D2E0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D2E09">
        <w:rPr>
          <w:rFonts w:ascii="Times New Roman" w:hAnsi="Times New Roman"/>
          <w:sz w:val="28"/>
          <w:szCs w:val="28"/>
          <w:lang w:val="uk-UA"/>
        </w:rPr>
        <w:t>користувачам</w:t>
      </w:r>
      <w:r w:rsidR="00C83A04" w:rsidRPr="006D2E0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D2E09">
        <w:rPr>
          <w:rFonts w:ascii="Times New Roman" w:hAnsi="Times New Roman"/>
          <w:sz w:val="28"/>
          <w:szCs w:val="28"/>
          <w:lang w:val="uk-UA"/>
        </w:rPr>
        <w:t>бібліотеки</w:t>
      </w:r>
      <w:r w:rsidR="00C83A04" w:rsidRPr="006D2E0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D2E09">
        <w:rPr>
          <w:rFonts w:ascii="Times New Roman" w:hAnsi="Times New Roman"/>
          <w:sz w:val="28"/>
          <w:szCs w:val="28"/>
          <w:lang w:val="uk-UA"/>
        </w:rPr>
        <w:t>документів про розмір</w:t>
      </w:r>
      <w:r w:rsidR="00C83A04" w:rsidRPr="006D2E0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D2E09">
        <w:rPr>
          <w:rFonts w:ascii="Times New Roman" w:hAnsi="Times New Roman"/>
          <w:sz w:val="28"/>
          <w:szCs w:val="28"/>
          <w:lang w:val="uk-UA"/>
        </w:rPr>
        <w:t>коштів, що</w:t>
      </w:r>
      <w:r w:rsidR="00C83A04" w:rsidRPr="006D2E0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D2E09">
        <w:rPr>
          <w:rFonts w:ascii="Times New Roman" w:hAnsi="Times New Roman"/>
          <w:sz w:val="28"/>
          <w:szCs w:val="28"/>
          <w:lang w:val="uk-UA"/>
        </w:rPr>
        <w:t>передаються</w:t>
      </w:r>
      <w:r w:rsidR="00C83A04" w:rsidRPr="006D2E0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D2E09">
        <w:rPr>
          <w:rFonts w:ascii="Times New Roman" w:hAnsi="Times New Roman"/>
          <w:sz w:val="28"/>
          <w:szCs w:val="28"/>
          <w:lang w:val="uk-UA"/>
        </w:rPr>
        <w:t>бібліотеці як забезпечення</w:t>
      </w:r>
      <w:r w:rsidR="00C83A04" w:rsidRPr="006D2E0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D2E09">
        <w:rPr>
          <w:rFonts w:ascii="Times New Roman" w:hAnsi="Times New Roman"/>
          <w:sz w:val="28"/>
          <w:szCs w:val="28"/>
          <w:lang w:val="uk-UA"/>
        </w:rPr>
        <w:t>виконання</w:t>
      </w:r>
      <w:r w:rsidR="00C83A04" w:rsidRPr="006D2E0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D2E09">
        <w:rPr>
          <w:rFonts w:ascii="Times New Roman" w:hAnsi="Times New Roman"/>
          <w:sz w:val="28"/>
          <w:szCs w:val="28"/>
          <w:lang w:val="uk-UA"/>
        </w:rPr>
        <w:t>зобов’язань</w:t>
      </w:r>
      <w:r w:rsidR="00C83A04" w:rsidRPr="006D2E0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D2E09">
        <w:rPr>
          <w:rFonts w:ascii="Times New Roman" w:hAnsi="Times New Roman"/>
          <w:sz w:val="28"/>
          <w:szCs w:val="28"/>
          <w:lang w:val="uk-UA"/>
        </w:rPr>
        <w:t>щодо</w:t>
      </w:r>
      <w:r w:rsidR="00C83A04" w:rsidRPr="006D2E0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D2E09">
        <w:rPr>
          <w:rFonts w:ascii="Times New Roman" w:hAnsi="Times New Roman"/>
          <w:sz w:val="28"/>
          <w:szCs w:val="28"/>
          <w:lang w:val="uk-UA"/>
        </w:rPr>
        <w:t>повернення</w:t>
      </w:r>
      <w:r w:rsidR="00C83A04" w:rsidRPr="006D2E0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D2E09">
        <w:rPr>
          <w:rFonts w:ascii="Times New Roman" w:hAnsi="Times New Roman"/>
          <w:sz w:val="28"/>
          <w:szCs w:val="28"/>
          <w:lang w:val="uk-UA"/>
        </w:rPr>
        <w:t>одержаних у бібліотеці</w:t>
      </w:r>
      <w:r w:rsidR="00C83A04" w:rsidRPr="006D2E0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D2E09">
        <w:rPr>
          <w:rFonts w:ascii="Times New Roman" w:hAnsi="Times New Roman"/>
          <w:sz w:val="28"/>
          <w:szCs w:val="28"/>
          <w:lang w:val="uk-UA"/>
        </w:rPr>
        <w:t>документів, у випадках, передбачених правилами користування</w:t>
      </w:r>
      <w:r w:rsidR="00C83A04" w:rsidRPr="006D2E0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D2E09">
        <w:rPr>
          <w:rFonts w:ascii="Times New Roman" w:hAnsi="Times New Roman"/>
          <w:sz w:val="28"/>
          <w:szCs w:val="28"/>
          <w:lang w:val="uk-UA"/>
        </w:rPr>
        <w:t>бібліотеками;</w:t>
      </w:r>
    </w:p>
    <w:p w:rsidR="00C50DD9" w:rsidRPr="006D2E09" w:rsidRDefault="00C50DD9" w:rsidP="00C551F4">
      <w:pPr>
        <w:pStyle w:val="a5"/>
        <w:widowControl w:val="0"/>
        <w:numPr>
          <w:ilvl w:val="0"/>
          <w:numId w:val="26"/>
        </w:numPr>
        <w:tabs>
          <w:tab w:val="left" w:pos="851"/>
          <w:tab w:val="left" w:pos="8080"/>
          <w:tab w:val="left" w:pos="8647"/>
          <w:tab w:val="left" w:pos="9355"/>
        </w:tabs>
        <w:autoSpaceDN w:val="0"/>
        <w:spacing w:after="0"/>
        <w:ind w:right="-1"/>
        <w:jc w:val="both"/>
        <w:rPr>
          <w:rFonts w:ascii="Times New Roman" w:hAnsi="Times New Roman"/>
          <w:sz w:val="28"/>
          <w:szCs w:val="28"/>
        </w:rPr>
      </w:pPr>
      <w:r w:rsidRPr="006D2E09">
        <w:rPr>
          <w:rFonts w:ascii="Times New Roman" w:hAnsi="Times New Roman"/>
          <w:sz w:val="28"/>
          <w:szCs w:val="28"/>
        </w:rPr>
        <w:t>здійснювати</w:t>
      </w:r>
      <w:r w:rsidR="00C83A04" w:rsidRPr="006D2E0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D2E09">
        <w:rPr>
          <w:rFonts w:ascii="Times New Roman" w:hAnsi="Times New Roman"/>
          <w:sz w:val="28"/>
          <w:szCs w:val="28"/>
        </w:rPr>
        <w:t>іншу</w:t>
      </w:r>
      <w:r w:rsidR="00C83A04" w:rsidRPr="006D2E0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D2E09">
        <w:rPr>
          <w:rFonts w:ascii="Times New Roman" w:hAnsi="Times New Roman"/>
          <w:sz w:val="28"/>
          <w:szCs w:val="28"/>
        </w:rPr>
        <w:t>діяльність, спрямовану на виконання</w:t>
      </w:r>
      <w:r w:rsidR="00C83A04" w:rsidRPr="006D2E0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D2E09">
        <w:rPr>
          <w:rFonts w:ascii="Times New Roman" w:hAnsi="Times New Roman"/>
          <w:sz w:val="28"/>
          <w:szCs w:val="28"/>
        </w:rPr>
        <w:t>статутних</w:t>
      </w:r>
      <w:r w:rsidR="00C83A04" w:rsidRPr="006D2E0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D2E09">
        <w:rPr>
          <w:rFonts w:ascii="Times New Roman" w:hAnsi="Times New Roman"/>
          <w:sz w:val="28"/>
          <w:szCs w:val="28"/>
        </w:rPr>
        <w:t>завдань, яка не суперечить</w:t>
      </w:r>
      <w:r w:rsidR="00C83A04" w:rsidRPr="006D2E0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D2E09">
        <w:rPr>
          <w:rFonts w:ascii="Times New Roman" w:hAnsi="Times New Roman"/>
          <w:sz w:val="28"/>
          <w:szCs w:val="28"/>
        </w:rPr>
        <w:t>законодавству</w:t>
      </w:r>
      <w:r w:rsidR="006D2E09">
        <w:rPr>
          <w:rFonts w:ascii="Times New Roman" w:hAnsi="Times New Roman"/>
          <w:sz w:val="28"/>
          <w:szCs w:val="28"/>
          <w:lang w:val="uk-UA"/>
        </w:rPr>
        <w:t>.</w:t>
      </w:r>
    </w:p>
    <w:p w:rsidR="00C50DD9" w:rsidRDefault="00C50DD9" w:rsidP="00C551F4">
      <w:pPr>
        <w:numPr>
          <w:ilvl w:val="2"/>
          <w:numId w:val="12"/>
        </w:numPr>
        <w:tabs>
          <w:tab w:val="left" w:pos="851"/>
        </w:tabs>
        <w:autoSpaceDE w:val="0"/>
        <w:autoSpaceDN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Б</w:t>
      </w:r>
      <w:proofErr w:type="gramEnd"/>
      <w:r>
        <w:rPr>
          <w:rFonts w:ascii="Times New Roman" w:hAnsi="Times New Roman"/>
          <w:sz w:val="28"/>
          <w:szCs w:val="28"/>
        </w:rPr>
        <w:t>ібліотека</w:t>
      </w:r>
      <w:r w:rsidR="00C83A0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має право на захист</w:t>
      </w:r>
      <w:r w:rsidR="00C83A0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створених нею баз даних, інших</w:t>
      </w:r>
      <w:r w:rsidR="00C83A0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об’єктів</w:t>
      </w:r>
      <w:r w:rsidR="00C83A0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інтелектуальної</w:t>
      </w:r>
      <w:r w:rsidR="00C83A0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власності</w:t>
      </w:r>
      <w:r w:rsidR="00C83A0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бібліотеки</w:t>
      </w:r>
      <w:r w:rsidR="00C83A0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згідно</w:t>
      </w:r>
      <w:r w:rsidR="00C83A0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із</w:t>
      </w:r>
      <w:r w:rsidR="00C83A0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законодавством.</w:t>
      </w:r>
    </w:p>
    <w:p w:rsidR="00C50DD9" w:rsidRDefault="00C96DA8" w:rsidP="00C551F4">
      <w:pPr>
        <w:numPr>
          <w:ilvl w:val="2"/>
          <w:numId w:val="12"/>
        </w:numPr>
        <w:tabs>
          <w:tab w:val="left" w:pos="851"/>
        </w:tabs>
        <w:autoSpaceDE w:val="0"/>
        <w:autoSpaceDN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Бібліотека </w:t>
      </w:r>
      <w:r w:rsidR="00C50DD9">
        <w:rPr>
          <w:rFonts w:ascii="Times New Roman" w:hAnsi="Times New Roman"/>
          <w:sz w:val="28"/>
          <w:szCs w:val="28"/>
        </w:rPr>
        <w:t>в порядку</w:t>
      </w:r>
      <w:r>
        <w:rPr>
          <w:rFonts w:ascii="Times New Roman" w:hAnsi="Times New Roman"/>
          <w:sz w:val="28"/>
          <w:szCs w:val="28"/>
        </w:rPr>
        <w:t>, передбаченому</w:t>
      </w:r>
      <w:r w:rsidR="00C83A0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даним</w:t>
      </w:r>
      <w:r w:rsidR="00C83A0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Статутом</w:t>
      </w:r>
      <w:r w:rsidR="00C50DD9">
        <w:rPr>
          <w:rFonts w:ascii="Times New Roman" w:hAnsi="Times New Roman"/>
          <w:sz w:val="28"/>
          <w:szCs w:val="28"/>
        </w:rPr>
        <w:t>, зобов’язана:</w:t>
      </w:r>
    </w:p>
    <w:p w:rsidR="00C50DD9" w:rsidRDefault="00C83A04" w:rsidP="00C551F4">
      <w:pPr>
        <w:widowControl w:val="0"/>
        <w:numPr>
          <w:ilvl w:val="0"/>
          <w:numId w:val="14"/>
        </w:numPr>
        <w:tabs>
          <w:tab w:val="left" w:pos="851"/>
          <w:tab w:val="left" w:pos="2017"/>
          <w:tab w:val="left" w:pos="8080"/>
          <w:tab w:val="left" w:pos="8647"/>
          <w:tab w:val="left" w:pos="9355"/>
        </w:tabs>
        <w:autoSpaceDN w:val="0"/>
        <w:spacing w:after="0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о</w:t>
      </w:r>
      <w:r w:rsidR="00C50DD9">
        <w:rPr>
          <w:rFonts w:ascii="Times New Roman" w:hAnsi="Times New Roman"/>
          <w:sz w:val="28"/>
          <w:szCs w:val="28"/>
        </w:rPr>
        <w:t>бслуговувати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50DD9">
        <w:rPr>
          <w:rFonts w:ascii="Times New Roman" w:hAnsi="Times New Roman"/>
          <w:sz w:val="28"/>
          <w:szCs w:val="28"/>
        </w:rPr>
        <w:t>користувачів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50DD9">
        <w:rPr>
          <w:rFonts w:ascii="Times New Roman" w:hAnsi="Times New Roman"/>
          <w:sz w:val="28"/>
          <w:szCs w:val="28"/>
        </w:rPr>
        <w:t>згідно з Правилами користування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50DD9">
        <w:rPr>
          <w:rFonts w:ascii="Times New Roman" w:hAnsi="Times New Roman"/>
          <w:sz w:val="28"/>
          <w:szCs w:val="28"/>
        </w:rPr>
        <w:t>бібліотеками, розробленими на основі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50DD9">
        <w:rPr>
          <w:rFonts w:ascii="Times New Roman" w:hAnsi="Times New Roman"/>
          <w:sz w:val="28"/>
          <w:szCs w:val="28"/>
        </w:rPr>
        <w:t>Типових правил користування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50DD9">
        <w:rPr>
          <w:rFonts w:ascii="Times New Roman" w:hAnsi="Times New Roman"/>
          <w:sz w:val="28"/>
          <w:szCs w:val="28"/>
        </w:rPr>
        <w:t>бібліотеками, затверджених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50DD9">
        <w:rPr>
          <w:rFonts w:ascii="Times New Roman" w:hAnsi="Times New Roman"/>
          <w:sz w:val="28"/>
          <w:szCs w:val="28"/>
        </w:rPr>
        <w:t>центральним органом виконавчої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50DD9">
        <w:rPr>
          <w:rFonts w:ascii="Times New Roman" w:hAnsi="Times New Roman"/>
          <w:sz w:val="28"/>
          <w:szCs w:val="28"/>
        </w:rPr>
        <w:t>влади, що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50DD9">
        <w:rPr>
          <w:rFonts w:ascii="Times New Roman" w:hAnsi="Times New Roman"/>
          <w:sz w:val="28"/>
          <w:szCs w:val="28"/>
        </w:rPr>
        <w:t>забезпечує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50DD9">
        <w:rPr>
          <w:rFonts w:ascii="Times New Roman" w:hAnsi="Times New Roman"/>
          <w:sz w:val="28"/>
          <w:szCs w:val="28"/>
        </w:rPr>
        <w:t>формування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50DD9">
        <w:rPr>
          <w:rFonts w:ascii="Times New Roman" w:hAnsi="Times New Roman"/>
          <w:sz w:val="28"/>
          <w:szCs w:val="28"/>
        </w:rPr>
        <w:t>державної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50DD9">
        <w:rPr>
          <w:rFonts w:ascii="Times New Roman" w:hAnsi="Times New Roman"/>
          <w:sz w:val="28"/>
          <w:szCs w:val="28"/>
        </w:rPr>
        <w:t>політики у сфері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50DD9">
        <w:rPr>
          <w:rFonts w:ascii="Times New Roman" w:hAnsi="Times New Roman"/>
          <w:sz w:val="28"/>
          <w:szCs w:val="28"/>
        </w:rPr>
        <w:t>культури;</w:t>
      </w:r>
    </w:p>
    <w:p w:rsidR="00C50DD9" w:rsidRDefault="00C50DD9" w:rsidP="00C551F4">
      <w:pPr>
        <w:widowControl w:val="0"/>
        <w:numPr>
          <w:ilvl w:val="0"/>
          <w:numId w:val="14"/>
        </w:numPr>
        <w:tabs>
          <w:tab w:val="left" w:pos="851"/>
        </w:tabs>
        <w:autoSpaceDN w:val="0"/>
        <w:spacing w:after="0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планувати </w:t>
      </w:r>
      <w:proofErr w:type="gramStart"/>
      <w:r>
        <w:rPr>
          <w:rFonts w:ascii="Times New Roman" w:hAnsi="Times New Roman"/>
          <w:sz w:val="28"/>
          <w:szCs w:val="28"/>
        </w:rPr>
        <w:t>свою</w:t>
      </w:r>
      <w:proofErr w:type="gramEnd"/>
      <w:r>
        <w:rPr>
          <w:rFonts w:ascii="Times New Roman" w:hAnsi="Times New Roman"/>
          <w:sz w:val="28"/>
          <w:szCs w:val="28"/>
        </w:rPr>
        <w:t xml:space="preserve"> основну</w:t>
      </w:r>
      <w:r w:rsidR="00C83A0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діяльність і визначати</w:t>
      </w:r>
      <w:r w:rsidR="00C83A0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перспективи</w:t>
      </w:r>
      <w:r w:rsidR="00C83A0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розвитку</w:t>
      </w:r>
      <w:r w:rsidR="00C83A0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згідно чинного законодавства</w:t>
      </w:r>
      <w:r w:rsidR="00C83A0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України та виходячи</w:t>
      </w:r>
      <w:r w:rsidR="00C83A0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із</w:t>
      </w:r>
      <w:r w:rsidR="00C83A0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запитів</w:t>
      </w:r>
      <w:r w:rsidR="00C83A0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користувачів на інформацію та послуги;</w:t>
      </w:r>
    </w:p>
    <w:p w:rsidR="00C50DD9" w:rsidRDefault="00C50DD9" w:rsidP="00C551F4">
      <w:pPr>
        <w:widowControl w:val="0"/>
        <w:numPr>
          <w:ilvl w:val="0"/>
          <w:numId w:val="14"/>
        </w:numPr>
        <w:tabs>
          <w:tab w:val="left" w:pos="851"/>
        </w:tabs>
        <w:autoSpaceDN w:val="0"/>
        <w:spacing w:after="0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дотримуватися</w:t>
      </w:r>
      <w:r w:rsidR="00C83A0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відповідних</w:t>
      </w:r>
      <w:r w:rsidR="00C83A0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стандарті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>, норм та правил, встановлених у галузі</w:t>
      </w:r>
      <w:r w:rsidR="00C83A0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бібліотечної</w:t>
      </w:r>
      <w:r w:rsidR="00C83A0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E5206">
        <w:rPr>
          <w:rFonts w:ascii="Times New Roman" w:hAnsi="Times New Roman"/>
          <w:sz w:val="28"/>
          <w:szCs w:val="28"/>
        </w:rPr>
        <w:t>справи</w:t>
      </w:r>
      <w:r w:rsidR="00AE5206">
        <w:rPr>
          <w:rFonts w:ascii="Times New Roman" w:hAnsi="Times New Roman"/>
          <w:sz w:val="28"/>
          <w:szCs w:val="28"/>
          <w:lang w:val="uk-UA"/>
        </w:rPr>
        <w:t>;</w:t>
      </w:r>
    </w:p>
    <w:p w:rsidR="00C50DD9" w:rsidRDefault="00AE5206" w:rsidP="00C551F4">
      <w:pPr>
        <w:widowControl w:val="0"/>
        <w:numPr>
          <w:ilvl w:val="0"/>
          <w:numId w:val="14"/>
        </w:numPr>
        <w:tabs>
          <w:tab w:val="left" w:pos="851"/>
          <w:tab w:val="left" w:pos="2296"/>
        </w:tabs>
        <w:autoSpaceDN w:val="0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r w:rsidR="00C50DD9">
        <w:rPr>
          <w:rFonts w:ascii="Times New Roman" w:hAnsi="Times New Roman"/>
          <w:sz w:val="28"/>
          <w:szCs w:val="28"/>
        </w:rPr>
        <w:t>своїй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50DD9">
        <w:rPr>
          <w:rFonts w:ascii="Times New Roman" w:hAnsi="Times New Roman"/>
          <w:sz w:val="28"/>
          <w:szCs w:val="28"/>
        </w:rPr>
        <w:t>діяльності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50DD9">
        <w:rPr>
          <w:rFonts w:ascii="Times New Roman" w:hAnsi="Times New Roman"/>
          <w:sz w:val="28"/>
          <w:szCs w:val="28"/>
        </w:rPr>
        <w:t>дотримуватись Закону України «Про захист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50DD9">
        <w:rPr>
          <w:rFonts w:ascii="Times New Roman" w:hAnsi="Times New Roman"/>
          <w:sz w:val="28"/>
          <w:szCs w:val="28"/>
        </w:rPr>
        <w:t>персональних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50DD9">
        <w:rPr>
          <w:rFonts w:ascii="Times New Roman" w:hAnsi="Times New Roman"/>
          <w:sz w:val="28"/>
          <w:szCs w:val="28"/>
        </w:rPr>
        <w:t>даних». Використання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50DD9">
        <w:rPr>
          <w:rFonts w:ascii="Times New Roman" w:hAnsi="Times New Roman"/>
          <w:sz w:val="28"/>
          <w:szCs w:val="28"/>
        </w:rPr>
        <w:t>публічною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50DD9">
        <w:rPr>
          <w:rFonts w:ascii="Times New Roman" w:hAnsi="Times New Roman"/>
          <w:sz w:val="28"/>
          <w:szCs w:val="28"/>
        </w:rPr>
        <w:t>бібліотекою та бібліотеками-філіями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50DD9">
        <w:rPr>
          <w:rFonts w:ascii="Times New Roman" w:hAnsi="Times New Roman"/>
          <w:sz w:val="28"/>
          <w:szCs w:val="28"/>
        </w:rPr>
        <w:t>відомостей про користувачів з будь-якою метою, крім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50DD9">
        <w:rPr>
          <w:rFonts w:ascii="Times New Roman" w:hAnsi="Times New Roman"/>
          <w:sz w:val="28"/>
          <w:szCs w:val="28"/>
        </w:rPr>
        <w:t>наукової, без їх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50DD9">
        <w:rPr>
          <w:rFonts w:ascii="Times New Roman" w:hAnsi="Times New Roman"/>
          <w:sz w:val="28"/>
          <w:szCs w:val="28"/>
        </w:rPr>
        <w:t xml:space="preserve">згоди не </w:t>
      </w:r>
      <w:proofErr w:type="gramStart"/>
      <w:r w:rsidR="00C50DD9">
        <w:rPr>
          <w:rFonts w:ascii="Times New Roman" w:hAnsi="Times New Roman"/>
          <w:sz w:val="28"/>
          <w:szCs w:val="28"/>
        </w:rPr>
        <w:t>допускається</w:t>
      </w:r>
      <w:proofErr w:type="gramEnd"/>
      <w:r w:rsidR="00C50DD9">
        <w:rPr>
          <w:rFonts w:ascii="Times New Roman" w:hAnsi="Times New Roman"/>
          <w:sz w:val="28"/>
          <w:szCs w:val="28"/>
        </w:rPr>
        <w:t>.</w:t>
      </w:r>
    </w:p>
    <w:p w:rsidR="00C50DD9" w:rsidRDefault="00C50DD9" w:rsidP="00C551F4">
      <w:pPr>
        <w:numPr>
          <w:ilvl w:val="2"/>
          <w:numId w:val="12"/>
        </w:numPr>
        <w:tabs>
          <w:tab w:val="left" w:pos="1276"/>
        </w:tabs>
        <w:autoSpaceDE w:val="0"/>
        <w:autoSpaceDN w:val="0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Бібліотека</w:t>
      </w:r>
      <w:r w:rsidR="00AE520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несе</w:t>
      </w:r>
      <w:r w:rsidR="00AE520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відповідальність за належне</w:t>
      </w:r>
      <w:r w:rsidR="00AE520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зберігання та </w:t>
      </w:r>
      <w:proofErr w:type="gramStart"/>
      <w:r>
        <w:rPr>
          <w:rFonts w:ascii="Times New Roman" w:hAnsi="Times New Roman"/>
          <w:sz w:val="28"/>
          <w:szCs w:val="28"/>
        </w:rPr>
        <w:t>обл</w:t>
      </w:r>
      <w:proofErr w:type="gramEnd"/>
      <w:r>
        <w:rPr>
          <w:rFonts w:ascii="Times New Roman" w:hAnsi="Times New Roman"/>
          <w:sz w:val="28"/>
          <w:szCs w:val="28"/>
        </w:rPr>
        <w:t>ік особливо цінних  та</w:t>
      </w:r>
      <w:r w:rsidR="00AE520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рідкісних</w:t>
      </w:r>
      <w:r w:rsidR="00AE520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видань, якщо</w:t>
      </w:r>
      <w:r w:rsidR="00AE520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такі є у  фондах.</w:t>
      </w:r>
    </w:p>
    <w:p w:rsidR="00C50DD9" w:rsidRDefault="00C50DD9" w:rsidP="00C551F4">
      <w:pPr>
        <w:numPr>
          <w:ilvl w:val="2"/>
          <w:numId w:val="12"/>
        </w:numPr>
        <w:tabs>
          <w:tab w:val="left" w:pos="1276"/>
        </w:tabs>
        <w:autoSpaceDE w:val="0"/>
        <w:autoSpaceDN w:val="0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Бібліотека не має права вилучати та реалізовувати</w:t>
      </w:r>
      <w:r w:rsidR="00AE520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документи, віднесені до цінних та </w:t>
      </w:r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ідкісних</w:t>
      </w:r>
      <w:r w:rsidR="00AE520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видань, унікальних</w:t>
      </w:r>
      <w:r w:rsidR="00AE520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документальних</w:t>
      </w:r>
      <w:r w:rsidR="00AE520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пам’яток</w:t>
      </w:r>
      <w:r w:rsidR="00AE520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крім</w:t>
      </w:r>
      <w:r w:rsidR="00AE520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випадків, передбачених</w:t>
      </w:r>
      <w:r w:rsidR="001F102F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законодавством.</w:t>
      </w:r>
    </w:p>
    <w:p w:rsidR="00C50DD9" w:rsidRDefault="00C50DD9" w:rsidP="00C551F4">
      <w:pPr>
        <w:numPr>
          <w:ilvl w:val="2"/>
          <w:numId w:val="12"/>
        </w:numPr>
        <w:tabs>
          <w:tab w:val="left" w:pos="1276"/>
        </w:tabs>
        <w:autoSpaceDE w:val="0"/>
        <w:autoSpaceDN w:val="0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Б</w:t>
      </w:r>
      <w:proofErr w:type="gramEnd"/>
      <w:r>
        <w:rPr>
          <w:rFonts w:ascii="Times New Roman" w:hAnsi="Times New Roman"/>
          <w:sz w:val="28"/>
          <w:szCs w:val="28"/>
        </w:rPr>
        <w:t>ібліотека</w:t>
      </w:r>
      <w:r w:rsidR="00AE520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зобов’язана</w:t>
      </w:r>
      <w:r w:rsidR="00AE520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дотримуватись</w:t>
      </w:r>
      <w:r w:rsidR="00AE520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відповідних норм та правил, встановлених в галузі</w:t>
      </w:r>
      <w:r w:rsidR="00AE520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бібліотечної</w:t>
      </w:r>
      <w:r w:rsidR="00AE520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справи.</w:t>
      </w:r>
    </w:p>
    <w:p w:rsidR="00C50DD9" w:rsidRDefault="00C50DD9" w:rsidP="00C551F4">
      <w:pPr>
        <w:numPr>
          <w:ilvl w:val="2"/>
          <w:numId w:val="12"/>
        </w:numPr>
        <w:tabs>
          <w:tab w:val="left" w:pos="1276"/>
        </w:tabs>
        <w:autoSpaceDE w:val="0"/>
        <w:autoSpaceDN w:val="0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Бібліотека</w:t>
      </w:r>
      <w:r w:rsidR="00AE520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зобов’язана</w:t>
      </w:r>
      <w:r w:rsidR="00AE520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звітувати про свою діяльність перед заснов</w:t>
      </w:r>
      <w:r w:rsidR="00CE3DB4">
        <w:rPr>
          <w:rFonts w:ascii="Times New Roman" w:hAnsi="Times New Roman"/>
          <w:sz w:val="28"/>
          <w:szCs w:val="28"/>
        </w:rPr>
        <w:t xml:space="preserve">ником та уповноваженим органом </w:t>
      </w:r>
      <w:r w:rsidR="00CE3DB4"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</w:rPr>
        <w:t xml:space="preserve"> особ</w:t>
      </w:r>
      <w:proofErr w:type="gramStart"/>
      <w:r>
        <w:rPr>
          <w:rFonts w:ascii="Times New Roman" w:hAnsi="Times New Roman"/>
          <w:sz w:val="28"/>
          <w:szCs w:val="28"/>
        </w:rPr>
        <w:t>і</w:t>
      </w:r>
      <w:r w:rsidR="00AE520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E3DB4">
        <w:rPr>
          <w:rFonts w:ascii="Times New Roman" w:hAnsi="Times New Roman"/>
          <w:sz w:val="28"/>
          <w:szCs w:val="28"/>
          <w:lang w:val="uk-UA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>ідділу.</w:t>
      </w:r>
    </w:p>
    <w:p w:rsidR="00C50DD9" w:rsidRPr="0029790F" w:rsidRDefault="00C50DD9" w:rsidP="00C551F4">
      <w:pPr>
        <w:numPr>
          <w:ilvl w:val="1"/>
          <w:numId w:val="12"/>
        </w:numPr>
        <w:tabs>
          <w:tab w:val="left" w:pos="993"/>
        </w:tabs>
        <w:autoSpaceDE w:val="0"/>
        <w:autoSpaceDN w:val="0"/>
        <w:spacing w:after="0"/>
        <w:ind w:left="0" w:firstLine="567"/>
        <w:jc w:val="center"/>
        <w:rPr>
          <w:rFonts w:ascii="Californian FB" w:hAnsi="Californian FB"/>
          <w:b/>
          <w:i/>
          <w:sz w:val="28"/>
          <w:szCs w:val="28"/>
        </w:rPr>
      </w:pPr>
      <w:r w:rsidRPr="0029790F">
        <w:rPr>
          <w:rFonts w:ascii="Times New Roman" w:hAnsi="Times New Roman"/>
          <w:b/>
          <w:i/>
          <w:sz w:val="28"/>
          <w:szCs w:val="28"/>
        </w:rPr>
        <w:t>Права</w:t>
      </w:r>
      <w:r w:rsidR="00AE5206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 w:rsidRPr="0029790F">
        <w:rPr>
          <w:rFonts w:ascii="Times New Roman" w:hAnsi="Times New Roman"/>
          <w:b/>
          <w:i/>
          <w:sz w:val="28"/>
          <w:szCs w:val="28"/>
        </w:rPr>
        <w:t>та</w:t>
      </w:r>
      <w:r w:rsidR="00AE5206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 w:rsidRPr="0029790F">
        <w:rPr>
          <w:rFonts w:ascii="Times New Roman" w:hAnsi="Times New Roman"/>
          <w:b/>
          <w:i/>
          <w:sz w:val="28"/>
          <w:szCs w:val="28"/>
        </w:rPr>
        <w:t>обов</w:t>
      </w:r>
      <w:r w:rsidRPr="0029790F">
        <w:rPr>
          <w:rFonts w:ascii="Californian FB" w:hAnsi="Californian FB" w:cs="Californian FB"/>
          <w:b/>
          <w:i/>
          <w:sz w:val="28"/>
          <w:szCs w:val="28"/>
        </w:rPr>
        <w:t>’</w:t>
      </w:r>
      <w:r w:rsidRPr="0029790F">
        <w:rPr>
          <w:rFonts w:ascii="Times New Roman" w:hAnsi="Times New Roman"/>
          <w:b/>
          <w:i/>
          <w:sz w:val="28"/>
          <w:szCs w:val="28"/>
        </w:rPr>
        <w:t>язки</w:t>
      </w:r>
      <w:r w:rsidR="00AE5206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 w:rsidRPr="0029790F">
        <w:rPr>
          <w:rFonts w:ascii="Times New Roman" w:hAnsi="Times New Roman"/>
          <w:b/>
          <w:i/>
          <w:sz w:val="28"/>
          <w:szCs w:val="28"/>
        </w:rPr>
        <w:t>користувачі</w:t>
      </w:r>
      <w:proofErr w:type="gramStart"/>
      <w:r w:rsidRPr="0029790F">
        <w:rPr>
          <w:rFonts w:ascii="Times New Roman" w:hAnsi="Times New Roman"/>
          <w:b/>
          <w:i/>
          <w:sz w:val="28"/>
          <w:szCs w:val="28"/>
        </w:rPr>
        <w:t>в</w:t>
      </w:r>
      <w:r w:rsidR="00AE5206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 w:rsidRPr="0029790F">
        <w:rPr>
          <w:rFonts w:ascii="Times New Roman" w:hAnsi="Times New Roman"/>
          <w:b/>
          <w:i/>
          <w:sz w:val="28"/>
          <w:szCs w:val="28"/>
        </w:rPr>
        <w:t>б</w:t>
      </w:r>
      <w:proofErr w:type="gramEnd"/>
      <w:r w:rsidRPr="0029790F">
        <w:rPr>
          <w:rFonts w:ascii="Times New Roman" w:hAnsi="Times New Roman"/>
          <w:b/>
          <w:i/>
          <w:sz w:val="28"/>
          <w:szCs w:val="28"/>
        </w:rPr>
        <w:t>ібліотеки</w:t>
      </w:r>
    </w:p>
    <w:p w:rsidR="00C50DD9" w:rsidRDefault="00C50DD9" w:rsidP="00C551F4">
      <w:pPr>
        <w:numPr>
          <w:ilvl w:val="2"/>
          <w:numId w:val="12"/>
        </w:numPr>
        <w:tabs>
          <w:tab w:val="left" w:pos="1276"/>
        </w:tabs>
        <w:autoSpaceDE w:val="0"/>
        <w:autoSpaceDN w:val="0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Користувачі</w:t>
      </w:r>
      <w:r w:rsidR="00AE520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бібліотеки</w:t>
      </w:r>
      <w:r w:rsidR="00AE520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незалежно</w:t>
      </w:r>
      <w:r w:rsidR="00AE520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від</w:t>
      </w:r>
      <w:r w:rsidR="00AE520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стат</w:t>
      </w:r>
      <w:proofErr w:type="gramEnd"/>
      <w:r>
        <w:rPr>
          <w:rFonts w:ascii="Times New Roman" w:hAnsi="Times New Roman"/>
          <w:sz w:val="28"/>
          <w:szCs w:val="28"/>
        </w:rPr>
        <w:t>і, віку, національності, освіти, соціальногопоходження, політичних та релігійних</w:t>
      </w:r>
      <w:r w:rsidR="00AE520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переконань, місця</w:t>
      </w:r>
      <w:r w:rsidR="00AE520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проживання, мають право на бібліотечне</w:t>
      </w:r>
      <w:r w:rsidR="00AE520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обслуговування, яке може бути у формі: </w:t>
      </w:r>
    </w:p>
    <w:p w:rsidR="00C50DD9" w:rsidRDefault="00C50DD9" w:rsidP="00C551F4">
      <w:pPr>
        <w:numPr>
          <w:ilvl w:val="0"/>
          <w:numId w:val="15"/>
        </w:numPr>
        <w:autoSpaceDE w:val="0"/>
        <w:autoSpaceDN w:val="0"/>
        <w:spacing w:after="0"/>
        <w:ind w:left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абонемента (</w:t>
      </w:r>
      <w:proofErr w:type="gramStart"/>
      <w:r>
        <w:rPr>
          <w:rFonts w:ascii="Times New Roman" w:hAnsi="Times New Roman"/>
          <w:sz w:val="28"/>
          <w:szCs w:val="28"/>
        </w:rPr>
        <w:t>у</w:t>
      </w:r>
      <w:proofErr w:type="gramEnd"/>
      <w:r>
        <w:rPr>
          <w:rFonts w:ascii="Times New Roman" w:hAnsi="Times New Roman"/>
          <w:sz w:val="28"/>
          <w:szCs w:val="28"/>
        </w:rPr>
        <w:t xml:space="preserve"> тому числі</w:t>
      </w:r>
      <w:r w:rsidR="00AE520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міжбібліотечного); </w:t>
      </w:r>
    </w:p>
    <w:p w:rsidR="00C50DD9" w:rsidRPr="00CE3DB4" w:rsidRDefault="00CE3DB4" w:rsidP="00C551F4">
      <w:pPr>
        <w:numPr>
          <w:ilvl w:val="0"/>
          <w:numId w:val="15"/>
        </w:numPr>
        <w:autoSpaceDE w:val="0"/>
        <w:autoSpaceDN w:val="0"/>
        <w:spacing w:after="0"/>
        <w:ind w:left="993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читального</w:t>
      </w:r>
      <w:proofErr w:type="gramEnd"/>
      <w:r>
        <w:rPr>
          <w:rFonts w:ascii="Times New Roman" w:hAnsi="Times New Roman"/>
          <w:sz w:val="28"/>
          <w:szCs w:val="28"/>
        </w:rPr>
        <w:t xml:space="preserve"> залу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CE3DB4" w:rsidRDefault="00CE3DB4" w:rsidP="00C551F4">
      <w:pPr>
        <w:numPr>
          <w:ilvl w:val="0"/>
          <w:numId w:val="15"/>
        </w:numPr>
        <w:autoSpaceDE w:val="0"/>
        <w:autoSpaceDN w:val="0"/>
        <w:spacing w:after="0"/>
        <w:ind w:left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інтернет-центру.</w:t>
      </w:r>
    </w:p>
    <w:p w:rsidR="00C50DD9" w:rsidRDefault="00C50DD9" w:rsidP="00C551F4">
      <w:pPr>
        <w:numPr>
          <w:ilvl w:val="2"/>
          <w:numId w:val="12"/>
        </w:numPr>
        <w:tabs>
          <w:tab w:val="left" w:pos="1276"/>
        </w:tabs>
        <w:autoSpaceDE w:val="0"/>
        <w:autoSpaceDN w:val="0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Доступ до документів та надання</w:t>
      </w:r>
      <w:r w:rsidR="00AE520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бібліотечних</w:t>
      </w:r>
      <w:r w:rsidR="00AE520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послуг</w:t>
      </w:r>
      <w:r w:rsidR="00AE520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користувачам</w:t>
      </w:r>
      <w:r w:rsidR="00AE520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бібліотеки</w:t>
      </w:r>
      <w:r w:rsidR="00AE520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здійснюється з додержанням</w:t>
      </w:r>
      <w:r w:rsidR="00AE520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вимог</w:t>
      </w:r>
      <w:r w:rsidR="00AE520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щодо</w:t>
      </w:r>
      <w:r w:rsidR="00AE520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забезпечення</w:t>
      </w:r>
      <w:r w:rsidR="00AE520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зберігання</w:t>
      </w:r>
      <w:r w:rsidR="00AE520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фондів</w:t>
      </w:r>
      <w:r w:rsidR="00AE520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бібліотеки, а також</w:t>
      </w:r>
      <w:r w:rsidR="00AE520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відповідно до правил користування</w:t>
      </w:r>
      <w:r w:rsidR="00AE520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бібліотекою.</w:t>
      </w:r>
      <w:proofErr w:type="gramEnd"/>
    </w:p>
    <w:p w:rsidR="00C50DD9" w:rsidRDefault="00C50DD9" w:rsidP="00C551F4">
      <w:pPr>
        <w:numPr>
          <w:ilvl w:val="2"/>
          <w:numId w:val="12"/>
        </w:numPr>
        <w:tabs>
          <w:tab w:val="left" w:pos="1276"/>
        </w:tabs>
        <w:autoSpaceDE w:val="0"/>
        <w:autoSpaceDN w:val="0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Користувачі</w:t>
      </w:r>
      <w:r w:rsidR="00AE520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бібліотеки</w:t>
      </w:r>
      <w:r w:rsidR="00AE520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мають право:</w:t>
      </w:r>
    </w:p>
    <w:p w:rsidR="00C50DD9" w:rsidRDefault="00AE5206" w:rsidP="00C551F4">
      <w:pPr>
        <w:numPr>
          <w:ilvl w:val="0"/>
          <w:numId w:val="16"/>
        </w:numPr>
        <w:tabs>
          <w:tab w:val="left" w:pos="851"/>
        </w:tabs>
        <w:autoSpaceDE w:val="0"/>
        <w:autoSpaceDN w:val="0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б</w:t>
      </w:r>
      <w:r w:rsidR="00C50DD9">
        <w:rPr>
          <w:rFonts w:ascii="Times New Roman" w:hAnsi="Times New Roman"/>
          <w:sz w:val="28"/>
          <w:szCs w:val="28"/>
        </w:rPr>
        <w:t>езоплатно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50DD9">
        <w:rPr>
          <w:rFonts w:ascii="Times New Roman" w:hAnsi="Times New Roman"/>
          <w:sz w:val="28"/>
          <w:szCs w:val="28"/>
        </w:rPr>
        <w:t>користуватися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50DD9">
        <w:rPr>
          <w:rFonts w:ascii="Times New Roman" w:hAnsi="Times New Roman"/>
          <w:sz w:val="28"/>
          <w:szCs w:val="28"/>
        </w:rPr>
        <w:t>інформацією про склад бібліотечного фонду через довідково-пошуковий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50DD9">
        <w:rPr>
          <w:rFonts w:ascii="Times New Roman" w:hAnsi="Times New Roman"/>
          <w:sz w:val="28"/>
          <w:szCs w:val="28"/>
        </w:rPr>
        <w:t>апарат;</w:t>
      </w:r>
    </w:p>
    <w:p w:rsidR="00C50DD9" w:rsidRDefault="00C50DD9" w:rsidP="00C551F4">
      <w:pPr>
        <w:numPr>
          <w:ilvl w:val="0"/>
          <w:numId w:val="16"/>
        </w:numPr>
        <w:tabs>
          <w:tab w:val="left" w:pos="851"/>
        </w:tabs>
        <w:autoSpaceDE w:val="0"/>
        <w:autoSpaceDN w:val="0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безоплатно</w:t>
      </w:r>
      <w:r w:rsidR="00AE520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отримувати</w:t>
      </w:r>
      <w:r w:rsidR="00AE520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консультаційну</w:t>
      </w:r>
      <w:r w:rsidR="00AE520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допомогу в пошуку та вибору</w:t>
      </w:r>
      <w:r w:rsidR="00AE520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джерел</w:t>
      </w:r>
      <w:r w:rsidR="00AE520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інформації;</w:t>
      </w:r>
    </w:p>
    <w:p w:rsidR="00C50DD9" w:rsidRDefault="00C50DD9" w:rsidP="00C551F4">
      <w:pPr>
        <w:numPr>
          <w:ilvl w:val="0"/>
          <w:numId w:val="16"/>
        </w:numPr>
        <w:tabs>
          <w:tab w:val="left" w:pos="851"/>
        </w:tabs>
        <w:autoSpaceDE w:val="0"/>
        <w:autoSpaceDN w:val="0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безоплатно</w:t>
      </w:r>
      <w:r w:rsidR="00AE520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отримувати у тимчасове</w:t>
      </w:r>
      <w:r w:rsidR="00AE520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користування</w:t>
      </w:r>
      <w:r w:rsidR="00AE520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документи</w:t>
      </w:r>
      <w:r w:rsidR="00AE520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із фонду бібліотеки, крім</w:t>
      </w:r>
      <w:r w:rsidR="00AE520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документів, придбаних за кошти, одержані</w:t>
      </w:r>
      <w:r w:rsidR="00AE520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від</w:t>
      </w:r>
      <w:r w:rsidR="00AE520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господарської</w:t>
      </w:r>
      <w:r w:rsidR="00AE520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діяльності</w:t>
      </w:r>
      <w:r w:rsidR="00AE520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бібліотеки;</w:t>
      </w:r>
    </w:p>
    <w:p w:rsidR="00C50DD9" w:rsidRDefault="00C50DD9" w:rsidP="00C551F4">
      <w:pPr>
        <w:numPr>
          <w:ilvl w:val="0"/>
          <w:numId w:val="16"/>
        </w:numPr>
        <w:tabs>
          <w:tab w:val="left" w:pos="851"/>
        </w:tabs>
        <w:autoSpaceDE w:val="0"/>
        <w:autoSpaceDN w:val="0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одержувати</w:t>
      </w:r>
      <w:r w:rsidR="00AE520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документи</w:t>
      </w:r>
      <w:r w:rsidR="00AE520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або</w:t>
      </w:r>
      <w:r w:rsidR="00AE520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їх</w:t>
      </w:r>
      <w:r w:rsidR="00AE520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копії по </w:t>
      </w:r>
      <w:proofErr w:type="gramStart"/>
      <w:r>
        <w:rPr>
          <w:rFonts w:ascii="Times New Roman" w:hAnsi="Times New Roman"/>
          <w:sz w:val="28"/>
          <w:szCs w:val="28"/>
        </w:rPr>
        <w:t>м</w:t>
      </w:r>
      <w:proofErr w:type="gramEnd"/>
      <w:r>
        <w:rPr>
          <w:rFonts w:ascii="Times New Roman" w:hAnsi="Times New Roman"/>
          <w:sz w:val="28"/>
          <w:szCs w:val="28"/>
        </w:rPr>
        <w:t>іжбібліотечному абонементу платно;</w:t>
      </w:r>
    </w:p>
    <w:p w:rsidR="00C50DD9" w:rsidRDefault="00C50DD9" w:rsidP="00C551F4">
      <w:pPr>
        <w:numPr>
          <w:ilvl w:val="0"/>
          <w:numId w:val="16"/>
        </w:numPr>
        <w:tabs>
          <w:tab w:val="left" w:pos="851"/>
        </w:tabs>
        <w:autoSpaceDE w:val="0"/>
        <w:autoSpaceDN w:val="0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одержувати</w:t>
      </w:r>
      <w:r w:rsidR="00AE520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інформацію з інших</w:t>
      </w:r>
      <w:r w:rsidR="00AE520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бібліотек, користуючись каналами зв’язку;</w:t>
      </w:r>
    </w:p>
    <w:p w:rsidR="00C50DD9" w:rsidRDefault="00C50DD9" w:rsidP="00C551F4">
      <w:pPr>
        <w:numPr>
          <w:ilvl w:val="0"/>
          <w:numId w:val="16"/>
        </w:numPr>
        <w:tabs>
          <w:tab w:val="left" w:pos="851"/>
        </w:tabs>
        <w:autoSpaceDE w:val="0"/>
        <w:autoSpaceDN w:val="0"/>
        <w:spacing w:after="0"/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користуватись</w:t>
      </w:r>
      <w:r w:rsidR="00AE520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іншими видами послуг, </w:t>
      </w:r>
      <w:proofErr w:type="gramStart"/>
      <w:r>
        <w:rPr>
          <w:rFonts w:ascii="Times New Roman" w:hAnsi="Times New Roman"/>
          <w:sz w:val="28"/>
          <w:szCs w:val="28"/>
        </w:rPr>
        <w:t>у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тому</w:t>
      </w:r>
      <w:proofErr w:type="gramEnd"/>
      <w:r>
        <w:rPr>
          <w:rFonts w:ascii="Times New Roman" w:hAnsi="Times New Roman"/>
          <w:sz w:val="28"/>
          <w:szCs w:val="28"/>
        </w:rPr>
        <w:t xml:space="preserve"> числі на платній</w:t>
      </w:r>
      <w:r w:rsidR="00AE520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основі.</w:t>
      </w:r>
    </w:p>
    <w:p w:rsidR="00C50DD9" w:rsidRDefault="00C50DD9" w:rsidP="00C551F4">
      <w:pPr>
        <w:numPr>
          <w:ilvl w:val="2"/>
          <w:numId w:val="12"/>
        </w:numPr>
        <w:tabs>
          <w:tab w:val="left" w:pos="1276"/>
        </w:tabs>
        <w:autoSpaceDE w:val="0"/>
        <w:autoSpaceDN w:val="0"/>
        <w:spacing w:after="0"/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Користувачі</w:t>
      </w:r>
      <w:r w:rsidR="00AE520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бібліотеки</w:t>
      </w:r>
      <w:r w:rsidR="00AE520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зобов’язані:</w:t>
      </w:r>
    </w:p>
    <w:p w:rsidR="00C50DD9" w:rsidRDefault="00C50DD9" w:rsidP="00C551F4">
      <w:pPr>
        <w:numPr>
          <w:ilvl w:val="0"/>
          <w:numId w:val="17"/>
        </w:numPr>
        <w:tabs>
          <w:tab w:val="left" w:pos="851"/>
        </w:tabs>
        <w:autoSpaceDE w:val="0"/>
        <w:autoSpaceDN w:val="0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дотримуватися правил користування</w:t>
      </w:r>
      <w:r w:rsidR="00AE520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бібліотеками;</w:t>
      </w:r>
    </w:p>
    <w:p w:rsidR="00C50DD9" w:rsidRPr="0029790F" w:rsidRDefault="00C50DD9" w:rsidP="00C551F4">
      <w:pPr>
        <w:numPr>
          <w:ilvl w:val="0"/>
          <w:numId w:val="17"/>
        </w:numPr>
        <w:tabs>
          <w:tab w:val="left" w:pos="851"/>
        </w:tabs>
        <w:autoSpaceDE w:val="0"/>
        <w:autoSpaceDN w:val="0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замінювати</w:t>
      </w:r>
      <w:r w:rsidR="00AE520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втрачені (пошкоджені) документи, одержані з фондів</w:t>
      </w:r>
      <w:r w:rsidR="00AE520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бібліотеки, </w:t>
      </w:r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івноцінними, або</w:t>
      </w:r>
      <w:r w:rsidR="00AE520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відшкодовувати</w:t>
      </w:r>
      <w:r w:rsidR="00AE520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їх</w:t>
      </w:r>
      <w:r w:rsidR="00AE520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ринкову</w:t>
      </w:r>
      <w:r w:rsidR="00AE520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вартість у розмірах, встановлених правилами користування</w:t>
      </w:r>
      <w:r w:rsidR="00AE520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бібліотекою.</w:t>
      </w:r>
    </w:p>
    <w:p w:rsidR="0029790F" w:rsidRDefault="0029790F" w:rsidP="00C551F4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DE1B73" w:rsidRPr="00DE1B73" w:rsidRDefault="00C50DD9" w:rsidP="00C551F4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en-US"/>
        </w:rPr>
        <w:t>V</w:t>
      </w:r>
      <w:r w:rsidRPr="0029790F">
        <w:rPr>
          <w:rFonts w:ascii="Californian FB" w:hAnsi="Californian FB"/>
          <w:b/>
          <w:sz w:val="28"/>
          <w:szCs w:val="28"/>
        </w:rPr>
        <w:t xml:space="preserve">. </w:t>
      </w:r>
      <w:r w:rsidRPr="0029790F">
        <w:rPr>
          <w:rFonts w:ascii="Times New Roman" w:hAnsi="Times New Roman"/>
          <w:b/>
          <w:sz w:val="28"/>
          <w:szCs w:val="28"/>
        </w:rPr>
        <w:t>Управління</w:t>
      </w:r>
      <w:r w:rsidR="00AE520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29790F">
        <w:rPr>
          <w:rFonts w:ascii="Times New Roman" w:hAnsi="Times New Roman"/>
          <w:b/>
          <w:sz w:val="28"/>
          <w:szCs w:val="28"/>
        </w:rPr>
        <w:t>бібліотекою</w:t>
      </w:r>
    </w:p>
    <w:p w:rsidR="00C50DD9" w:rsidRPr="0091064E" w:rsidRDefault="0029790F" w:rsidP="00C551F4">
      <w:pPr>
        <w:numPr>
          <w:ilvl w:val="1"/>
          <w:numId w:val="18"/>
        </w:numPr>
        <w:tabs>
          <w:tab w:val="left" w:pos="993"/>
        </w:tabs>
        <w:autoSpaceDE w:val="0"/>
        <w:autoSpaceDN w:val="0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1064E">
        <w:rPr>
          <w:rFonts w:ascii="Times New Roman" w:hAnsi="Times New Roman"/>
          <w:sz w:val="28"/>
          <w:szCs w:val="28"/>
        </w:rPr>
        <w:t>Управління</w:t>
      </w:r>
      <w:proofErr w:type="gramStart"/>
      <w:r w:rsidR="00AE520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1064E">
        <w:rPr>
          <w:rFonts w:ascii="Times New Roman" w:hAnsi="Times New Roman"/>
          <w:sz w:val="28"/>
          <w:szCs w:val="28"/>
          <w:lang w:val="uk-UA"/>
        </w:rPr>
        <w:t>Б</w:t>
      </w:r>
      <w:proofErr w:type="gramEnd"/>
      <w:r w:rsidR="00C50DD9" w:rsidRPr="0091064E">
        <w:rPr>
          <w:rFonts w:ascii="Times New Roman" w:hAnsi="Times New Roman"/>
          <w:sz w:val="28"/>
          <w:szCs w:val="28"/>
        </w:rPr>
        <w:t>ібліотекою</w:t>
      </w:r>
      <w:r w:rsidR="00AE520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50DD9" w:rsidRPr="0091064E">
        <w:rPr>
          <w:rFonts w:ascii="Times New Roman" w:hAnsi="Times New Roman"/>
          <w:sz w:val="28"/>
          <w:szCs w:val="28"/>
        </w:rPr>
        <w:t>здійснюється</w:t>
      </w:r>
      <w:r w:rsidR="00AE520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50DD9" w:rsidRPr="0091064E">
        <w:rPr>
          <w:rFonts w:ascii="Times New Roman" w:hAnsi="Times New Roman"/>
          <w:sz w:val="28"/>
          <w:szCs w:val="28"/>
        </w:rPr>
        <w:t>Засновником, в особі</w:t>
      </w:r>
      <w:r w:rsidR="00AE520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50DD9" w:rsidRPr="0091064E">
        <w:rPr>
          <w:rFonts w:ascii="Times New Roman" w:hAnsi="Times New Roman"/>
          <w:sz w:val="28"/>
          <w:szCs w:val="28"/>
        </w:rPr>
        <w:t>у</w:t>
      </w:r>
      <w:r w:rsidRPr="0091064E">
        <w:rPr>
          <w:rFonts w:ascii="Times New Roman" w:hAnsi="Times New Roman"/>
          <w:sz w:val="28"/>
          <w:szCs w:val="28"/>
        </w:rPr>
        <w:t xml:space="preserve">повноваженого ним органу </w:t>
      </w:r>
      <w:r w:rsidR="00AE5206">
        <w:rPr>
          <w:rFonts w:ascii="Times New Roman" w:hAnsi="Times New Roman"/>
          <w:sz w:val="28"/>
          <w:szCs w:val="28"/>
          <w:lang w:val="uk-UA"/>
        </w:rPr>
        <w:t xml:space="preserve">– </w:t>
      </w:r>
      <w:r w:rsidR="00CE3DB4">
        <w:rPr>
          <w:rFonts w:ascii="Times New Roman" w:hAnsi="Times New Roman"/>
          <w:sz w:val="28"/>
          <w:szCs w:val="28"/>
          <w:lang w:val="uk-UA"/>
        </w:rPr>
        <w:t>В</w:t>
      </w:r>
      <w:r w:rsidR="00C50DD9" w:rsidRPr="0091064E">
        <w:rPr>
          <w:rFonts w:ascii="Times New Roman" w:hAnsi="Times New Roman"/>
          <w:sz w:val="28"/>
          <w:szCs w:val="28"/>
        </w:rPr>
        <w:t>ідділу.  Повноваження</w:t>
      </w:r>
      <w:r w:rsidR="00AE520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50DD9" w:rsidRPr="0091064E">
        <w:rPr>
          <w:rFonts w:ascii="Times New Roman" w:hAnsi="Times New Roman"/>
          <w:sz w:val="28"/>
          <w:szCs w:val="28"/>
        </w:rPr>
        <w:t>Засновника та</w:t>
      </w:r>
      <w:proofErr w:type="gramStart"/>
      <w:r w:rsidR="00C50DD9" w:rsidRPr="0091064E">
        <w:rPr>
          <w:rFonts w:ascii="Times New Roman" w:hAnsi="Times New Roman"/>
          <w:sz w:val="28"/>
          <w:szCs w:val="28"/>
        </w:rPr>
        <w:t xml:space="preserve"> В</w:t>
      </w:r>
      <w:proofErr w:type="gramEnd"/>
      <w:r w:rsidR="00C50DD9" w:rsidRPr="0091064E">
        <w:rPr>
          <w:rFonts w:ascii="Times New Roman" w:hAnsi="Times New Roman"/>
          <w:sz w:val="28"/>
          <w:szCs w:val="28"/>
        </w:rPr>
        <w:t>ідділу</w:t>
      </w:r>
      <w:r w:rsidR="00AE520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50DD9" w:rsidRPr="0091064E">
        <w:rPr>
          <w:rFonts w:ascii="Times New Roman" w:hAnsi="Times New Roman"/>
          <w:sz w:val="28"/>
          <w:szCs w:val="28"/>
        </w:rPr>
        <w:t>визначається</w:t>
      </w:r>
      <w:r w:rsidR="00AE520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50DD9" w:rsidRPr="0091064E">
        <w:rPr>
          <w:rFonts w:ascii="Times New Roman" w:hAnsi="Times New Roman"/>
          <w:sz w:val="28"/>
          <w:szCs w:val="28"/>
        </w:rPr>
        <w:t>окремими</w:t>
      </w:r>
      <w:r w:rsidR="00AE520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50DD9" w:rsidRPr="0091064E">
        <w:rPr>
          <w:rFonts w:ascii="Times New Roman" w:hAnsi="Times New Roman"/>
          <w:sz w:val="28"/>
          <w:szCs w:val="28"/>
        </w:rPr>
        <w:t>законодавчими, нормативно-правовими актами, що</w:t>
      </w:r>
      <w:r w:rsidR="00AE520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50DD9" w:rsidRPr="0091064E">
        <w:rPr>
          <w:rFonts w:ascii="Times New Roman" w:hAnsi="Times New Roman"/>
          <w:sz w:val="28"/>
          <w:szCs w:val="28"/>
        </w:rPr>
        <w:t>регламентують</w:t>
      </w:r>
      <w:r w:rsidR="00AE520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50DD9" w:rsidRPr="0091064E">
        <w:rPr>
          <w:rFonts w:ascii="Times New Roman" w:hAnsi="Times New Roman"/>
          <w:sz w:val="28"/>
          <w:szCs w:val="28"/>
        </w:rPr>
        <w:t>ї</w:t>
      </w:r>
      <w:r w:rsidR="00237F21" w:rsidRPr="0091064E">
        <w:rPr>
          <w:rFonts w:ascii="Times New Roman" w:hAnsi="Times New Roman"/>
          <w:sz w:val="28"/>
          <w:szCs w:val="28"/>
        </w:rPr>
        <w:t>х</w:t>
      </w:r>
      <w:r w:rsidR="00AE520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37F21" w:rsidRPr="0091064E">
        <w:rPr>
          <w:rFonts w:ascii="Times New Roman" w:hAnsi="Times New Roman"/>
          <w:sz w:val="28"/>
          <w:szCs w:val="28"/>
        </w:rPr>
        <w:t>діяльність та даним</w:t>
      </w:r>
      <w:r w:rsidR="00AE520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37F21" w:rsidRPr="0091064E">
        <w:rPr>
          <w:rFonts w:ascii="Times New Roman" w:hAnsi="Times New Roman"/>
          <w:sz w:val="28"/>
          <w:szCs w:val="28"/>
          <w:lang w:val="uk-UA"/>
        </w:rPr>
        <w:t>Статутом</w:t>
      </w:r>
      <w:r w:rsidR="00C50DD9" w:rsidRPr="0091064E">
        <w:rPr>
          <w:rFonts w:ascii="Times New Roman" w:hAnsi="Times New Roman"/>
          <w:sz w:val="28"/>
          <w:szCs w:val="28"/>
        </w:rPr>
        <w:t>.</w:t>
      </w:r>
    </w:p>
    <w:p w:rsidR="00C50DD9" w:rsidRPr="0091064E" w:rsidRDefault="00C50DD9" w:rsidP="00C551F4">
      <w:pPr>
        <w:numPr>
          <w:ilvl w:val="1"/>
          <w:numId w:val="18"/>
        </w:numPr>
        <w:tabs>
          <w:tab w:val="left" w:pos="993"/>
        </w:tabs>
        <w:autoSpaceDE w:val="0"/>
        <w:autoSpaceDN w:val="0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1064E">
        <w:rPr>
          <w:rFonts w:ascii="Times New Roman" w:hAnsi="Times New Roman"/>
          <w:sz w:val="28"/>
          <w:szCs w:val="28"/>
        </w:rPr>
        <w:t>Компетенція</w:t>
      </w:r>
      <w:r w:rsidR="00AE520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1064E">
        <w:rPr>
          <w:rFonts w:ascii="Times New Roman" w:hAnsi="Times New Roman"/>
          <w:sz w:val="28"/>
          <w:szCs w:val="28"/>
        </w:rPr>
        <w:t>органів</w:t>
      </w:r>
      <w:r w:rsidR="00AE520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1064E">
        <w:rPr>
          <w:rFonts w:ascii="Times New Roman" w:hAnsi="Times New Roman"/>
          <w:sz w:val="28"/>
          <w:szCs w:val="28"/>
        </w:rPr>
        <w:t>управління</w:t>
      </w:r>
    </w:p>
    <w:p w:rsidR="00C50DD9" w:rsidRDefault="00E25706" w:rsidP="00E25706">
      <w:pPr>
        <w:tabs>
          <w:tab w:val="left" w:pos="993"/>
        </w:tabs>
        <w:autoSpaceDE w:val="0"/>
        <w:autoSpaceDN w:val="0"/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237F21">
        <w:rPr>
          <w:rFonts w:ascii="Times New Roman" w:hAnsi="Times New Roman"/>
          <w:sz w:val="28"/>
          <w:szCs w:val="28"/>
          <w:lang w:val="uk-UA"/>
        </w:rPr>
        <w:t>Малинська міська</w:t>
      </w:r>
      <w:r w:rsidR="00237F21">
        <w:rPr>
          <w:rFonts w:ascii="Times New Roman" w:hAnsi="Times New Roman"/>
          <w:sz w:val="28"/>
          <w:szCs w:val="28"/>
        </w:rPr>
        <w:t xml:space="preserve"> рада </w:t>
      </w:r>
      <w:r w:rsidR="00C50DD9">
        <w:rPr>
          <w:rFonts w:ascii="Times New Roman" w:hAnsi="Times New Roman"/>
          <w:sz w:val="28"/>
          <w:szCs w:val="28"/>
        </w:rPr>
        <w:t>(засновник):</w:t>
      </w:r>
    </w:p>
    <w:p w:rsidR="00C50DD9" w:rsidRPr="001D2125" w:rsidRDefault="00AE5206" w:rsidP="00C551F4">
      <w:pPr>
        <w:pStyle w:val="a5"/>
        <w:numPr>
          <w:ilvl w:val="0"/>
          <w:numId w:val="26"/>
        </w:numPr>
        <w:tabs>
          <w:tab w:val="left" w:pos="851"/>
        </w:tabs>
        <w:autoSpaceDE w:val="0"/>
        <w:autoSpaceDN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1D2125">
        <w:rPr>
          <w:rFonts w:ascii="Times New Roman" w:hAnsi="Times New Roman"/>
          <w:sz w:val="28"/>
          <w:szCs w:val="28"/>
          <w:lang w:val="uk-UA"/>
        </w:rPr>
        <w:t>з</w:t>
      </w:r>
      <w:r w:rsidR="00237F21" w:rsidRPr="001D2125">
        <w:rPr>
          <w:rFonts w:ascii="Times New Roman" w:hAnsi="Times New Roman"/>
          <w:sz w:val="28"/>
          <w:szCs w:val="28"/>
        </w:rPr>
        <w:t>атверджує</w:t>
      </w:r>
      <w:r w:rsidRPr="001D212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37F21" w:rsidRPr="001D2125">
        <w:rPr>
          <w:rFonts w:ascii="Times New Roman" w:hAnsi="Times New Roman"/>
          <w:sz w:val="28"/>
          <w:szCs w:val="28"/>
          <w:lang w:val="uk-UA"/>
        </w:rPr>
        <w:t>Статут</w:t>
      </w:r>
      <w:r w:rsidR="00C50DD9" w:rsidRPr="001D2125">
        <w:rPr>
          <w:rFonts w:ascii="Times New Roman" w:hAnsi="Times New Roman"/>
          <w:sz w:val="28"/>
          <w:szCs w:val="28"/>
        </w:rPr>
        <w:t xml:space="preserve"> про заклад та зміни до нього; </w:t>
      </w:r>
    </w:p>
    <w:p w:rsidR="00D27FCB" w:rsidRPr="001D2125" w:rsidRDefault="00D27FCB" w:rsidP="00C551F4">
      <w:pPr>
        <w:pStyle w:val="a5"/>
        <w:numPr>
          <w:ilvl w:val="0"/>
          <w:numId w:val="26"/>
        </w:numPr>
        <w:autoSpaceDE w:val="0"/>
        <w:autoSpaceDN w:val="0"/>
        <w:spacing w:after="0"/>
        <w:jc w:val="both"/>
        <w:rPr>
          <w:rFonts w:ascii="Times New Roman" w:hAnsi="Times New Roman"/>
          <w:sz w:val="28"/>
          <w:szCs w:val="28"/>
        </w:rPr>
      </w:pPr>
      <w:bookmarkStart w:id="1" w:name="_GoBack"/>
      <w:r w:rsidRPr="001D2125">
        <w:rPr>
          <w:rFonts w:ascii="Times New Roman" w:hAnsi="Times New Roman"/>
          <w:sz w:val="28"/>
          <w:szCs w:val="28"/>
          <w:lang w:val="uk-UA" w:eastAsia="uk-UA"/>
        </w:rPr>
        <w:t xml:space="preserve">укладає строковий трудовий договір (контракт) з керівником </w:t>
      </w:r>
      <w:r w:rsidRPr="001D2125">
        <w:rPr>
          <w:rFonts w:ascii="Times New Roman" w:hAnsi="Times New Roman"/>
          <w:sz w:val="28"/>
          <w:szCs w:val="28"/>
        </w:rPr>
        <w:t>бібліотеки</w:t>
      </w:r>
      <w:r w:rsidRPr="001D2125">
        <w:rPr>
          <w:rFonts w:ascii="Times New Roman" w:hAnsi="Times New Roman"/>
          <w:sz w:val="28"/>
          <w:szCs w:val="28"/>
          <w:lang w:val="uk-UA" w:eastAsia="uk-UA"/>
        </w:rPr>
        <w:t xml:space="preserve">, обраним  у порядку, встановленому законодавством та даним Статутом; </w:t>
      </w:r>
    </w:p>
    <w:p w:rsidR="00D27FCB" w:rsidRPr="001D2125" w:rsidRDefault="00D27FCB" w:rsidP="00C551F4">
      <w:pPr>
        <w:pStyle w:val="a5"/>
        <w:numPr>
          <w:ilvl w:val="0"/>
          <w:numId w:val="26"/>
        </w:numPr>
        <w:autoSpaceDE w:val="0"/>
        <w:autoSpaceDN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1D2125">
        <w:rPr>
          <w:rFonts w:ascii="Times New Roman" w:hAnsi="Times New Roman"/>
          <w:sz w:val="28"/>
          <w:szCs w:val="28"/>
          <w:lang w:val="uk-UA" w:eastAsia="uk-UA"/>
        </w:rPr>
        <w:t xml:space="preserve">розриває строковий трудовий договір (контракт) з керівником </w:t>
      </w:r>
      <w:r w:rsidRPr="001D2125">
        <w:rPr>
          <w:rFonts w:ascii="Times New Roman" w:hAnsi="Times New Roman"/>
          <w:sz w:val="28"/>
          <w:szCs w:val="28"/>
        </w:rPr>
        <w:t>бібліотеки</w:t>
      </w:r>
      <w:r w:rsidR="00AE5206" w:rsidRPr="001D212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D2125">
        <w:rPr>
          <w:rFonts w:ascii="Times New Roman" w:hAnsi="Times New Roman"/>
          <w:sz w:val="28"/>
          <w:szCs w:val="28"/>
          <w:lang w:val="uk-UA" w:eastAsia="uk-UA"/>
        </w:rPr>
        <w:t>з підстав та у порядку, визначених законодавством та даним Статутом;</w:t>
      </w:r>
    </w:p>
    <w:bookmarkEnd w:id="1"/>
    <w:p w:rsidR="00C50DD9" w:rsidRPr="007C2DB0" w:rsidRDefault="00C50DD9" w:rsidP="00C551F4">
      <w:pPr>
        <w:pStyle w:val="a5"/>
        <w:numPr>
          <w:ilvl w:val="0"/>
          <w:numId w:val="26"/>
        </w:numPr>
        <w:tabs>
          <w:tab w:val="left" w:pos="851"/>
        </w:tabs>
        <w:autoSpaceDE w:val="0"/>
        <w:autoSpaceDN w:val="0"/>
        <w:spacing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D2125">
        <w:rPr>
          <w:rFonts w:ascii="Times New Roman" w:hAnsi="Times New Roman"/>
          <w:sz w:val="28"/>
          <w:szCs w:val="28"/>
        </w:rPr>
        <w:t>визнача</w:t>
      </w:r>
      <w:r w:rsidRPr="001D2125">
        <w:rPr>
          <w:rFonts w:ascii="Times New Roman" w:hAnsi="Times New Roman"/>
          <w:sz w:val="28"/>
          <w:szCs w:val="28"/>
          <w:lang w:val="uk-UA"/>
        </w:rPr>
        <w:t>є</w:t>
      </w:r>
      <w:r w:rsidR="00AE5206" w:rsidRPr="001D212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gramStart"/>
      <w:r w:rsidRPr="001D2125">
        <w:rPr>
          <w:rFonts w:ascii="Times New Roman" w:hAnsi="Times New Roman"/>
          <w:sz w:val="28"/>
          <w:szCs w:val="28"/>
        </w:rPr>
        <w:t>доц</w:t>
      </w:r>
      <w:proofErr w:type="gramEnd"/>
      <w:r w:rsidRPr="001D2125">
        <w:rPr>
          <w:rFonts w:ascii="Times New Roman" w:hAnsi="Times New Roman"/>
          <w:sz w:val="28"/>
          <w:szCs w:val="28"/>
        </w:rPr>
        <w:t>ільність, порядок, умов відчуження, використання та розпорядження</w:t>
      </w:r>
      <w:r w:rsidR="00AE5206" w:rsidRPr="001D212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D2125">
        <w:rPr>
          <w:rFonts w:ascii="Times New Roman" w:hAnsi="Times New Roman"/>
          <w:sz w:val="28"/>
          <w:szCs w:val="28"/>
        </w:rPr>
        <w:t>майном,</w:t>
      </w:r>
      <w:r w:rsidRPr="00FA40EE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7C2DB0">
        <w:rPr>
          <w:rFonts w:ascii="Times New Roman" w:hAnsi="Times New Roman"/>
          <w:color w:val="000000" w:themeColor="text1"/>
          <w:sz w:val="28"/>
          <w:szCs w:val="28"/>
        </w:rPr>
        <w:t>що</w:t>
      </w:r>
      <w:r w:rsidR="00AE5206" w:rsidRPr="007C2DB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7C2DB0">
        <w:rPr>
          <w:rFonts w:ascii="Times New Roman" w:hAnsi="Times New Roman"/>
          <w:color w:val="000000" w:themeColor="text1"/>
          <w:sz w:val="28"/>
          <w:szCs w:val="28"/>
        </w:rPr>
        <w:t xml:space="preserve">перебуває в оперативному управлінні </w:t>
      </w:r>
      <w:r w:rsidR="007C2DB0" w:rsidRPr="007C2DB0">
        <w:rPr>
          <w:rFonts w:ascii="Times New Roman" w:hAnsi="Times New Roman"/>
          <w:color w:val="000000" w:themeColor="text1"/>
          <w:sz w:val="28"/>
          <w:szCs w:val="28"/>
          <w:lang w:val="uk-UA"/>
        </w:rPr>
        <w:t>уповноваженого органу – Відділу</w:t>
      </w:r>
      <w:r w:rsidRPr="007C2DB0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C50DD9" w:rsidRPr="001D2125" w:rsidRDefault="00C50DD9" w:rsidP="00C551F4">
      <w:pPr>
        <w:pStyle w:val="a5"/>
        <w:numPr>
          <w:ilvl w:val="0"/>
          <w:numId w:val="26"/>
        </w:numPr>
        <w:tabs>
          <w:tab w:val="left" w:pos="851"/>
        </w:tabs>
        <w:autoSpaceDE w:val="0"/>
        <w:autoSpaceDN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1D2125">
        <w:rPr>
          <w:rFonts w:ascii="Times New Roman" w:hAnsi="Times New Roman"/>
          <w:sz w:val="28"/>
          <w:szCs w:val="28"/>
        </w:rPr>
        <w:t>приймає</w:t>
      </w:r>
      <w:r w:rsidR="00AE5206" w:rsidRPr="001D212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gramStart"/>
      <w:r w:rsidRPr="001D2125">
        <w:rPr>
          <w:rFonts w:ascii="Times New Roman" w:hAnsi="Times New Roman"/>
          <w:sz w:val="28"/>
          <w:szCs w:val="28"/>
        </w:rPr>
        <w:t>р</w:t>
      </w:r>
      <w:proofErr w:type="gramEnd"/>
      <w:r w:rsidRPr="001D2125">
        <w:rPr>
          <w:rFonts w:ascii="Times New Roman" w:hAnsi="Times New Roman"/>
          <w:sz w:val="28"/>
          <w:szCs w:val="28"/>
        </w:rPr>
        <w:t>ішення про створення</w:t>
      </w:r>
      <w:r w:rsidR="00AE5206" w:rsidRPr="001D212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D2125">
        <w:rPr>
          <w:rFonts w:ascii="Times New Roman" w:hAnsi="Times New Roman"/>
          <w:sz w:val="28"/>
          <w:szCs w:val="28"/>
        </w:rPr>
        <w:t>представництв, філій та інших</w:t>
      </w:r>
      <w:r w:rsidR="00AE5206" w:rsidRPr="001D212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D2125">
        <w:rPr>
          <w:rFonts w:ascii="Times New Roman" w:hAnsi="Times New Roman"/>
          <w:sz w:val="28"/>
          <w:szCs w:val="28"/>
        </w:rPr>
        <w:t>підрозділів</w:t>
      </w:r>
      <w:r w:rsidR="00AE5206" w:rsidRPr="001D212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D2125">
        <w:rPr>
          <w:rFonts w:ascii="Times New Roman" w:hAnsi="Times New Roman"/>
          <w:sz w:val="28"/>
          <w:szCs w:val="28"/>
        </w:rPr>
        <w:t>бібліотеки, затверджує структуру закладу;</w:t>
      </w:r>
    </w:p>
    <w:p w:rsidR="00C50DD9" w:rsidRPr="00DF39F9" w:rsidRDefault="00C50DD9" w:rsidP="00C551F4">
      <w:pPr>
        <w:pStyle w:val="a5"/>
        <w:numPr>
          <w:ilvl w:val="0"/>
          <w:numId w:val="26"/>
        </w:numPr>
        <w:tabs>
          <w:tab w:val="left" w:pos="851"/>
        </w:tabs>
        <w:autoSpaceDE w:val="0"/>
        <w:autoSpaceDN w:val="0"/>
        <w:spacing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F39F9">
        <w:rPr>
          <w:rFonts w:ascii="Times New Roman" w:hAnsi="Times New Roman"/>
          <w:color w:val="000000" w:themeColor="text1"/>
          <w:sz w:val="28"/>
          <w:szCs w:val="28"/>
        </w:rPr>
        <w:t>здійснює контроль за ефективністю</w:t>
      </w:r>
      <w:r w:rsidR="00AE5206" w:rsidRPr="00DF39F9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DF39F9">
        <w:rPr>
          <w:rFonts w:ascii="Times New Roman" w:hAnsi="Times New Roman"/>
          <w:color w:val="000000" w:themeColor="text1"/>
          <w:sz w:val="28"/>
          <w:szCs w:val="28"/>
        </w:rPr>
        <w:t xml:space="preserve">використання майна, що є </w:t>
      </w:r>
      <w:proofErr w:type="gramStart"/>
      <w:r w:rsidR="00AE5206" w:rsidRPr="00DF39F9">
        <w:rPr>
          <w:rFonts w:ascii="Times New Roman" w:hAnsi="Times New Roman"/>
          <w:color w:val="000000" w:themeColor="text1"/>
          <w:sz w:val="28"/>
          <w:szCs w:val="28"/>
        </w:rPr>
        <w:t>коммунальною</w:t>
      </w:r>
      <w:proofErr w:type="gramEnd"/>
      <w:r w:rsidR="00AE5206" w:rsidRPr="00DF39F9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237F21" w:rsidRPr="00DF39F9">
        <w:rPr>
          <w:rFonts w:ascii="Times New Roman" w:hAnsi="Times New Roman"/>
          <w:color w:val="000000" w:themeColor="text1"/>
          <w:sz w:val="28"/>
          <w:szCs w:val="28"/>
        </w:rPr>
        <w:t>власністю</w:t>
      </w:r>
      <w:r w:rsidR="00AE5206" w:rsidRPr="00DF39F9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237F21" w:rsidRPr="00DF39F9">
        <w:rPr>
          <w:rFonts w:ascii="Times New Roman" w:hAnsi="Times New Roman"/>
          <w:color w:val="000000" w:themeColor="text1"/>
          <w:sz w:val="28"/>
          <w:szCs w:val="28"/>
          <w:lang w:val="uk-UA"/>
        </w:rPr>
        <w:t>Малинської міської</w:t>
      </w:r>
      <w:r w:rsidR="007C2DB0" w:rsidRPr="00DF39F9">
        <w:rPr>
          <w:rFonts w:ascii="Times New Roman" w:hAnsi="Times New Roman"/>
          <w:color w:val="000000" w:themeColor="text1"/>
          <w:sz w:val="28"/>
          <w:szCs w:val="28"/>
        </w:rPr>
        <w:t xml:space="preserve"> ради та закріпл</w:t>
      </w:r>
      <w:r w:rsidR="007C2DB0" w:rsidRPr="00DF39F9">
        <w:rPr>
          <w:rFonts w:ascii="Times New Roman" w:hAnsi="Times New Roman"/>
          <w:color w:val="000000" w:themeColor="text1"/>
          <w:sz w:val="28"/>
          <w:szCs w:val="28"/>
          <w:lang w:val="uk-UA"/>
        </w:rPr>
        <w:t>ене за уповноваженим органом - Відділом</w:t>
      </w:r>
      <w:r w:rsidRPr="00DF39F9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C50DD9" w:rsidRPr="001D2125" w:rsidRDefault="00C50DD9" w:rsidP="00C551F4">
      <w:pPr>
        <w:pStyle w:val="a5"/>
        <w:numPr>
          <w:ilvl w:val="0"/>
          <w:numId w:val="26"/>
        </w:numPr>
        <w:tabs>
          <w:tab w:val="left" w:pos="851"/>
        </w:tabs>
        <w:autoSpaceDE w:val="0"/>
        <w:autoSpaceDN w:val="0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1D2125">
        <w:rPr>
          <w:rFonts w:ascii="Times New Roman" w:hAnsi="Times New Roman"/>
          <w:sz w:val="28"/>
          <w:szCs w:val="28"/>
          <w:lang w:val="uk-UA"/>
        </w:rPr>
        <w:lastRenderedPageBreak/>
        <w:t>приймає</w:t>
      </w:r>
      <w:r w:rsidR="00AE5206" w:rsidRPr="001D212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D2125">
        <w:rPr>
          <w:rFonts w:ascii="Times New Roman" w:hAnsi="Times New Roman"/>
          <w:sz w:val="28"/>
          <w:szCs w:val="28"/>
          <w:lang w:val="uk-UA"/>
        </w:rPr>
        <w:t>рішення про створення, реорганізацію та ліквідацію</w:t>
      </w:r>
      <w:r w:rsidR="00AE5206" w:rsidRPr="001D212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D2125">
        <w:rPr>
          <w:rStyle w:val="FontStyle13"/>
          <w:sz w:val="28"/>
          <w:szCs w:val="28"/>
          <w:lang w:val="uk-UA"/>
        </w:rPr>
        <w:t>закладу</w:t>
      </w:r>
      <w:r w:rsidRPr="001D2125">
        <w:rPr>
          <w:rFonts w:ascii="Times New Roman" w:hAnsi="Times New Roman"/>
          <w:sz w:val="28"/>
          <w:szCs w:val="28"/>
          <w:lang w:val="uk-UA"/>
        </w:rPr>
        <w:t>, призначає</w:t>
      </w:r>
      <w:r w:rsidR="00AE5206" w:rsidRPr="001D212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D2125">
        <w:rPr>
          <w:rFonts w:ascii="Times New Roman" w:hAnsi="Times New Roman"/>
          <w:sz w:val="28"/>
          <w:szCs w:val="28"/>
          <w:lang w:val="uk-UA"/>
        </w:rPr>
        <w:t>ліквідаційну</w:t>
      </w:r>
      <w:r w:rsidR="00AE5206" w:rsidRPr="001D212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D2125">
        <w:rPr>
          <w:rFonts w:ascii="Times New Roman" w:hAnsi="Times New Roman"/>
          <w:sz w:val="28"/>
          <w:szCs w:val="28"/>
          <w:lang w:val="uk-UA"/>
        </w:rPr>
        <w:t>комісію, комісію з припинення (реорганізації), затверджує</w:t>
      </w:r>
      <w:r w:rsidR="00AE5206" w:rsidRPr="001D212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D2125">
        <w:rPr>
          <w:rFonts w:ascii="Times New Roman" w:hAnsi="Times New Roman"/>
          <w:sz w:val="28"/>
          <w:szCs w:val="28"/>
          <w:lang w:val="uk-UA"/>
        </w:rPr>
        <w:t>ліквідаційний баланс.</w:t>
      </w:r>
    </w:p>
    <w:p w:rsidR="00DF39F9" w:rsidRPr="00DF39F9" w:rsidRDefault="00C50DD9" w:rsidP="00C551F4">
      <w:pPr>
        <w:numPr>
          <w:ilvl w:val="1"/>
          <w:numId w:val="18"/>
        </w:numPr>
        <w:tabs>
          <w:tab w:val="left" w:pos="993"/>
        </w:tabs>
        <w:autoSpaceDE w:val="0"/>
        <w:autoSpaceDN w:val="0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Уповноважений</w:t>
      </w:r>
      <w:r w:rsidR="00AE520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засновником орган в особі</w:t>
      </w:r>
      <w:r w:rsidR="00AE520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відділу</w:t>
      </w:r>
      <w:r w:rsidR="00AE520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37F21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культури</w:t>
      </w:r>
      <w:r w:rsidR="00AE5206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="00DF39F9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/>
        </w:rPr>
        <w:t xml:space="preserve">   </w:t>
      </w:r>
    </w:p>
    <w:p w:rsidR="00C50DD9" w:rsidRDefault="00237F21" w:rsidP="00C551F4">
      <w:pPr>
        <w:numPr>
          <w:ilvl w:val="1"/>
          <w:numId w:val="18"/>
        </w:numPr>
        <w:tabs>
          <w:tab w:val="left" w:pos="993"/>
        </w:tabs>
        <w:autoSpaceDE w:val="0"/>
        <w:autoSpaceDN w:val="0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/>
        </w:rPr>
        <w:t>Малинської міської</w:t>
      </w:r>
      <w:r w:rsidR="00C50DD9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ради</w:t>
      </w:r>
      <w:r w:rsidR="00C50DD9">
        <w:rPr>
          <w:rFonts w:ascii="Times New Roman" w:hAnsi="Times New Roman"/>
          <w:sz w:val="28"/>
          <w:szCs w:val="28"/>
        </w:rPr>
        <w:t>:</w:t>
      </w:r>
    </w:p>
    <w:p w:rsidR="00C50DD9" w:rsidRDefault="00AE5206" w:rsidP="00C551F4">
      <w:pPr>
        <w:numPr>
          <w:ilvl w:val="0"/>
          <w:numId w:val="20"/>
        </w:numPr>
        <w:autoSpaceDE w:val="0"/>
        <w:autoSpaceDN w:val="0"/>
        <w:spacing w:after="0"/>
        <w:ind w:left="851" w:hanging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п</w:t>
      </w:r>
      <w:r w:rsidR="00C50DD9">
        <w:rPr>
          <w:rFonts w:ascii="Times New Roman" w:hAnsi="Times New Roman"/>
          <w:sz w:val="28"/>
          <w:szCs w:val="28"/>
        </w:rPr>
        <w:t>огодж</w:t>
      </w:r>
      <w:r w:rsidR="00237F21">
        <w:rPr>
          <w:rFonts w:ascii="Times New Roman" w:hAnsi="Times New Roman"/>
          <w:sz w:val="28"/>
          <w:szCs w:val="28"/>
        </w:rPr>
        <w:t>ує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37F21">
        <w:rPr>
          <w:rFonts w:ascii="Times New Roman" w:hAnsi="Times New Roman"/>
          <w:sz w:val="28"/>
          <w:szCs w:val="28"/>
          <w:lang w:val="uk-UA"/>
        </w:rPr>
        <w:t>Статут</w:t>
      </w:r>
      <w:r w:rsidR="00C50DD9">
        <w:rPr>
          <w:rFonts w:ascii="Times New Roman" w:hAnsi="Times New Roman"/>
          <w:sz w:val="28"/>
          <w:szCs w:val="28"/>
        </w:rPr>
        <w:t xml:space="preserve"> та зміни до нього;</w:t>
      </w:r>
    </w:p>
    <w:p w:rsidR="00C50DD9" w:rsidRDefault="00C50DD9" w:rsidP="00C551F4">
      <w:pPr>
        <w:numPr>
          <w:ilvl w:val="0"/>
          <w:numId w:val="20"/>
        </w:numPr>
        <w:autoSpaceDE w:val="0"/>
        <w:autoSpaceDN w:val="0"/>
        <w:spacing w:after="0"/>
        <w:ind w:left="851" w:hanging="283"/>
        <w:jc w:val="both"/>
        <w:rPr>
          <w:rFonts w:ascii="Times New Roman" w:hAnsi="Times New Roman"/>
          <w:sz w:val="28"/>
          <w:szCs w:val="28"/>
        </w:rPr>
      </w:pPr>
      <w:r w:rsidRPr="007F30F6">
        <w:rPr>
          <w:rFonts w:ascii="Times New Roman" w:hAnsi="Times New Roman"/>
          <w:color w:val="000000" w:themeColor="text1"/>
          <w:sz w:val="28"/>
          <w:szCs w:val="28"/>
        </w:rPr>
        <w:t>погоджує</w:t>
      </w:r>
      <w:r w:rsidR="00AE5206" w:rsidRPr="007F30F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ішення про реорганізацію та припинення</w:t>
      </w:r>
      <w:r w:rsidR="00AE5206">
        <w:rPr>
          <w:rFonts w:ascii="Times New Roman" w:hAnsi="Times New Roman"/>
          <w:sz w:val="28"/>
          <w:szCs w:val="28"/>
          <w:lang w:val="uk-UA"/>
        </w:rPr>
        <w:t xml:space="preserve"> д</w:t>
      </w:r>
      <w:r>
        <w:rPr>
          <w:rFonts w:ascii="Times New Roman" w:hAnsi="Times New Roman"/>
          <w:sz w:val="28"/>
          <w:szCs w:val="28"/>
        </w:rPr>
        <w:t>іяльності закладу;</w:t>
      </w:r>
    </w:p>
    <w:p w:rsidR="00C50DD9" w:rsidRDefault="00C50DD9" w:rsidP="00C551F4">
      <w:pPr>
        <w:numPr>
          <w:ilvl w:val="0"/>
          <w:numId w:val="20"/>
        </w:numPr>
        <w:autoSpaceDE w:val="0"/>
        <w:autoSpaceDN w:val="0"/>
        <w:spacing w:after="0"/>
        <w:ind w:left="851" w:hanging="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визначає головні напрямки діяльності </w:t>
      </w:r>
      <w:r w:rsidR="008A6A24">
        <w:rPr>
          <w:rFonts w:ascii="Times New Roman" w:hAnsi="Times New Roman"/>
          <w:sz w:val="28"/>
          <w:szCs w:val="28"/>
          <w:lang w:val="uk-UA"/>
        </w:rPr>
        <w:t>Б</w:t>
      </w:r>
      <w:r>
        <w:rPr>
          <w:rFonts w:ascii="Times New Roman" w:hAnsi="Times New Roman"/>
          <w:sz w:val="28"/>
          <w:szCs w:val="28"/>
        </w:rPr>
        <w:t>ібліотеки</w:t>
      </w:r>
      <w:r w:rsidR="001D2125">
        <w:rPr>
          <w:rFonts w:ascii="Times New Roman" w:hAnsi="Times New Roman"/>
          <w:sz w:val="28"/>
          <w:szCs w:val="28"/>
          <w:lang w:val="uk-UA"/>
        </w:rPr>
        <w:t>;</w:t>
      </w:r>
    </w:p>
    <w:p w:rsidR="00C50DD9" w:rsidRDefault="00D27FCB" w:rsidP="00C551F4">
      <w:pPr>
        <w:numPr>
          <w:ilvl w:val="0"/>
          <w:numId w:val="20"/>
        </w:numPr>
        <w:autoSpaceDE w:val="0"/>
        <w:autoSpaceDN w:val="0"/>
        <w:spacing w:after="0"/>
        <w:ind w:left="851" w:hanging="283"/>
        <w:jc w:val="both"/>
        <w:rPr>
          <w:rFonts w:ascii="Times New Roman" w:hAnsi="Times New Roman"/>
          <w:sz w:val="28"/>
          <w:szCs w:val="28"/>
        </w:rPr>
      </w:pPr>
      <w:r w:rsidRPr="0022319F">
        <w:rPr>
          <w:rFonts w:ascii="Times New Roman" w:hAnsi="Times New Roman"/>
          <w:sz w:val="28"/>
          <w:szCs w:val="28"/>
          <w:lang w:val="uk-UA" w:eastAsia="ru-RU"/>
        </w:rPr>
        <w:t>з</w:t>
      </w:r>
      <w:r w:rsidR="00C50DD9" w:rsidRPr="0022319F">
        <w:rPr>
          <w:rFonts w:ascii="Times New Roman" w:hAnsi="Times New Roman"/>
          <w:sz w:val="28"/>
          <w:szCs w:val="28"/>
          <w:lang w:val="uk-UA" w:eastAsia="ru-RU"/>
        </w:rPr>
        <w:t>атверджує штатний розпис</w:t>
      </w:r>
      <w:r w:rsidR="00C50DD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A6A24">
        <w:rPr>
          <w:rFonts w:ascii="Times New Roman" w:hAnsi="Times New Roman"/>
          <w:sz w:val="28"/>
          <w:szCs w:val="28"/>
          <w:lang w:val="uk-UA"/>
        </w:rPr>
        <w:t>Б</w:t>
      </w:r>
      <w:r w:rsidR="00C50DD9">
        <w:rPr>
          <w:rFonts w:ascii="Times New Roman" w:hAnsi="Times New Roman"/>
          <w:sz w:val="28"/>
          <w:szCs w:val="28"/>
        </w:rPr>
        <w:t>ібліотеки</w:t>
      </w:r>
      <w:r w:rsidR="00AE520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50DD9">
        <w:rPr>
          <w:rFonts w:ascii="Times New Roman" w:hAnsi="Times New Roman"/>
          <w:sz w:val="28"/>
          <w:szCs w:val="28"/>
          <w:lang w:val="uk-UA" w:eastAsia="ru-RU"/>
        </w:rPr>
        <w:t>та філій, що є її структурними підрозділами, згідно норм, встановлених чинним законодавством у межах встановленого фонду заробітної плати;</w:t>
      </w:r>
    </w:p>
    <w:p w:rsidR="00C50DD9" w:rsidRPr="001D2125" w:rsidRDefault="001D2125" w:rsidP="00C551F4">
      <w:pPr>
        <w:numPr>
          <w:ilvl w:val="0"/>
          <w:numId w:val="20"/>
        </w:numPr>
        <w:autoSpaceDE w:val="0"/>
        <w:autoSpaceDN w:val="0"/>
        <w:spacing w:after="0"/>
        <w:ind w:left="851" w:hanging="283"/>
        <w:jc w:val="both"/>
        <w:rPr>
          <w:rFonts w:ascii="Times New Roman" w:hAnsi="Times New Roman"/>
          <w:sz w:val="28"/>
          <w:szCs w:val="28"/>
        </w:rPr>
      </w:pPr>
      <w:r w:rsidRPr="0022319F">
        <w:rPr>
          <w:rFonts w:ascii="Times New Roman" w:hAnsi="Times New Roman"/>
          <w:sz w:val="28"/>
          <w:szCs w:val="28"/>
          <w:lang w:val="uk-UA" w:eastAsia="uk-UA"/>
        </w:rPr>
        <w:t>затвер</w:t>
      </w:r>
      <w:r w:rsidR="00C50DD9" w:rsidRPr="0022319F">
        <w:rPr>
          <w:rFonts w:ascii="Times New Roman" w:hAnsi="Times New Roman"/>
          <w:sz w:val="28"/>
          <w:szCs w:val="28"/>
          <w:lang w:val="uk-UA" w:eastAsia="uk-UA"/>
        </w:rPr>
        <w:t>джує кошторис</w:t>
      </w:r>
      <w:r w:rsidR="00C50DD9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Б</w:t>
      </w:r>
      <w:r w:rsidR="00C50DD9">
        <w:rPr>
          <w:rFonts w:ascii="Times New Roman" w:hAnsi="Times New Roman"/>
          <w:sz w:val="28"/>
          <w:szCs w:val="28"/>
        </w:rPr>
        <w:t>ібліотеки</w:t>
      </w:r>
      <w:r w:rsidR="002B57E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50DD9">
        <w:rPr>
          <w:rFonts w:ascii="Times New Roman" w:hAnsi="Times New Roman"/>
          <w:sz w:val="28"/>
          <w:szCs w:val="28"/>
          <w:lang w:val="uk-UA" w:eastAsia="uk-UA"/>
        </w:rPr>
        <w:t>у випадках та порядку, визначених законодавством;</w:t>
      </w:r>
    </w:p>
    <w:p w:rsidR="001D2125" w:rsidRDefault="001D2125" w:rsidP="00C551F4">
      <w:pPr>
        <w:numPr>
          <w:ilvl w:val="0"/>
          <w:numId w:val="20"/>
        </w:numPr>
        <w:autoSpaceDE w:val="0"/>
        <w:autoSpaceDN w:val="0"/>
        <w:spacing w:after="0"/>
        <w:ind w:left="851" w:hanging="283"/>
        <w:jc w:val="both"/>
        <w:rPr>
          <w:rFonts w:ascii="Times New Roman" w:hAnsi="Times New Roman"/>
          <w:sz w:val="28"/>
          <w:szCs w:val="28"/>
        </w:rPr>
      </w:pPr>
      <w:r w:rsidRPr="00393BE5">
        <w:rPr>
          <w:rFonts w:ascii="Times New Roman" w:hAnsi="Times New Roman"/>
          <w:sz w:val="28"/>
          <w:szCs w:val="28"/>
          <w:lang w:val="uk-UA" w:eastAsia="uk-UA"/>
        </w:rPr>
        <w:t xml:space="preserve">погоджує </w:t>
      </w:r>
      <w:r w:rsidRPr="008A6A24">
        <w:rPr>
          <w:rFonts w:ascii="Times New Roman" w:hAnsi="Times New Roman"/>
          <w:sz w:val="28"/>
          <w:szCs w:val="28"/>
          <w:lang w:val="uk-UA" w:eastAsia="uk-UA"/>
        </w:rPr>
        <w:t>створення та ліквідацію представництв філій та інших підрозділів</w:t>
      </w:r>
      <w:r>
        <w:rPr>
          <w:rFonts w:ascii="Times New Roman" w:hAnsi="Times New Roman"/>
          <w:color w:val="FF0000"/>
          <w:sz w:val="28"/>
          <w:szCs w:val="28"/>
          <w:lang w:val="uk-UA" w:eastAsia="uk-UA"/>
        </w:rPr>
        <w:t xml:space="preserve"> </w:t>
      </w:r>
      <w:r w:rsidR="008A6A24">
        <w:rPr>
          <w:rFonts w:ascii="Times New Roman" w:hAnsi="Times New Roman"/>
          <w:sz w:val="28"/>
          <w:szCs w:val="28"/>
          <w:lang w:val="uk-UA"/>
        </w:rPr>
        <w:t>Б</w:t>
      </w:r>
      <w:r w:rsidR="008A6A24">
        <w:rPr>
          <w:rFonts w:ascii="Times New Roman" w:hAnsi="Times New Roman"/>
          <w:sz w:val="28"/>
          <w:szCs w:val="28"/>
        </w:rPr>
        <w:t>ібліотеки</w:t>
      </w:r>
      <w:r w:rsidR="008A6A24">
        <w:rPr>
          <w:rFonts w:ascii="Times New Roman" w:hAnsi="Times New Roman"/>
          <w:sz w:val="28"/>
          <w:szCs w:val="28"/>
          <w:lang w:val="uk-UA"/>
        </w:rPr>
        <w:t>;</w:t>
      </w:r>
    </w:p>
    <w:p w:rsidR="00C50DD9" w:rsidRPr="008A6A24" w:rsidRDefault="00C50DD9" w:rsidP="00C551F4">
      <w:pPr>
        <w:numPr>
          <w:ilvl w:val="0"/>
          <w:numId w:val="20"/>
        </w:numPr>
        <w:autoSpaceDE w:val="0"/>
        <w:autoSpaceDN w:val="0"/>
        <w:spacing w:after="0"/>
        <w:ind w:left="851" w:hanging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надає пропозиції щодо</w:t>
      </w:r>
      <w:r>
        <w:rPr>
          <w:rFonts w:ascii="Times New Roman" w:hAnsi="Times New Roman"/>
          <w:sz w:val="28"/>
          <w:szCs w:val="28"/>
        </w:rPr>
        <w:t xml:space="preserve"> структур</w:t>
      </w:r>
      <w:r>
        <w:rPr>
          <w:rFonts w:ascii="Times New Roman" w:hAnsi="Times New Roman"/>
          <w:sz w:val="28"/>
          <w:szCs w:val="28"/>
          <w:lang w:val="uk-UA"/>
        </w:rPr>
        <w:t>и підпорядкованих бібліотеці структурних підрозділів;</w:t>
      </w:r>
    </w:p>
    <w:p w:rsidR="008A6A24" w:rsidRPr="00C745AA" w:rsidRDefault="008A6A24" w:rsidP="00C551F4">
      <w:pPr>
        <w:numPr>
          <w:ilvl w:val="0"/>
          <w:numId w:val="20"/>
        </w:numPr>
        <w:autoSpaceDE w:val="0"/>
        <w:autoSpaceDN w:val="0"/>
        <w:spacing w:after="0"/>
        <w:ind w:left="851" w:hanging="283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745AA">
        <w:rPr>
          <w:rFonts w:ascii="Times New Roman" w:hAnsi="Times New Roman"/>
          <w:color w:val="000000" w:themeColor="text1"/>
          <w:sz w:val="28"/>
          <w:szCs w:val="28"/>
          <w:lang w:val="uk-UA"/>
        </w:rPr>
        <w:t>виступає розпорядником коштів вищого рівня;</w:t>
      </w:r>
    </w:p>
    <w:p w:rsidR="00C50DD9" w:rsidRDefault="00C50DD9" w:rsidP="00C551F4">
      <w:pPr>
        <w:numPr>
          <w:ilvl w:val="0"/>
          <w:numId w:val="20"/>
        </w:numPr>
        <w:autoSpaceDE w:val="0"/>
        <w:autoSpaceDN w:val="0"/>
        <w:spacing w:after="0"/>
        <w:ind w:left="851" w:hanging="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здійснює інші повноваження відповідно до закону, рішень сесії </w:t>
      </w:r>
      <w:r w:rsidR="009A5251">
        <w:rPr>
          <w:rFonts w:ascii="Times New Roman" w:hAnsi="Times New Roman"/>
          <w:sz w:val="28"/>
          <w:szCs w:val="28"/>
          <w:lang w:val="uk-UA"/>
        </w:rPr>
        <w:t>М</w:t>
      </w:r>
      <w:r w:rsidR="00237F21">
        <w:rPr>
          <w:rFonts w:ascii="Times New Roman" w:hAnsi="Times New Roman"/>
          <w:sz w:val="28"/>
          <w:szCs w:val="28"/>
          <w:lang w:val="uk-UA"/>
        </w:rPr>
        <w:t>алинської міської  ради, розпоряджень міського</w:t>
      </w:r>
      <w:r>
        <w:rPr>
          <w:rFonts w:ascii="Times New Roman" w:hAnsi="Times New Roman"/>
          <w:sz w:val="28"/>
          <w:szCs w:val="28"/>
          <w:lang w:val="uk-UA"/>
        </w:rPr>
        <w:t xml:space="preserve"> г</w:t>
      </w:r>
      <w:r w:rsidR="00237F21">
        <w:rPr>
          <w:rFonts w:ascii="Times New Roman" w:hAnsi="Times New Roman"/>
          <w:sz w:val="28"/>
          <w:szCs w:val="28"/>
          <w:lang w:val="uk-UA"/>
        </w:rPr>
        <w:t>олови, а також, даного Статуту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C50DD9" w:rsidRDefault="00C50DD9" w:rsidP="00C551F4">
      <w:pPr>
        <w:numPr>
          <w:ilvl w:val="1"/>
          <w:numId w:val="21"/>
        </w:numPr>
        <w:suppressLineNumbers/>
        <w:tabs>
          <w:tab w:val="left" w:pos="1134"/>
        </w:tabs>
        <w:suppressAutoHyphens/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Засновник зобов’язаний</w:t>
      </w:r>
      <w:bookmarkStart w:id="2" w:name="n398"/>
      <w:bookmarkEnd w:id="2"/>
      <w:r>
        <w:rPr>
          <w:rFonts w:ascii="Times New Roman" w:hAnsi="Times New Roman"/>
          <w:sz w:val="28"/>
          <w:szCs w:val="28"/>
          <w:lang w:val="uk-UA" w:eastAsia="uk-UA"/>
        </w:rPr>
        <w:t xml:space="preserve"> забезпечити утримання та розвиток матеріально-технічної бази заснованої ним установи культури на рівні, достатньому для виконання встановлених вимог та стандартів.</w:t>
      </w:r>
      <w:bookmarkStart w:id="3" w:name="n399"/>
      <w:bookmarkEnd w:id="3"/>
    </w:p>
    <w:p w:rsidR="00C50DD9" w:rsidRDefault="00C50DD9" w:rsidP="00C551F4">
      <w:pPr>
        <w:numPr>
          <w:ilvl w:val="1"/>
          <w:numId w:val="21"/>
        </w:numPr>
        <w:suppressLineNumbers/>
        <w:tabs>
          <w:tab w:val="left" w:pos="1134"/>
        </w:tabs>
        <w:suppressAutoHyphens/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</w:rPr>
        <w:t>Безпосереднє</w:t>
      </w:r>
      <w:r w:rsidR="002B57E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керівництво</w:t>
      </w:r>
      <w:proofErr w:type="gramStart"/>
      <w:r w:rsidR="002B57E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A6A24">
        <w:rPr>
          <w:rFonts w:ascii="Times New Roman" w:hAnsi="Times New Roman"/>
          <w:sz w:val="28"/>
          <w:szCs w:val="28"/>
          <w:lang w:val="uk-UA" w:eastAsia="ru-RU"/>
        </w:rPr>
        <w:t>Б</w:t>
      </w:r>
      <w:proofErr w:type="gramEnd"/>
      <w:r>
        <w:rPr>
          <w:rFonts w:ascii="Times New Roman" w:hAnsi="Times New Roman"/>
          <w:sz w:val="28"/>
          <w:szCs w:val="28"/>
          <w:lang w:val="uk-UA" w:eastAsia="ru-RU"/>
        </w:rPr>
        <w:t xml:space="preserve">ібліотекою здійснює її директор, який призначається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 посаду шляхом укладення з ним контракту строком на п’ять</w:t>
      </w:r>
      <w:r w:rsidR="008A6A2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років за результатами конкурсу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C50DD9" w:rsidRDefault="00C50DD9" w:rsidP="00C551F4">
      <w:pPr>
        <w:numPr>
          <w:ilvl w:val="1"/>
          <w:numId w:val="21"/>
        </w:numPr>
        <w:suppressLineNumbers/>
        <w:tabs>
          <w:tab w:val="left" w:pos="1134"/>
        </w:tabs>
        <w:suppressAutoHyphens/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Директором</w:t>
      </w:r>
      <w:r w:rsidR="002B57E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29790F">
        <w:rPr>
          <w:rFonts w:ascii="Times New Roman" w:hAnsi="Times New Roman"/>
          <w:bCs/>
          <w:sz w:val="28"/>
          <w:szCs w:val="28"/>
          <w:lang w:val="uk-UA"/>
        </w:rPr>
        <w:t xml:space="preserve">Бібліотеки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може бути особа, яка має вищу освіту, стаж роботи у сфері культури не менше трьох років, володіє державною мовою та здатна за своїми діловими і моральними якостями, освітнім і професійним рівнем виконувати відповідні посадові обов’язки.</w:t>
      </w:r>
    </w:p>
    <w:p w:rsidR="00C50DD9" w:rsidRDefault="00C50DD9" w:rsidP="00C551F4">
      <w:pPr>
        <w:numPr>
          <w:ilvl w:val="1"/>
          <w:numId w:val="21"/>
        </w:numPr>
        <w:suppressLineNumbers/>
        <w:tabs>
          <w:tab w:val="left" w:pos="1134"/>
        </w:tabs>
        <w:suppressAutoHyphens/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Директор призначається і звільняє</w:t>
      </w:r>
      <w:r w:rsidR="00237F21">
        <w:rPr>
          <w:rFonts w:ascii="Times New Roman" w:hAnsi="Times New Roman"/>
          <w:sz w:val="28"/>
          <w:szCs w:val="28"/>
          <w:lang w:val="uk-UA" w:eastAsia="ru-RU"/>
        </w:rPr>
        <w:t xml:space="preserve">ться з посади </w:t>
      </w:r>
      <w:r w:rsidR="00E049F4">
        <w:rPr>
          <w:rFonts w:ascii="Times New Roman" w:hAnsi="Times New Roman"/>
          <w:sz w:val="28"/>
          <w:szCs w:val="28"/>
          <w:lang w:val="uk-UA" w:eastAsia="ru-RU"/>
        </w:rPr>
        <w:t>міським головою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за результатами проходження конкурсного відбору</w:t>
      </w:r>
      <w:r w:rsidR="00E049F4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C50DD9" w:rsidRDefault="00C50DD9" w:rsidP="00C551F4">
      <w:pPr>
        <w:numPr>
          <w:ilvl w:val="1"/>
          <w:numId w:val="21"/>
        </w:numPr>
        <w:suppressLineNumbers/>
        <w:tabs>
          <w:tab w:val="left" w:pos="1134"/>
        </w:tabs>
        <w:suppressAutoHyphens/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Директор здійснює керівництво та організовує роботу бібліотеки, несе відповідальність за її ста</w:t>
      </w:r>
      <w:r w:rsidR="00860C6E">
        <w:rPr>
          <w:rFonts w:ascii="Times New Roman" w:hAnsi="Times New Roman"/>
          <w:sz w:val="28"/>
          <w:szCs w:val="28"/>
          <w:lang w:val="uk-UA" w:eastAsia="ru-RU"/>
        </w:rPr>
        <w:t>н і діяльність, видає накази по</w:t>
      </w:r>
      <w:r w:rsidR="00860C6E">
        <w:rPr>
          <w:rFonts w:ascii="Times New Roman" w:hAnsi="Times New Roman"/>
          <w:bCs/>
          <w:sz w:val="28"/>
          <w:szCs w:val="28"/>
          <w:lang w:val="uk-UA"/>
        </w:rPr>
        <w:t xml:space="preserve"> Бібліотеці </w:t>
      </w:r>
      <w:r>
        <w:rPr>
          <w:rFonts w:ascii="Times New Roman" w:hAnsi="Times New Roman"/>
          <w:sz w:val="28"/>
          <w:szCs w:val="28"/>
          <w:lang w:val="uk-UA" w:eastAsia="ru-RU"/>
        </w:rPr>
        <w:t>з питань, що належать до його компетенції.</w:t>
      </w:r>
    </w:p>
    <w:p w:rsidR="00C50DD9" w:rsidRDefault="00CA7818" w:rsidP="00C551F4">
      <w:pPr>
        <w:numPr>
          <w:ilvl w:val="1"/>
          <w:numId w:val="21"/>
        </w:numPr>
        <w:suppressLineNumbers/>
        <w:tabs>
          <w:tab w:val="left" w:pos="1134"/>
        </w:tabs>
        <w:suppressAutoHyphens/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 </w:t>
      </w:r>
      <w:r w:rsidR="00C50DD9" w:rsidRPr="00FD2C5E">
        <w:rPr>
          <w:rFonts w:ascii="Times New Roman" w:hAnsi="Times New Roman"/>
          <w:color w:val="000000" w:themeColor="text1"/>
          <w:sz w:val="28"/>
          <w:szCs w:val="28"/>
          <w:lang w:val="uk-UA"/>
        </w:rPr>
        <w:t>Директор самостійно вирішує питання діяльності закладу,</w:t>
      </w:r>
      <w:r w:rsidR="00C50DD9">
        <w:rPr>
          <w:rFonts w:ascii="Times New Roman" w:hAnsi="Times New Roman"/>
          <w:sz w:val="28"/>
          <w:szCs w:val="28"/>
          <w:lang w:val="uk-UA"/>
        </w:rPr>
        <w:t xml:space="preserve"> за винятком віднесени</w:t>
      </w:r>
      <w:r w:rsidR="00A46C12">
        <w:rPr>
          <w:rFonts w:ascii="Times New Roman" w:hAnsi="Times New Roman"/>
          <w:sz w:val="28"/>
          <w:szCs w:val="28"/>
          <w:lang w:val="uk-UA"/>
        </w:rPr>
        <w:t>х законодавством, цим Статутом</w:t>
      </w:r>
      <w:r w:rsidR="00C50DD9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A46C12">
        <w:rPr>
          <w:rFonts w:ascii="Times New Roman" w:hAnsi="Times New Roman"/>
          <w:sz w:val="28"/>
          <w:szCs w:val="28"/>
          <w:lang w:val="uk-UA"/>
        </w:rPr>
        <w:t>рішеннями Малинської міської</w:t>
      </w:r>
      <w:r w:rsidR="00C50DD9">
        <w:rPr>
          <w:rFonts w:ascii="Times New Roman" w:hAnsi="Times New Roman"/>
          <w:sz w:val="28"/>
          <w:szCs w:val="28"/>
          <w:lang w:val="uk-UA"/>
        </w:rPr>
        <w:t xml:space="preserve"> ради</w:t>
      </w:r>
      <w:r w:rsidR="00CE3DB4">
        <w:rPr>
          <w:rFonts w:ascii="Times New Roman" w:hAnsi="Times New Roman"/>
          <w:sz w:val="28"/>
          <w:szCs w:val="28"/>
          <w:lang w:val="uk-UA"/>
        </w:rPr>
        <w:t xml:space="preserve">, наказами Відділу </w:t>
      </w:r>
      <w:r w:rsidR="00C50DD9">
        <w:rPr>
          <w:rFonts w:ascii="Times New Roman" w:hAnsi="Times New Roman"/>
          <w:sz w:val="28"/>
          <w:szCs w:val="28"/>
          <w:lang w:val="uk-UA"/>
        </w:rPr>
        <w:t xml:space="preserve"> до компетенції інших органів управління закладу.</w:t>
      </w:r>
    </w:p>
    <w:p w:rsidR="00C50DD9" w:rsidRPr="00E11759" w:rsidRDefault="00BE2B7C" w:rsidP="00C551F4">
      <w:pPr>
        <w:numPr>
          <w:ilvl w:val="1"/>
          <w:numId w:val="21"/>
        </w:numPr>
        <w:suppressLineNumbers/>
        <w:tabs>
          <w:tab w:val="left" w:pos="1134"/>
        </w:tabs>
        <w:suppressAutoHyphens/>
        <w:spacing w:after="0"/>
        <w:ind w:left="0" w:firstLine="567"/>
        <w:jc w:val="both"/>
        <w:rPr>
          <w:rFonts w:ascii="Times New Roman" w:hAnsi="Times New Roman"/>
          <w:sz w:val="28"/>
          <w:szCs w:val="28"/>
          <w:u w:val="single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50DD9" w:rsidRPr="001D2185">
        <w:rPr>
          <w:rFonts w:ascii="Times New Roman" w:hAnsi="Times New Roman"/>
          <w:sz w:val="28"/>
          <w:szCs w:val="28"/>
          <w:lang w:val="uk-UA"/>
        </w:rPr>
        <w:t>Директор</w:t>
      </w:r>
      <w:r w:rsidR="00A46C12" w:rsidRPr="001D2185">
        <w:rPr>
          <w:rFonts w:ascii="Times New Roman" w:hAnsi="Times New Roman"/>
          <w:sz w:val="28"/>
          <w:szCs w:val="28"/>
          <w:lang w:val="uk-UA"/>
        </w:rPr>
        <w:t xml:space="preserve"> Бібліотеки</w:t>
      </w:r>
      <w:r w:rsidR="00C50DD9" w:rsidRPr="00CE3DB4">
        <w:rPr>
          <w:rFonts w:ascii="Times New Roman" w:hAnsi="Times New Roman"/>
          <w:sz w:val="28"/>
          <w:szCs w:val="28"/>
          <w:lang w:val="uk-UA"/>
        </w:rPr>
        <w:t>:</w:t>
      </w:r>
    </w:p>
    <w:p w:rsidR="00E11759" w:rsidRPr="00E11759" w:rsidRDefault="00E11759" w:rsidP="00C551F4">
      <w:pPr>
        <w:pStyle w:val="a5"/>
        <w:numPr>
          <w:ilvl w:val="0"/>
          <w:numId w:val="26"/>
        </w:numPr>
        <w:tabs>
          <w:tab w:val="left" w:pos="851"/>
        </w:tabs>
        <w:autoSpaceDE w:val="0"/>
        <w:autoSpaceDN w:val="0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E11759">
        <w:rPr>
          <w:rFonts w:ascii="Times New Roman" w:hAnsi="Times New Roman"/>
          <w:sz w:val="28"/>
          <w:szCs w:val="28"/>
          <w:lang w:val="uk-UA"/>
        </w:rPr>
        <w:t>підзвітний Засновнику та уповноваженому  органу в особі Відділу;</w:t>
      </w:r>
    </w:p>
    <w:p w:rsidR="00E11759" w:rsidRPr="00EC6E9D" w:rsidRDefault="00E11759" w:rsidP="00C551F4">
      <w:pPr>
        <w:pStyle w:val="a5"/>
        <w:numPr>
          <w:ilvl w:val="0"/>
          <w:numId w:val="26"/>
        </w:numPr>
        <w:tabs>
          <w:tab w:val="left" w:pos="851"/>
        </w:tabs>
        <w:autoSpaceDE w:val="0"/>
        <w:autoSpaceDN w:val="0"/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E11759">
        <w:rPr>
          <w:rFonts w:ascii="Times New Roman" w:hAnsi="Times New Roman"/>
          <w:sz w:val="28"/>
          <w:szCs w:val="28"/>
          <w:lang w:val="uk-UA"/>
        </w:rPr>
        <w:t xml:space="preserve">діє без довіреності від імені </w:t>
      </w:r>
      <w:r w:rsidRPr="00E11759">
        <w:rPr>
          <w:rStyle w:val="FontStyle13"/>
          <w:sz w:val="28"/>
          <w:szCs w:val="28"/>
          <w:lang w:val="uk-UA"/>
        </w:rPr>
        <w:t>закладу</w:t>
      </w:r>
      <w:r w:rsidRPr="00E11759">
        <w:rPr>
          <w:rFonts w:ascii="Times New Roman" w:hAnsi="Times New Roman"/>
          <w:sz w:val="28"/>
          <w:szCs w:val="28"/>
          <w:lang w:val="uk-UA"/>
        </w:rPr>
        <w:t xml:space="preserve">, представляє його інтереси в органах державної влади і органах місцевого самоврядування, інших органах, </w:t>
      </w:r>
      <w:r w:rsidRPr="0022319F">
        <w:rPr>
          <w:rFonts w:ascii="Times New Roman" w:hAnsi="Times New Roman"/>
          <w:sz w:val="28"/>
          <w:szCs w:val="28"/>
          <w:lang w:val="uk-UA"/>
        </w:rPr>
        <w:t xml:space="preserve">у відносинах з іншими юридичними та фізичними особами, </w:t>
      </w:r>
      <w:r w:rsidRPr="00EC6E9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підписує від його імені документи та видає довіреності та делегує право підпису документів іншим посадовим особам </w:t>
      </w:r>
      <w:r w:rsidRPr="00EC6E9D">
        <w:rPr>
          <w:rStyle w:val="FontStyle13"/>
          <w:color w:val="000000" w:themeColor="text1"/>
          <w:sz w:val="28"/>
          <w:szCs w:val="28"/>
          <w:lang w:val="uk-UA"/>
        </w:rPr>
        <w:t>закладу;</w:t>
      </w:r>
    </w:p>
    <w:p w:rsidR="00E11759" w:rsidRPr="00E11759" w:rsidRDefault="00E11759" w:rsidP="00C551F4">
      <w:pPr>
        <w:pStyle w:val="a5"/>
        <w:numPr>
          <w:ilvl w:val="0"/>
          <w:numId w:val="26"/>
        </w:numPr>
        <w:tabs>
          <w:tab w:val="left" w:pos="851"/>
        </w:tabs>
        <w:autoSpaceDE w:val="0"/>
        <w:autoSpaceDN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E11759">
        <w:rPr>
          <w:rFonts w:ascii="Times New Roman" w:hAnsi="Times New Roman"/>
          <w:sz w:val="28"/>
          <w:szCs w:val="28"/>
        </w:rPr>
        <w:t xml:space="preserve">несе персональну відповідальність за виконання покладених </w:t>
      </w:r>
      <w:proofErr w:type="gramStart"/>
      <w:r w:rsidRPr="00E11759">
        <w:rPr>
          <w:rFonts w:ascii="Times New Roman" w:hAnsi="Times New Roman"/>
          <w:sz w:val="28"/>
          <w:szCs w:val="28"/>
        </w:rPr>
        <w:t>на б</w:t>
      </w:r>
      <w:proofErr w:type="gramEnd"/>
      <w:r w:rsidRPr="00E11759">
        <w:rPr>
          <w:rFonts w:ascii="Times New Roman" w:hAnsi="Times New Roman"/>
          <w:sz w:val="28"/>
          <w:szCs w:val="28"/>
        </w:rPr>
        <w:t>ібліотеку завдань згідно з чинним законодавством України;</w:t>
      </w:r>
    </w:p>
    <w:p w:rsidR="00E11759" w:rsidRPr="00E11759" w:rsidRDefault="00E11759" w:rsidP="00C551F4">
      <w:pPr>
        <w:pStyle w:val="a5"/>
        <w:numPr>
          <w:ilvl w:val="0"/>
          <w:numId w:val="26"/>
        </w:numPr>
        <w:tabs>
          <w:tab w:val="left" w:pos="851"/>
        </w:tabs>
        <w:autoSpaceDE w:val="0"/>
        <w:autoSpaceDN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E11759">
        <w:rPr>
          <w:rFonts w:ascii="Times New Roman" w:hAnsi="Times New Roman"/>
          <w:sz w:val="28"/>
          <w:szCs w:val="28"/>
        </w:rPr>
        <w:t>забезпечує контроль за веденням та зберіганням усіх видів документації;</w:t>
      </w:r>
    </w:p>
    <w:p w:rsidR="00E11759" w:rsidRPr="00E11759" w:rsidRDefault="00E11759" w:rsidP="00C551F4">
      <w:pPr>
        <w:pStyle w:val="a5"/>
        <w:numPr>
          <w:ilvl w:val="0"/>
          <w:numId w:val="26"/>
        </w:numPr>
        <w:tabs>
          <w:tab w:val="left" w:pos="851"/>
        </w:tabs>
        <w:autoSpaceDE w:val="0"/>
        <w:autoSpaceDN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98207A">
        <w:rPr>
          <w:rFonts w:ascii="Times New Roman" w:hAnsi="Times New Roman"/>
          <w:color w:val="000000" w:themeColor="text1"/>
          <w:sz w:val="28"/>
          <w:szCs w:val="28"/>
        </w:rPr>
        <w:t>розробляє</w:t>
      </w:r>
      <w:r w:rsidRPr="00E11759">
        <w:rPr>
          <w:rFonts w:ascii="Times New Roman" w:hAnsi="Times New Roman"/>
          <w:sz w:val="28"/>
          <w:szCs w:val="28"/>
        </w:rPr>
        <w:t xml:space="preserve"> відповідно до покладених на бібліотеку завдань структуру і </w:t>
      </w:r>
      <w:r w:rsidRPr="0022319F">
        <w:rPr>
          <w:rFonts w:ascii="Times New Roman" w:hAnsi="Times New Roman"/>
          <w:sz w:val="28"/>
          <w:szCs w:val="28"/>
        </w:rPr>
        <w:t>штатний розпис,</w:t>
      </w:r>
      <w:r w:rsidRPr="00E11759">
        <w:rPr>
          <w:rFonts w:ascii="Times New Roman" w:hAnsi="Times New Roman"/>
          <w:sz w:val="28"/>
          <w:szCs w:val="28"/>
        </w:rPr>
        <w:t xml:space="preserve"> які подає на </w:t>
      </w:r>
      <w:r w:rsidRPr="00E11759">
        <w:rPr>
          <w:rFonts w:ascii="Times New Roman" w:hAnsi="Times New Roman"/>
          <w:sz w:val="28"/>
          <w:szCs w:val="28"/>
          <w:lang w:val="uk-UA"/>
        </w:rPr>
        <w:t>затвердження</w:t>
      </w:r>
      <w:r w:rsidRPr="00E11759">
        <w:rPr>
          <w:rFonts w:ascii="Times New Roman" w:hAnsi="Times New Roman"/>
          <w:sz w:val="28"/>
          <w:szCs w:val="28"/>
        </w:rPr>
        <w:t xml:space="preserve"> уповноваженому  органу в особ</w:t>
      </w:r>
      <w:proofErr w:type="gramStart"/>
      <w:r w:rsidRPr="00E11759">
        <w:rPr>
          <w:rFonts w:ascii="Times New Roman" w:hAnsi="Times New Roman"/>
          <w:sz w:val="28"/>
          <w:szCs w:val="28"/>
        </w:rPr>
        <w:t xml:space="preserve">і </w:t>
      </w:r>
      <w:r w:rsidRPr="00E11759">
        <w:rPr>
          <w:rFonts w:ascii="Times New Roman" w:hAnsi="Times New Roman"/>
          <w:sz w:val="28"/>
          <w:szCs w:val="28"/>
          <w:lang w:val="uk-UA"/>
        </w:rPr>
        <w:t>В</w:t>
      </w:r>
      <w:proofErr w:type="gramEnd"/>
      <w:r w:rsidRPr="00E11759">
        <w:rPr>
          <w:rFonts w:ascii="Times New Roman" w:hAnsi="Times New Roman"/>
          <w:sz w:val="28"/>
          <w:szCs w:val="28"/>
        </w:rPr>
        <w:t>ідділу;</w:t>
      </w:r>
    </w:p>
    <w:p w:rsidR="00E11759" w:rsidRPr="001D2185" w:rsidRDefault="00E11759" w:rsidP="00C551F4">
      <w:pPr>
        <w:pStyle w:val="a5"/>
        <w:numPr>
          <w:ilvl w:val="0"/>
          <w:numId w:val="26"/>
        </w:numPr>
        <w:tabs>
          <w:tab w:val="left" w:pos="851"/>
        </w:tabs>
        <w:autoSpaceDE w:val="0"/>
        <w:autoSpaceDN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E11759">
        <w:rPr>
          <w:rFonts w:ascii="Times New Roman" w:hAnsi="Times New Roman"/>
          <w:sz w:val="28"/>
          <w:szCs w:val="28"/>
          <w:lang w:val="uk-UA"/>
        </w:rPr>
        <w:t>розробляє та затверджує річний план Бібліо</w:t>
      </w:r>
      <w:r w:rsidR="00CE3DB4">
        <w:rPr>
          <w:rFonts w:ascii="Times New Roman" w:hAnsi="Times New Roman"/>
          <w:sz w:val="28"/>
          <w:szCs w:val="28"/>
          <w:lang w:val="uk-UA"/>
        </w:rPr>
        <w:t>теки та філій,</w:t>
      </w:r>
      <w:r w:rsidR="00CE3DB4" w:rsidRPr="00141095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="00CE3DB4" w:rsidRPr="00141095">
        <w:rPr>
          <w:rFonts w:ascii="Times New Roman" w:hAnsi="Times New Roman"/>
          <w:sz w:val="28"/>
          <w:szCs w:val="28"/>
          <w:lang w:val="uk-UA"/>
        </w:rPr>
        <w:t xml:space="preserve">за погоженням </w:t>
      </w:r>
      <w:r w:rsidR="00CE3DB4" w:rsidRPr="00CA7818">
        <w:rPr>
          <w:rFonts w:ascii="Times New Roman" w:hAnsi="Times New Roman"/>
          <w:sz w:val="28"/>
          <w:szCs w:val="28"/>
          <w:lang w:val="uk-UA"/>
        </w:rPr>
        <w:t xml:space="preserve">з </w:t>
      </w:r>
      <w:r w:rsidR="00D61B45" w:rsidRPr="00CA7818">
        <w:rPr>
          <w:rFonts w:ascii="Times New Roman" w:hAnsi="Times New Roman"/>
          <w:sz w:val="28"/>
          <w:szCs w:val="28"/>
          <w:lang w:val="uk-UA"/>
        </w:rPr>
        <w:t xml:space="preserve"> начальником</w:t>
      </w:r>
      <w:r w:rsidR="00D61B4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E3DB4" w:rsidRPr="00141095">
        <w:rPr>
          <w:rFonts w:ascii="Times New Roman" w:hAnsi="Times New Roman"/>
          <w:sz w:val="28"/>
          <w:szCs w:val="28"/>
          <w:lang w:val="uk-UA"/>
        </w:rPr>
        <w:t>В</w:t>
      </w:r>
      <w:r w:rsidR="00D61B45">
        <w:rPr>
          <w:rFonts w:ascii="Times New Roman" w:hAnsi="Times New Roman"/>
          <w:sz w:val="28"/>
          <w:szCs w:val="28"/>
          <w:lang w:val="uk-UA"/>
        </w:rPr>
        <w:t>ідділу</w:t>
      </w:r>
      <w:r w:rsidRPr="00141095">
        <w:rPr>
          <w:rFonts w:ascii="Times New Roman" w:hAnsi="Times New Roman"/>
          <w:sz w:val="28"/>
          <w:szCs w:val="28"/>
        </w:rPr>
        <w:t>;</w:t>
      </w:r>
    </w:p>
    <w:p w:rsidR="00E11759" w:rsidRPr="0098207A" w:rsidRDefault="00E11759" w:rsidP="00C551F4">
      <w:pPr>
        <w:pStyle w:val="a5"/>
        <w:numPr>
          <w:ilvl w:val="0"/>
          <w:numId w:val="26"/>
        </w:numPr>
        <w:tabs>
          <w:tab w:val="left" w:pos="851"/>
        </w:tabs>
        <w:autoSpaceDE w:val="0"/>
        <w:autoSpaceDN w:val="0"/>
        <w:spacing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8207A">
        <w:rPr>
          <w:rFonts w:ascii="Times New Roman" w:hAnsi="Times New Roman"/>
          <w:color w:val="000000" w:themeColor="text1"/>
          <w:sz w:val="28"/>
          <w:szCs w:val="28"/>
          <w:lang w:val="uk-UA"/>
        </w:rPr>
        <w:t>установлює надбавки, доплати премії та надає матеріальну допомогу працівникам закла</w:t>
      </w:r>
      <w:r w:rsidR="00D61B45" w:rsidRPr="0098207A">
        <w:rPr>
          <w:rFonts w:ascii="Times New Roman" w:hAnsi="Times New Roman"/>
          <w:color w:val="000000" w:themeColor="text1"/>
          <w:sz w:val="28"/>
          <w:szCs w:val="28"/>
          <w:lang w:val="uk-UA"/>
        </w:rPr>
        <w:t>ду  відповідно до законодавства за погоженням з  начальником Відділу</w:t>
      </w:r>
      <w:r w:rsidR="00D61B45" w:rsidRPr="0098207A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E11759" w:rsidRPr="00E11759" w:rsidRDefault="00E11759" w:rsidP="00C551F4">
      <w:pPr>
        <w:pStyle w:val="a5"/>
        <w:numPr>
          <w:ilvl w:val="0"/>
          <w:numId w:val="26"/>
        </w:numPr>
        <w:tabs>
          <w:tab w:val="left" w:pos="851"/>
        </w:tabs>
        <w:autoSpaceDE w:val="0"/>
        <w:autoSpaceDN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98207A">
        <w:rPr>
          <w:rFonts w:ascii="Times New Roman" w:hAnsi="Times New Roman"/>
          <w:color w:val="000000" w:themeColor="text1"/>
          <w:sz w:val="28"/>
          <w:szCs w:val="28"/>
          <w:lang w:val="uk-UA"/>
        </w:rPr>
        <w:t>застосовує заходи заохочення</w:t>
      </w:r>
      <w:r w:rsidRPr="00E11759">
        <w:rPr>
          <w:rFonts w:ascii="Times New Roman" w:hAnsi="Times New Roman"/>
          <w:sz w:val="28"/>
          <w:szCs w:val="28"/>
          <w:lang w:val="uk-UA"/>
        </w:rPr>
        <w:t xml:space="preserve"> та дисциплінарного стяг</w:t>
      </w:r>
      <w:r w:rsidR="00D61B45">
        <w:rPr>
          <w:rFonts w:ascii="Times New Roman" w:hAnsi="Times New Roman"/>
          <w:sz w:val="28"/>
          <w:szCs w:val="28"/>
          <w:lang w:val="uk-UA"/>
        </w:rPr>
        <w:t xml:space="preserve">нення до працівників Бібліотеки </w:t>
      </w:r>
      <w:r w:rsidR="00D61B45" w:rsidRPr="00141095">
        <w:rPr>
          <w:rFonts w:ascii="Times New Roman" w:hAnsi="Times New Roman"/>
          <w:sz w:val="28"/>
          <w:szCs w:val="28"/>
          <w:lang w:val="uk-UA"/>
        </w:rPr>
        <w:t xml:space="preserve">за погоженням з </w:t>
      </w:r>
      <w:r w:rsidR="00D61B45">
        <w:rPr>
          <w:rFonts w:ascii="Times New Roman" w:hAnsi="Times New Roman"/>
          <w:sz w:val="28"/>
          <w:szCs w:val="28"/>
          <w:lang w:val="uk-UA"/>
        </w:rPr>
        <w:t xml:space="preserve"> начальником </w:t>
      </w:r>
      <w:r w:rsidR="00D61B45" w:rsidRPr="00141095">
        <w:rPr>
          <w:rFonts w:ascii="Times New Roman" w:hAnsi="Times New Roman"/>
          <w:sz w:val="28"/>
          <w:szCs w:val="28"/>
          <w:lang w:val="uk-UA"/>
        </w:rPr>
        <w:t>В</w:t>
      </w:r>
      <w:r w:rsidR="00D61B45">
        <w:rPr>
          <w:rFonts w:ascii="Times New Roman" w:hAnsi="Times New Roman"/>
          <w:sz w:val="28"/>
          <w:szCs w:val="28"/>
          <w:lang w:val="uk-UA"/>
        </w:rPr>
        <w:t>ідділу</w:t>
      </w:r>
      <w:r w:rsidR="00D61B45" w:rsidRPr="00141095">
        <w:rPr>
          <w:rFonts w:ascii="Times New Roman" w:hAnsi="Times New Roman"/>
          <w:sz w:val="28"/>
          <w:szCs w:val="28"/>
        </w:rPr>
        <w:t>;</w:t>
      </w:r>
    </w:p>
    <w:p w:rsidR="00E11759" w:rsidRPr="00E11759" w:rsidRDefault="00E11759" w:rsidP="00C551F4">
      <w:pPr>
        <w:pStyle w:val="a5"/>
        <w:numPr>
          <w:ilvl w:val="0"/>
          <w:numId w:val="26"/>
        </w:numPr>
        <w:tabs>
          <w:tab w:val="left" w:pos="851"/>
        </w:tabs>
        <w:autoSpaceDE w:val="0"/>
        <w:autoSpaceDN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E11759">
        <w:rPr>
          <w:rFonts w:ascii="Times New Roman" w:hAnsi="Times New Roman"/>
          <w:sz w:val="28"/>
          <w:szCs w:val="28"/>
        </w:rPr>
        <w:t>встановлює ступінь відповідальності працівникі</w:t>
      </w:r>
      <w:proofErr w:type="gramStart"/>
      <w:r w:rsidRPr="00E11759">
        <w:rPr>
          <w:rFonts w:ascii="Times New Roman" w:hAnsi="Times New Roman"/>
          <w:sz w:val="28"/>
          <w:szCs w:val="28"/>
        </w:rPr>
        <w:t>в б</w:t>
      </w:r>
      <w:proofErr w:type="gramEnd"/>
      <w:r w:rsidRPr="00E11759">
        <w:rPr>
          <w:rFonts w:ascii="Times New Roman" w:hAnsi="Times New Roman"/>
          <w:sz w:val="28"/>
          <w:szCs w:val="28"/>
        </w:rPr>
        <w:t>ібліотеки;</w:t>
      </w:r>
    </w:p>
    <w:p w:rsidR="00E11759" w:rsidRPr="00E11759" w:rsidRDefault="00E11759" w:rsidP="00C551F4">
      <w:pPr>
        <w:pStyle w:val="a5"/>
        <w:numPr>
          <w:ilvl w:val="0"/>
          <w:numId w:val="26"/>
        </w:numPr>
        <w:tabs>
          <w:tab w:val="left" w:pos="851"/>
        </w:tabs>
        <w:autoSpaceDE w:val="0"/>
        <w:autoSpaceDN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E11759">
        <w:rPr>
          <w:rFonts w:ascii="Times New Roman" w:hAnsi="Times New Roman"/>
          <w:sz w:val="28"/>
          <w:szCs w:val="28"/>
        </w:rPr>
        <w:t xml:space="preserve">в межах своєї компетенції видає накази, обов’язкові для </w:t>
      </w:r>
      <w:proofErr w:type="gramStart"/>
      <w:r w:rsidRPr="00E11759">
        <w:rPr>
          <w:rFonts w:ascii="Times New Roman" w:hAnsi="Times New Roman"/>
          <w:sz w:val="28"/>
          <w:szCs w:val="28"/>
        </w:rPr>
        <w:t>вс</w:t>
      </w:r>
      <w:proofErr w:type="gramEnd"/>
      <w:r w:rsidRPr="00E11759">
        <w:rPr>
          <w:rFonts w:ascii="Times New Roman" w:hAnsi="Times New Roman"/>
          <w:sz w:val="28"/>
          <w:szCs w:val="28"/>
        </w:rPr>
        <w:t>іх працівників  бібліотеки;</w:t>
      </w:r>
    </w:p>
    <w:p w:rsidR="00E11759" w:rsidRPr="00E11759" w:rsidRDefault="00E11759" w:rsidP="00C551F4">
      <w:pPr>
        <w:pStyle w:val="a5"/>
        <w:numPr>
          <w:ilvl w:val="0"/>
          <w:numId w:val="26"/>
        </w:numPr>
        <w:tabs>
          <w:tab w:val="left" w:pos="851"/>
        </w:tabs>
        <w:autoSpaceDE w:val="0"/>
        <w:autoSpaceDN w:val="0"/>
        <w:spacing w:after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E11759">
        <w:rPr>
          <w:rFonts w:ascii="Times New Roman" w:hAnsi="Times New Roman"/>
          <w:sz w:val="28"/>
          <w:szCs w:val="28"/>
        </w:rPr>
        <w:t>забезпечує проведення колективних переговорів, укладення колективного договору в порядку, визначеному законодавством України, і несе відповідальність за його виконання в межах своїх повноважень;</w:t>
      </w:r>
      <w:proofErr w:type="gramEnd"/>
    </w:p>
    <w:p w:rsidR="00E11759" w:rsidRPr="00E11759" w:rsidRDefault="00E11759" w:rsidP="00C551F4">
      <w:pPr>
        <w:pStyle w:val="a5"/>
        <w:numPr>
          <w:ilvl w:val="0"/>
          <w:numId w:val="26"/>
        </w:numPr>
        <w:tabs>
          <w:tab w:val="left" w:pos="851"/>
        </w:tabs>
        <w:autoSpaceDE w:val="0"/>
        <w:autoSpaceDN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E11759">
        <w:rPr>
          <w:rFonts w:ascii="Times New Roman" w:hAnsi="Times New Roman"/>
          <w:sz w:val="28"/>
          <w:szCs w:val="28"/>
        </w:rPr>
        <w:t xml:space="preserve">приймає рішення про прийняття на роботу, звільнення з роботи працівників </w:t>
      </w:r>
      <w:r w:rsidRPr="00E11759">
        <w:rPr>
          <w:rStyle w:val="FontStyle13"/>
          <w:sz w:val="28"/>
          <w:szCs w:val="28"/>
        </w:rPr>
        <w:t>закладу</w:t>
      </w:r>
      <w:r w:rsidR="00CA7818">
        <w:rPr>
          <w:rStyle w:val="FontStyle13"/>
          <w:sz w:val="28"/>
          <w:szCs w:val="28"/>
          <w:lang w:val="uk-UA"/>
        </w:rPr>
        <w:t xml:space="preserve"> за погодженням начальника</w:t>
      </w:r>
      <w:proofErr w:type="gramStart"/>
      <w:r w:rsidR="00CA7818">
        <w:rPr>
          <w:rStyle w:val="FontStyle13"/>
          <w:sz w:val="28"/>
          <w:szCs w:val="28"/>
          <w:lang w:val="uk-UA"/>
        </w:rPr>
        <w:t xml:space="preserve"> В</w:t>
      </w:r>
      <w:proofErr w:type="gramEnd"/>
      <w:r w:rsidR="00CA7818">
        <w:rPr>
          <w:rStyle w:val="FontStyle13"/>
          <w:sz w:val="28"/>
          <w:szCs w:val="28"/>
          <w:lang w:val="uk-UA"/>
        </w:rPr>
        <w:t>ідділу</w:t>
      </w:r>
      <w:r w:rsidRPr="00E11759">
        <w:rPr>
          <w:rStyle w:val="FontStyle13"/>
          <w:sz w:val="28"/>
          <w:szCs w:val="28"/>
          <w:lang w:val="uk-UA"/>
        </w:rPr>
        <w:t>;</w:t>
      </w:r>
    </w:p>
    <w:p w:rsidR="00E11759" w:rsidRPr="00E11759" w:rsidRDefault="00E11759" w:rsidP="00C551F4">
      <w:pPr>
        <w:pStyle w:val="a5"/>
        <w:numPr>
          <w:ilvl w:val="0"/>
          <w:numId w:val="26"/>
        </w:numPr>
        <w:tabs>
          <w:tab w:val="left" w:pos="851"/>
        </w:tabs>
        <w:autoSpaceDE w:val="0"/>
        <w:autoSpaceDN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E11759">
        <w:rPr>
          <w:rFonts w:ascii="Times New Roman" w:hAnsi="Times New Roman"/>
          <w:sz w:val="28"/>
          <w:szCs w:val="28"/>
          <w:lang w:val="uk-UA"/>
        </w:rPr>
        <w:t>затверджує посадові обов’язки працівників закладу,</w:t>
      </w:r>
      <w:r w:rsidRPr="001D2185">
        <w:rPr>
          <w:rFonts w:ascii="Times New Roman" w:hAnsi="Times New Roman"/>
          <w:sz w:val="28"/>
          <w:szCs w:val="28"/>
        </w:rPr>
        <w:t xml:space="preserve"> </w:t>
      </w:r>
      <w:r w:rsidRPr="00E11759">
        <w:rPr>
          <w:rFonts w:ascii="Times New Roman" w:hAnsi="Times New Roman"/>
          <w:sz w:val="28"/>
          <w:szCs w:val="28"/>
        </w:rPr>
        <w:t>а</w:t>
      </w:r>
      <w:r w:rsidRPr="001D2185">
        <w:rPr>
          <w:rFonts w:ascii="Times New Roman" w:hAnsi="Times New Roman"/>
          <w:sz w:val="28"/>
          <w:szCs w:val="28"/>
        </w:rPr>
        <w:t xml:space="preserve"> </w:t>
      </w:r>
      <w:r w:rsidRPr="00E11759">
        <w:rPr>
          <w:rFonts w:ascii="Times New Roman" w:hAnsi="Times New Roman"/>
          <w:sz w:val="28"/>
          <w:szCs w:val="28"/>
        </w:rPr>
        <w:t>також</w:t>
      </w:r>
      <w:r w:rsidRPr="001D2185">
        <w:rPr>
          <w:rFonts w:ascii="Times New Roman" w:hAnsi="Times New Roman"/>
          <w:sz w:val="28"/>
          <w:szCs w:val="28"/>
        </w:rPr>
        <w:t xml:space="preserve"> </w:t>
      </w:r>
      <w:r w:rsidRPr="00E11759">
        <w:rPr>
          <w:rFonts w:ascii="Times New Roman" w:hAnsi="Times New Roman"/>
          <w:sz w:val="28"/>
          <w:szCs w:val="28"/>
        </w:rPr>
        <w:t>інші</w:t>
      </w:r>
      <w:r w:rsidRPr="001D2185">
        <w:rPr>
          <w:rFonts w:ascii="Times New Roman" w:hAnsi="Times New Roman"/>
          <w:sz w:val="28"/>
          <w:szCs w:val="28"/>
        </w:rPr>
        <w:t xml:space="preserve">, </w:t>
      </w:r>
      <w:r w:rsidRPr="00E11759">
        <w:rPr>
          <w:rFonts w:ascii="Times New Roman" w:hAnsi="Times New Roman"/>
          <w:sz w:val="28"/>
          <w:szCs w:val="28"/>
        </w:rPr>
        <w:t>передбачені</w:t>
      </w:r>
      <w:r w:rsidRPr="001D2185">
        <w:rPr>
          <w:rFonts w:ascii="Times New Roman" w:hAnsi="Times New Roman"/>
          <w:sz w:val="28"/>
          <w:szCs w:val="28"/>
        </w:rPr>
        <w:t xml:space="preserve"> </w:t>
      </w:r>
      <w:r w:rsidRPr="00E11759">
        <w:rPr>
          <w:rFonts w:ascii="Times New Roman" w:hAnsi="Times New Roman"/>
          <w:sz w:val="28"/>
          <w:szCs w:val="28"/>
        </w:rPr>
        <w:t>законодавством</w:t>
      </w:r>
      <w:r w:rsidRPr="001D2185">
        <w:rPr>
          <w:rFonts w:ascii="Times New Roman" w:hAnsi="Times New Roman"/>
          <w:sz w:val="28"/>
          <w:szCs w:val="28"/>
        </w:rPr>
        <w:t xml:space="preserve"> </w:t>
      </w:r>
      <w:r w:rsidRPr="00E11759">
        <w:rPr>
          <w:rFonts w:ascii="Times New Roman" w:hAnsi="Times New Roman"/>
          <w:sz w:val="28"/>
          <w:szCs w:val="28"/>
        </w:rPr>
        <w:t>про</w:t>
      </w:r>
      <w:r w:rsidRPr="001D2185">
        <w:rPr>
          <w:rFonts w:ascii="Times New Roman" w:hAnsi="Times New Roman"/>
          <w:sz w:val="28"/>
          <w:szCs w:val="28"/>
        </w:rPr>
        <w:t xml:space="preserve"> </w:t>
      </w:r>
      <w:r w:rsidRPr="00E11759">
        <w:rPr>
          <w:rFonts w:ascii="Times New Roman" w:hAnsi="Times New Roman"/>
          <w:sz w:val="28"/>
          <w:szCs w:val="28"/>
        </w:rPr>
        <w:t>працю</w:t>
      </w:r>
      <w:r w:rsidRPr="001D2185">
        <w:rPr>
          <w:rFonts w:ascii="Times New Roman" w:hAnsi="Times New Roman"/>
          <w:sz w:val="28"/>
          <w:szCs w:val="28"/>
        </w:rPr>
        <w:t xml:space="preserve"> </w:t>
      </w:r>
      <w:r w:rsidRPr="00E11759">
        <w:rPr>
          <w:rFonts w:ascii="Times New Roman" w:hAnsi="Times New Roman"/>
          <w:sz w:val="28"/>
          <w:szCs w:val="28"/>
        </w:rPr>
        <w:t>рішення</w:t>
      </w:r>
      <w:r w:rsidRPr="001D2185">
        <w:rPr>
          <w:rFonts w:ascii="Times New Roman" w:hAnsi="Times New Roman"/>
          <w:sz w:val="28"/>
          <w:szCs w:val="28"/>
        </w:rPr>
        <w:t xml:space="preserve"> </w:t>
      </w:r>
      <w:r w:rsidRPr="00E11759">
        <w:rPr>
          <w:rFonts w:ascii="Times New Roman" w:hAnsi="Times New Roman"/>
          <w:sz w:val="28"/>
          <w:szCs w:val="28"/>
        </w:rPr>
        <w:t>в</w:t>
      </w:r>
      <w:r w:rsidRPr="001D2185">
        <w:rPr>
          <w:rFonts w:ascii="Times New Roman" w:hAnsi="Times New Roman"/>
          <w:sz w:val="28"/>
          <w:szCs w:val="28"/>
        </w:rPr>
        <w:t xml:space="preserve"> </w:t>
      </w:r>
      <w:r w:rsidRPr="00E11759">
        <w:rPr>
          <w:rFonts w:ascii="Times New Roman" w:hAnsi="Times New Roman"/>
          <w:sz w:val="28"/>
          <w:szCs w:val="28"/>
        </w:rPr>
        <w:t>сфері</w:t>
      </w:r>
      <w:r w:rsidRPr="001D2185">
        <w:rPr>
          <w:rFonts w:ascii="Times New Roman" w:hAnsi="Times New Roman"/>
          <w:sz w:val="28"/>
          <w:szCs w:val="28"/>
        </w:rPr>
        <w:t xml:space="preserve"> </w:t>
      </w:r>
      <w:r w:rsidRPr="00E11759">
        <w:rPr>
          <w:rFonts w:ascii="Times New Roman" w:hAnsi="Times New Roman"/>
          <w:sz w:val="28"/>
          <w:szCs w:val="28"/>
        </w:rPr>
        <w:t>трудових</w:t>
      </w:r>
      <w:r w:rsidRPr="001D2185">
        <w:rPr>
          <w:rFonts w:ascii="Times New Roman" w:hAnsi="Times New Roman"/>
          <w:sz w:val="28"/>
          <w:szCs w:val="28"/>
        </w:rPr>
        <w:t xml:space="preserve"> </w:t>
      </w:r>
      <w:r w:rsidRPr="00E11759">
        <w:rPr>
          <w:rFonts w:ascii="Times New Roman" w:hAnsi="Times New Roman"/>
          <w:sz w:val="28"/>
          <w:szCs w:val="28"/>
        </w:rPr>
        <w:t>відносин</w:t>
      </w:r>
      <w:r w:rsidRPr="001D2185">
        <w:rPr>
          <w:rFonts w:ascii="Times New Roman" w:hAnsi="Times New Roman"/>
          <w:sz w:val="28"/>
          <w:szCs w:val="28"/>
        </w:rPr>
        <w:t xml:space="preserve">, </w:t>
      </w:r>
      <w:r w:rsidRPr="00E11759">
        <w:rPr>
          <w:rFonts w:ascii="Times New Roman" w:hAnsi="Times New Roman"/>
          <w:sz w:val="28"/>
          <w:szCs w:val="28"/>
        </w:rPr>
        <w:t>укладає</w:t>
      </w:r>
      <w:r w:rsidRPr="001D2185">
        <w:rPr>
          <w:rFonts w:ascii="Times New Roman" w:hAnsi="Times New Roman"/>
          <w:sz w:val="28"/>
          <w:szCs w:val="28"/>
        </w:rPr>
        <w:t xml:space="preserve"> </w:t>
      </w:r>
      <w:r w:rsidRPr="00E11759">
        <w:rPr>
          <w:rFonts w:ascii="Times New Roman" w:hAnsi="Times New Roman"/>
          <w:sz w:val="28"/>
          <w:szCs w:val="28"/>
        </w:rPr>
        <w:t>трудові</w:t>
      </w:r>
      <w:r w:rsidRPr="001D2185">
        <w:rPr>
          <w:rFonts w:ascii="Times New Roman" w:hAnsi="Times New Roman"/>
          <w:sz w:val="28"/>
          <w:szCs w:val="28"/>
        </w:rPr>
        <w:t xml:space="preserve"> </w:t>
      </w:r>
      <w:r w:rsidRPr="00E11759">
        <w:rPr>
          <w:rFonts w:ascii="Times New Roman" w:hAnsi="Times New Roman"/>
          <w:sz w:val="28"/>
          <w:szCs w:val="28"/>
        </w:rPr>
        <w:t>договори</w:t>
      </w:r>
      <w:r w:rsidRPr="001D2185">
        <w:rPr>
          <w:rFonts w:ascii="Times New Roman" w:hAnsi="Times New Roman"/>
          <w:sz w:val="28"/>
          <w:szCs w:val="28"/>
        </w:rPr>
        <w:t xml:space="preserve"> </w:t>
      </w:r>
      <w:r w:rsidRPr="00E11759">
        <w:rPr>
          <w:rFonts w:ascii="Times New Roman" w:hAnsi="Times New Roman"/>
          <w:sz w:val="28"/>
          <w:szCs w:val="28"/>
        </w:rPr>
        <w:t>з</w:t>
      </w:r>
      <w:r w:rsidRPr="001D2185">
        <w:rPr>
          <w:rFonts w:ascii="Times New Roman" w:hAnsi="Times New Roman"/>
          <w:sz w:val="28"/>
          <w:szCs w:val="28"/>
        </w:rPr>
        <w:t xml:space="preserve"> </w:t>
      </w:r>
      <w:r w:rsidRPr="00E11759">
        <w:rPr>
          <w:rFonts w:ascii="Times New Roman" w:hAnsi="Times New Roman"/>
          <w:sz w:val="28"/>
          <w:szCs w:val="28"/>
        </w:rPr>
        <w:t>працівниками</w:t>
      </w:r>
      <w:r w:rsidRPr="001D2185">
        <w:rPr>
          <w:rFonts w:ascii="Times New Roman" w:hAnsi="Times New Roman"/>
          <w:sz w:val="28"/>
          <w:szCs w:val="28"/>
        </w:rPr>
        <w:t xml:space="preserve"> </w:t>
      </w:r>
      <w:r w:rsidRPr="00E11759">
        <w:rPr>
          <w:rStyle w:val="FontStyle13"/>
          <w:sz w:val="28"/>
          <w:szCs w:val="28"/>
        </w:rPr>
        <w:t>закладу</w:t>
      </w:r>
      <w:r w:rsidRPr="001D2185">
        <w:rPr>
          <w:rFonts w:ascii="Times New Roman" w:hAnsi="Times New Roman"/>
          <w:sz w:val="28"/>
          <w:szCs w:val="28"/>
        </w:rPr>
        <w:t xml:space="preserve">. </w:t>
      </w:r>
      <w:r w:rsidRPr="00E11759">
        <w:rPr>
          <w:rFonts w:ascii="Times New Roman" w:hAnsi="Times New Roman"/>
          <w:sz w:val="28"/>
          <w:szCs w:val="28"/>
        </w:rPr>
        <w:t>Забезпечує раціональний добі</w:t>
      </w:r>
      <w:proofErr w:type="gramStart"/>
      <w:r w:rsidRPr="00E11759">
        <w:rPr>
          <w:rFonts w:ascii="Times New Roman" w:hAnsi="Times New Roman"/>
          <w:sz w:val="28"/>
          <w:szCs w:val="28"/>
        </w:rPr>
        <w:t>р</w:t>
      </w:r>
      <w:proofErr w:type="gramEnd"/>
      <w:r w:rsidRPr="00E11759">
        <w:rPr>
          <w:rFonts w:ascii="Times New Roman" w:hAnsi="Times New Roman"/>
          <w:sz w:val="28"/>
          <w:szCs w:val="28"/>
        </w:rPr>
        <w:t xml:space="preserve"> кадрів, дотримання працівниками правил внутрішнього трудового розпорядку. Створює умови </w:t>
      </w:r>
      <w:proofErr w:type="gramStart"/>
      <w:r w:rsidRPr="00E11759">
        <w:rPr>
          <w:rFonts w:ascii="Times New Roman" w:hAnsi="Times New Roman"/>
          <w:sz w:val="28"/>
          <w:szCs w:val="28"/>
        </w:rPr>
        <w:t>п</w:t>
      </w:r>
      <w:proofErr w:type="gramEnd"/>
      <w:r w:rsidRPr="00E11759">
        <w:rPr>
          <w:rFonts w:ascii="Times New Roman" w:hAnsi="Times New Roman"/>
          <w:sz w:val="28"/>
          <w:szCs w:val="28"/>
        </w:rPr>
        <w:t xml:space="preserve">ідвищення </w:t>
      </w:r>
      <w:r w:rsidRPr="00E11759">
        <w:rPr>
          <w:rFonts w:ascii="Times New Roman" w:hAnsi="Times New Roman"/>
          <w:sz w:val="28"/>
          <w:szCs w:val="28"/>
        </w:rPr>
        <w:lastRenderedPageBreak/>
        <w:t>фахового і кваліфікаційного рівня працівників згідно із затвердженим в установленому порядку штатним розписом;</w:t>
      </w:r>
    </w:p>
    <w:p w:rsidR="00E11759" w:rsidRPr="0098207A" w:rsidRDefault="00E11759" w:rsidP="00C551F4">
      <w:pPr>
        <w:pStyle w:val="a5"/>
        <w:numPr>
          <w:ilvl w:val="0"/>
          <w:numId w:val="26"/>
        </w:numPr>
        <w:tabs>
          <w:tab w:val="left" w:pos="851"/>
        </w:tabs>
        <w:autoSpaceDE w:val="0"/>
        <w:autoSpaceDN w:val="0"/>
        <w:spacing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8207A">
        <w:rPr>
          <w:rFonts w:ascii="Times New Roman" w:hAnsi="Times New Roman"/>
          <w:color w:val="000000" w:themeColor="text1"/>
          <w:sz w:val="28"/>
          <w:szCs w:val="28"/>
          <w:lang w:val="uk-UA"/>
        </w:rPr>
        <w:t>користується правом розпорядження коштами Бібліотеки в межах бюджетних асигнувань</w:t>
      </w:r>
      <w:r w:rsidR="00CA7818" w:rsidRPr="0098207A">
        <w:rPr>
          <w:rFonts w:ascii="Times New Roman" w:hAnsi="Times New Roman"/>
          <w:color w:val="000000" w:themeColor="text1"/>
          <w:sz w:val="28"/>
          <w:szCs w:val="28"/>
          <w:lang w:val="uk-UA"/>
        </w:rPr>
        <w:t>;</w:t>
      </w:r>
    </w:p>
    <w:p w:rsidR="00E11759" w:rsidRPr="00E11759" w:rsidRDefault="00E11759" w:rsidP="00C551F4">
      <w:pPr>
        <w:pStyle w:val="a5"/>
        <w:numPr>
          <w:ilvl w:val="0"/>
          <w:numId w:val="26"/>
        </w:numPr>
        <w:tabs>
          <w:tab w:val="left" w:pos="851"/>
        </w:tabs>
        <w:autoSpaceDE w:val="0"/>
        <w:autoSpaceDN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98207A">
        <w:rPr>
          <w:rFonts w:ascii="Times New Roman" w:hAnsi="Times New Roman"/>
          <w:color w:val="000000" w:themeColor="text1"/>
          <w:sz w:val="28"/>
          <w:szCs w:val="28"/>
        </w:rPr>
        <w:t>організовує виробничо-господарську,</w:t>
      </w:r>
      <w:r w:rsidRPr="00E1175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11759">
        <w:rPr>
          <w:rFonts w:ascii="Times New Roman" w:hAnsi="Times New Roman"/>
          <w:sz w:val="28"/>
          <w:szCs w:val="28"/>
        </w:rPr>
        <w:t>соц</w:t>
      </w:r>
      <w:proofErr w:type="gramEnd"/>
      <w:r w:rsidRPr="00E11759">
        <w:rPr>
          <w:rFonts w:ascii="Times New Roman" w:hAnsi="Times New Roman"/>
          <w:sz w:val="28"/>
          <w:szCs w:val="28"/>
        </w:rPr>
        <w:t>іально-побутову  та іншу діяльність бібліотеки;</w:t>
      </w:r>
    </w:p>
    <w:p w:rsidR="00E11759" w:rsidRPr="00E11759" w:rsidRDefault="00E11759" w:rsidP="00C551F4">
      <w:pPr>
        <w:pStyle w:val="a5"/>
        <w:numPr>
          <w:ilvl w:val="0"/>
          <w:numId w:val="26"/>
        </w:numPr>
        <w:tabs>
          <w:tab w:val="left" w:pos="851"/>
        </w:tabs>
        <w:autoSpaceDE w:val="0"/>
        <w:autoSpaceDN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E11759">
        <w:rPr>
          <w:rFonts w:ascii="Times New Roman" w:hAnsi="Times New Roman"/>
          <w:sz w:val="28"/>
          <w:szCs w:val="28"/>
        </w:rPr>
        <w:t>забезпечує дотримання законності і трудової дисципліни, створення умов для збереження майна, ефективного використання ресурсі</w:t>
      </w:r>
      <w:proofErr w:type="gramStart"/>
      <w:r w:rsidRPr="00E11759">
        <w:rPr>
          <w:rFonts w:ascii="Times New Roman" w:hAnsi="Times New Roman"/>
          <w:sz w:val="28"/>
          <w:szCs w:val="28"/>
        </w:rPr>
        <w:t>в б</w:t>
      </w:r>
      <w:proofErr w:type="gramEnd"/>
      <w:r w:rsidRPr="00E11759">
        <w:rPr>
          <w:rFonts w:ascii="Times New Roman" w:hAnsi="Times New Roman"/>
          <w:sz w:val="28"/>
          <w:szCs w:val="28"/>
        </w:rPr>
        <w:t>ібліотеки для вирішення виробничих завдань;</w:t>
      </w:r>
    </w:p>
    <w:p w:rsidR="00E11759" w:rsidRPr="00E11759" w:rsidRDefault="00E11759" w:rsidP="00C551F4">
      <w:pPr>
        <w:pStyle w:val="a5"/>
        <w:numPr>
          <w:ilvl w:val="0"/>
          <w:numId w:val="26"/>
        </w:numPr>
        <w:tabs>
          <w:tab w:val="left" w:pos="851"/>
        </w:tabs>
        <w:autoSpaceDE w:val="0"/>
        <w:autoSpaceDN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E11759">
        <w:rPr>
          <w:rFonts w:ascii="Times New Roman" w:hAnsi="Times New Roman"/>
          <w:sz w:val="28"/>
          <w:szCs w:val="28"/>
        </w:rPr>
        <w:t>відповідає  за збереження майна закладу в установленому порядку;</w:t>
      </w:r>
    </w:p>
    <w:p w:rsidR="00E11759" w:rsidRPr="00E11759" w:rsidRDefault="00E11759" w:rsidP="00C551F4">
      <w:pPr>
        <w:pStyle w:val="a5"/>
        <w:numPr>
          <w:ilvl w:val="0"/>
          <w:numId w:val="26"/>
        </w:numPr>
        <w:tabs>
          <w:tab w:val="left" w:pos="851"/>
        </w:tabs>
        <w:autoSpaceDE w:val="0"/>
        <w:autoSpaceDN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E11759">
        <w:rPr>
          <w:rFonts w:ascii="Times New Roman" w:hAnsi="Times New Roman"/>
          <w:sz w:val="28"/>
          <w:szCs w:val="28"/>
        </w:rPr>
        <w:t>сприяє реалізації творчих можливостей працівникі</w:t>
      </w:r>
      <w:proofErr w:type="gramStart"/>
      <w:r w:rsidRPr="00E11759">
        <w:rPr>
          <w:rFonts w:ascii="Times New Roman" w:hAnsi="Times New Roman"/>
          <w:sz w:val="28"/>
          <w:szCs w:val="28"/>
        </w:rPr>
        <w:t>в б</w:t>
      </w:r>
      <w:proofErr w:type="gramEnd"/>
      <w:r w:rsidRPr="00E11759">
        <w:rPr>
          <w:rFonts w:ascii="Times New Roman" w:hAnsi="Times New Roman"/>
          <w:sz w:val="28"/>
          <w:szCs w:val="28"/>
        </w:rPr>
        <w:t>ібліотеки, спрямованих на досягнення високих результатів роботи;</w:t>
      </w:r>
    </w:p>
    <w:p w:rsidR="00E11759" w:rsidRPr="001D2185" w:rsidRDefault="00E11759" w:rsidP="00C551F4">
      <w:pPr>
        <w:pStyle w:val="a5"/>
        <w:numPr>
          <w:ilvl w:val="0"/>
          <w:numId w:val="26"/>
        </w:numPr>
        <w:tabs>
          <w:tab w:val="left" w:pos="851"/>
        </w:tabs>
        <w:autoSpaceDE w:val="0"/>
        <w:autoSpaceDN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E11759">
        <w:rPr>
          <w:rFonts w:ascii="Times New Roman" w:hAnsi="Times New Roman"/>
          <w:sz w:val="28"/>
          <w:szCs w:val="28"/>
        </w:rPr>
        <w:t>забезпечує</w:t>
      </w:r>
      <w:r w:rsidRPr="001D2185">
        <w:rPr>
          <w:rFonts w:ascii="Times New Roman" w:hAnsi="Times New Roman"/>
          <w:sz w:val="28"/>
          <w:szCs w:val="28"/>
        </w:rPr>
        <w:t xml:space="preserve"> </w:t>
      </w:r>
      <w:r w:rsidRPr="00E11759">
        <w:rPr>
          <w:rFonts w:ascii="Times New Roman" w:hAnsi="Times New Roman"/>
          <w:sz w:val="28"/>
          <w:szCs w:val="28"/>
        </w:rPr>
        <w:t>дотримання</w:t>
      </w:r>
      <w:r w:rsidRPr="001D2185">
        <w:rPr>
          <w:rFonts w:ascii="Times New Roman" w:hAnsi="Times New Roman"/>
          <w:sz w:val="28"/>
          <w:szCs w:val="28"/>
        </w:rPr>
        <w:t xml:space="preserve"> </w:t>
      </w:r>
      <w:r w:rsidRPr="00E11759">
        <w:rPr>
          <w:rFonts w:ascii="Times New Roman" w:hAnsi="Times New Roman"/>
          <w:sz w:val="28"/>
          <w:szCs w:val="28"/>
        </w:rPr>
        <w:t>в</w:t>
      </w:r>
      <w:r w:rsidRPr="001D2185">
        <w:rPr>
          <w:rFonts w:ascii="Times New Roman" w:hAnsi="Times New Roman"/>
          <w:sz w:val="28"/>
          <w:szCs w:val="28"/>
        </w:rPr>
        <w:t xml:space="preserve"> </w:t>
      </w:r>
      <w:r w:rsidRPr="00E11759">
        <w:rPr>
          <w:rFonts w:ascii="Times New Roman" w:hAnsi="Times New Roman"/>
          <w:sz w:val="28"/>
          <w:szCs w:val="28"/>
        </w:rPr>
        <w:t>закладі</w:t>
      </w:r>
      <w:r w:rsidRPr="001D2185">
        <w:rPr>
          <w:rFonts w:ascii="Times New Roman" w:hAnsi="Times New Roman"/>
          <w:sz w:val="28"/>
          <w:szCs w:val="28"/>
        </w:rPr>
        <w:t xml:space="preserve"> </w:t>
      </w:r>
      <w:r w:rsidRPr="00E11759">
        <w:rPr>
          <w:rFonts w:ascii="Times New Roman" w:hAnsi="Times New Roman"/>
          <w:sz w:val="28"/>
          <w:szCs w:val="28"/>
        </w:rPr>
        <w:t>вимог</w:t>
      </w:r>
      <w:r w:rsidRPr="001D2185">
        <w:rPr>
          <w:rFonts w:ascii="Times New Roman" w:hAnsi="Times New Roman"/>
          <w:sz w:val="28"/>
          <w:szCs w:val="28"/>
        </w:rPr>
        <w:t xml:space="preserve"> </w:t>
      </w:r>
      <w:r w:rsidRPr="00E11759">
        <w:rPr>
          <w:rFonts w:ascii="Times New Roman" w:hAnsi="Times New Roman"/>
          <w:sz w:val="28"/>
          <w:szCs w:val="28"/>
        </w:rPr>
        <w:t>законодавства</w:t>
      </w:r>
      <w:r w:rsidRPr="001D2185">
        <w:rPr>
          <w:rFonts w:ascii="Times New Roman" w:hAnsi="Times New Roman"/>
          <w:sz w:val="28"/>
          <w:szCs w:val="28"/>
        </w:rPr>
        <w:t xml:space="preserve"> </w:t>
      </w:r>
      <w:r w:rsidRPr="00E11759">
        <w:rPr>
          <w:rFonts w:ascii="Times New Roman" w:hAnsi="Times New Roman"/>
          <w:sz w:val="28"/>
          <w:szCs w:val="28"/>
        </w:rPr>
        <w:t>про</w:t>
      </w:r>
      <w:r w:rsidRPr="001D2185">
        <w:rPr>
          <w:rFonts w:ascii="Times New Roman" w:hAnsi="Times New Roman"/>
          <w:sz w:val="28"/>
          <w:szCs w:val="28"/>
        </w:rPr>
        <w:t xml:space="preserve"> </w:t>
      </w:r>
      <w:r w:rsidRPr="00E11759">
        <w:rPr>
          <w:rFonts w:ascii="Times New Roman" w:hAnsi="Times New Roman"/>
          <w:sz w:val="28"/>
          <w:szCs w:val="28"/>
        </w:rPr>
        <w:t>охорону</w:t>
      </w:r>
      <w:r w:rsidRPr="001D2185">
        <w:rPr>
          <w:rFonts w:ascii="Times New Roman" w:hAnsi="Times New Roman"/>
          <w:sz w:val="28"/>
          <w:szCs w:val="28"/>
        </w:rPr>
        <w:t xml:space="preserve"> </w:t>
      </w:r>
      <w:r w:rsidRPr="00E11759">
        <w:rPr>
          <w:rFonts w:ascii="Times New Roman" w:hAnsi="Times New Roman"/>
          <w:sz w:val="28"/>
          <w:szCs w:val="28"/>
        </w:rPr>
        <w:t>праці</w:t>
      </w:r>
      <w:r w:rsidRPr="001D2185">
        <w:rPr>
          <w:rFonts w:ascii="Times New Roman" w:hAnsi="Times New Roman"/>
          <w:sz w:val="28"/>
          <w:szCs w:val="28"/>
        </w:rPr>
        <w:t xml:space="preserve">, </w:t>
      </w:r>
      <w:r w:rsidRPr="00E11759">
        <w:rPr>
          <w:rFonts w:ascii="Times New Roman" w:hAnsi="Times New Roman"/>
          <w:sz w:val="28"/>
          <w:szCs w:val="28"/>
        </w:rPr>
        <w:t>сані</w:t>
      </w:r>
      <w:proofErr w:type="gramStart"/>
      <w:r w:rsidRPr="00E11759">
        <w:rPr>
          <w:rFonts w:ascii="Times New Roman" w:hAnsi="Times New Roman"/>
          <w:sz w:val="28"/>
          <w:szCs w:val="28"/>
        </w:rPr>
        <w:t>тарно</w:t>
      </w:r>
      <w:r w:rsidRPr="001D2185">
        <w:rPr>
          <w:rFonts w:ascii="Times New Roman" w:hAnsi="Times New Roman"/>
          <w:sz w:val="28"/>
          <w:szCs w:val="28"/>
        </w:rPr>
        <w:t>-</w:t>
      </w:r>
      <w:r w:rsidRPr="00E11759">
        <w:rPr>
          <w:rFonts w:ascii="Times New Roman" w:hAnsi="Times New Roman"/>
          <w:sz w:val="28"/>
          <w:szCs w:val="28"/>
        </w:rPr>
        <w:t>г</w:t>
      </w:r>
      <w:proofErr w:type="gramEnd"/>
      <w:r w:rsidRPr="00E11759">
        <w:rPr>
          <w:rFonts w:ascii="Times New Roman" w:hAnsi="Times New Roman"/>
          <w:sz w:val="28"/>
          <w:szCs w:val="28"/>
        </w:rPr>
        <w:t>ігієнічних</w:t>
      </w:r>
      <w:r w:rsidRPr="001D2185">
        <w:rPr>
          <w:rFonts w:ascii="Times New Roman" w:hAnsi="Times New Roman"/>
          <w:sz w:val="28"/>
          <w:szCs w:val="28"/>
        </w:rPr>
        <w:t xml:space="preserve"> </w:t>
      </w:r>
      <w:r w:rsidRPr="00E11759">
        <w:rPr>
          <w:rFonts w:ascii="Times New Roman" w:hAnsi="Times New Roman"/>
          <w:sz w:val="28"/>
          <w:szCs w:val="28"/>
        </w:rPr>
        <w:t>та</w:t>
      </w:r>
      <w:r w:rsidRPr="001D2185">
        <w:rPr>
          <w:rFonts w:ascii="Times New Roman" w:hAnsi="Times New Roman"/>
          <w:sz w:val="28"/>
          <w:szCs w:val="28"/>
        </w:rPr>
        <w:t xml:space="preserve"> </w:t>
      </w:r>
      <w:r w:rsidRPr="00E11759">
        <w:rPr>
          <w:rFonts w:ascii="Times New Roman" w:hAnsi="Times New Roman"/>
          <w:sz w:val="28"/>
          <w:szCs w:val="28"/>
        </w:rPr>
        <w:t>протипожежних</w:t>
      </w:r>
      <w:r w:rsidRPr="001D2185">
        <w:rPr>
          <w:rFonts w:ascii="Times New Roman" w:hAnsi="Times New Roman"/>
          <w:sz w:val="28"/>
          <w:szCs w:val="28"/>
        </w:rPr>
        <w:t xml:space="preserve"> </w:t>
      </w:r>
      <w:r w:rsidRPr="00E11759">
        <w:rPr>
          <w:rFonts w:ascii="Times New Roman" w:hAnsi="Times New Roman"/>
          <w:sz w:val="28"/>
          <w:szCs w:val="28"/>
        </w:rPr>
        <w:t>норм</w:t>
      </w:r>
      <w:r w:rsidRPr="001D2185">
        <w:rPr>
          <w:rFonts w:ascii="Times New Roman" w:hAnsi="Times New Roman"/>
          <w:sz w:val="28"/>
          <w:szCs w:val="28"/>
        </w:rPr>
        <w:t xml:space="preserve"> </w:t>
      </w:r>
      <w:r w:rsidRPr="00E11759">
        <w:rPr>
          <w:rFonts w:ascii="Times New Roman" w:hAnsi="Times New Roman"/>
          <w:sz w:val="28"/>
          <w:szCs w:val="28"/>
        </w:rPr>
        <w:t>і</w:t>
      </w:r>
      <w:r w:rsidRPr="001D2185">
        <w:rPr>
          <w:rFonts w:ascii="Times New Roman" w:hAnsi="Times New Roman"/>
          <w:sz w:val="28"/>
          <w:szCs w:val="28"/>
        </w:rPr>
        <w:t xml:space="preserve"> </w:t>
      </w:r>
      <w:r w:rsidRPr="00E11759">
        <w:rPr>
          <w:rFonts w:ascii="Times New Roman" w:hAnsi="Times New Roman"/>
          <w:sz w:val="28"/>
          <w:szCs w:val="28"/>
        </w:rPr>
        <w:t>правил</w:t>
      </w:r>
      <w:r w:rsidRPr="001D2185">
        <w:rPr>
          <w:rFonts w:ascii="Times New Roman" w:hAnsi="Times New Roman"/>
          <w:sz w:val="28"/>
          <w:szCs w:val="28"/>
        </w:rPr>
        <w:t xml:space="preserve">, </w:t>
      </w:r>
      <w:r w:rsidRPr="00E11759">
        <w:rPr>
          <w:rFonts w:ascii="Times New Roman" w:hAnsi="Times New Roman"/>
          <w:sz w:val="28"/>
          <w:szCs w:val="28"/>
        </w:rPr>
        <w:t>техніки</w:t>
      </w:r>
      <w:r w:rsidRPr="001D2185">
        <w:rPr>
          <w:rFonts w:ascii="Times New Roman" w:hAnsi="Times New Roman"/>
          <w:sz w:val="28"/>
          <w:szCs w:val="28"/>
        </w:rPr>
        <w:t xml:space="preserve"> </w:t>
      </w:r>
      <w:r w:rsidRPr="00E11759">
        <w:rPr>
          <w:rFonts w:ascii="Times New Roman" w:hAnsi="Times New Roman"/>
          <w:sz w:val="28"/>
          <w:szCs w:val="28"/>
        </w:rPr>
        <w:t>безпеки</w:t>
      </w:r>
      <w:r w:rsidRPr="001D2185">
        <w:rPr>
          <w:rFonts w:ascii="Times New Roman" w:hAnsi="Times New Roman"/>
          <w:sz w:val="28"/>
          <w:szCs w:val="28"/>
        </w:rPr>
        <w:t xml:space="preserve"> </w:t>
      </w:r>
      <w:r w:rsidRPr="00E11759">
        <w:rPr>
          <w:rFonts w:ascii="Times New Roman" w:hAnsi="Times New Roman"/>
          <w:sz w:val="28"/>
          <w:szCs w:val="28"/>
        </w:rPr>
        <w:t>та</w:t>
      </w:r>
      <w:r w:rsidRPr="001D2185">
        <w:rPr>
          <w:rFonts w:ascii="Times New Roman" w:hAnsi="Times New Roman"/>
          <w:sz w:val="28"/>
          <w:szCs w:val="28"/>
        </w:rPr>
        <w:t xml:space="preserve"> </w:t>
      </w:r>
      <w:r w:rsidRPr="00E11759">
        <w:rPr>
          <w:rFonts w:ascii="Times New Roman" w:hAnsi="Times New Roman"/>
          <w:sz w:val="28"/>
          <w:szCs w:val="28"/>
        </w:rPr>
        <w:t>режиму</w:t>
      </w:r>
      <w:r w:rsidRPr="001D2185">
        <w:rPr>
          <w:rFonts w:ascii="Times New Roman" w:hAnsi="Times New Roman"/>
          <w:sz w:val="28"/>
          <w:szCs w:val="28"/>
        </w:rPr>
        <w:t xml:space="preserve"> </w:t>
      </w:r>
      <w:r w:rsidRPr="00E11759">
        <w:rPr>
          <w:rFonts w:ascii="Times New Roman" w:hAnsi="Times New Roman"/>
          <w:sz w:val="28"/>
          <w:szCs w:val="28"/>
        </w:rPr>
        <w:t>споживання</w:t>
      </w:r>
      <w:r w:rsidRPr="001D2185">
        <w:rPr>
          <w:rFonts w:ascii="Times New Roman" w:hAnsi="Times New Roman"/>
          <w:sz w:val="28"/>
          <w:szCs w:val="28"/>
        </w:rPr>
        <w:t xml:space="preserve"> </w:t>
      </w:r>
      <w:r w:rsidRPr="00E11759">
        <w:rPr>
          <w:rFonts w:ascii="Times New Roman" w:hAnsi="Times New Roman"/>
          <w:sz w:val="28"/>
          <w:szCs w:val="28"/>
        </w:rPr>
        <w:t>електричної</w:t>
      </w:r>
      <w:r w:rsidRPr="001D2185">
        <w:rPr>
          <w:rFonts w:ascii="Times New Roman" w:hAnsi="Times New Roman"/>
          <w:sz w:val="28"/>
          <w:szCs w:val="28"/>
        </w:rPr>
        <w:t xml:space="preserve"> </w:t>
      </w:r>
      <w:r w:rsidRPr="00E11759">
        <w:rPr>
          <w:rFonts w:ascii="Times New Roman" w:hAnsi="Times New Roman"/>
          <w:sz w:val="28"/>
          <w:szCs w:val="28"/>
        </w:rPr>
        <w:t>і</w:t>
      </w:r>
      <w:r w:rsidRPr="001D2185">
        <w:rPr>
          <w:rFonts w:ascii="Times New Roman" w:hAnsi="Times New Roman"/>
          <w:sz w:val="28"/>
          <w:szCs w:val="28"/>
        </w:rPr>
        <w:t xml:space="preserve"> </w:t>
      </w:r>
      <w:r w:rsidRPr="00E11759">
        <w:rPr>
          <w:rFonts w:ascii="Times New Roman" w:hAnsi="Times New Roman"/>
          <w:sz w:val="28"/>
          <w:szCs w:val="28"/>
        </w:rPr>
        <w:t>теплової</w:t>
      </w:r>
      <w:r w:rsidRPr="001D2185">
        <w:rPr>
          <w:rFonts w:ascii="Times New Roman" w:hAnsi="Times New Roman"/>
          <w:sz w:val="28"/>
          <w:szCs w:val="28"/>
        </w:rPr>
        <w:t xml:space="preserve"> </w:t>
      </w:r>
      <w:r w:rsidRPr="00E11759">
        <w:rPr>
          <w:rFonts w:ascii="Times New Roman" w:hAnsi="Times New Roman"/>
          <w:sz w:val="28"/>
          <w:szCs w:val="28"/>
        </w:rPr>
        <w:t>енергії</w:t>
      </w:r>
      <w:r w:rsidRPr="001D2185">
        <w:rPr>
          <w:rFonts w:ascii="Times New Roman" w:hAnsi="Times New Roman"/>
          <w:sz w:val="28"/>
          <w:szCs w:val="28"/>
        </w:rPr>
        <w:t xml:space="preserve">, </w:t>
      </w:r>
      <w:r w:rsidRPr="00E11759">
        <w:rPr>
          <w:rFonts w:ascii="Times New Roman" w:hAnsi="Times New Roman"/>
          <w:sz w:val="28"/>
          <w:szCs w:val="28"/>
        </w:rPr>
        <w:t>створення</w:t>
      </w:r>
      <w:r w:rsidRPr="001D2185">
        <w:rPr>
          <w:rFonts w:ascii="Times New Roman" w:hAnsi="Times New Roman"/>
          <w:sz w:val="28"/>
          <w:szCs w:val="28"/>
        </w:rPr>
        <w:t xml:space="preserve"> </w:t>
      </w:r>
      <w:r w:rsidRPr="00E11759">
        <w:rPr>
          <w:rFonts w:ascii="Times New Roman" w:hAnsi="Times New Roman"/>
          <w:sz w:val="28"/>
          <w:szCs w:val="28"/>
        </w:rPr>
        <w:t>належних</w:t>
      </w:r>
      <w:r w:rsidRPr="001D2185">
        <w:rPr>
          <w:rFonts w:ascii="Times New Roman" w:hAnsi="Times New Roman"/>
          <w:sz w:val="28"/>
          <w:szCs w:val="28"/>
        </w:rPr>
        <w:t xml:space="preserve"> </w:t>
      </w:r>
      <w:r w:rsidRPr="00E11759">
        <w:rPr>
          <w:rFonts w:ascii="Times New Roman" w:hAnsi="Times New Roman"/>
          <w:sz w:val="28"/>
          <w:szCs w:val="28"/>
        </w:rPr>
        <w:t>умов</w:t>
      </w:r>
      <w:r w:rsidRPr="001D2185">
        <w:rPr>
          <w:rFonts w:ascii="Times New Roman" w:hAnsi="Times New Roman"/>
          <w:sz w:val="28"/>
          <w:szCs w:val="28"/>
        </w:rPr>
        <w:t xml:space="preserve"> </w:t>
      </w:r>
      <w:r w:rsidRPr="00E11759">
        <w:rPr>
          <w:rFonts w:ascii="Times New Roman" w:hAnsi="Times New Roman"/>
          <w:sz w:val="28"/>
          <w:szCs w:val="28"/>
        </w:rPr>
        <w:t>праці</w:t>
      </w:r>
      <w:r w:rsidRPr="001D2185">
        <w:rPr>
          <w:rFonts w:ascii="Times New Roman" w:hAnsi="Times New Roman"/>
          <w:sz w:val="28"/>
          <w:szCs w:val="28"/>
        </w:rPr>
        <w:t>;</w:t>
      </w:r>
    </w:p>
    <w:p w:rsidR="00E11759" w:rsidRPr="00E11759" w:rsidRDefault="00E11759" w:rsidP="00C551F4">
      <w:pPr>
        <w:pStyle w:val="a5"/>
        <w:numPr>
          <w:ilvl w:val="0"/>
          <w:numId w:val="26"/>
        </w:numPr>
        <w:tabs>
          <w:tab w:val="left" w:pos="851"/>
        </w:tabs>
        <w:autoSpaceDE w:val="0"/>
        <w:autoSpaceDN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E11759">
        <w:rPr>
          <w:rFonts w:ascii="Times New Roman" w:hAnsi="Times New Roman"/>
          <w:sz w:val="28"/>
          <w:szCs w:val="28"/>
        </w:rPr>
        <w:t xml:space="preserve">несе відповідальність за збитки, завдані </w:t>
      </w:r>
      <w:r w:rsidRPr="00E11759">
        <w:rPr>
          <w:rStyle w:val="FontStyle13"/>
          <w:sz w:val="28"/>
          <w:szCs w:val="28"/>
        </w:rPr>
        <w:t>закладу</w:t>
      </w:r>
      <w:r w:rsidRPr="00E11759">
        <w:rPr>
          <w:rFonts w:ascii="Times New Roman" w:hAnsi="Times New Roman"/>
          <w:sz w:val="28"/>
          <w:szCs w:val="28"/>
        </w:rPr>
        <w:t xml:space="preserve"> з вини директора </w:t>
      </w:r>
      <w:proofErr w:type="gramStart"/>
      <w:r w:rsidRPr="00E11759">
        <w:rPr>
          <w:rFonts w:ascii="Times New Roman" w:hAnsi="Times New Roman"/>
          <w:sz w:val="28"/>
          <w:szCs w:val="28"/>
        </w:rPr>
        <w:t>в</w:t>
      </w:r>
      <w:proofErr w:type="gramEnd"/>
      <w:r w:rsidRPr="00E11759">
        <w:rPr>
          <w:rFonts w:ascii="Times New Roman" w:hAnsi="Times New Roman"/>
          <w:sz w:val="28"/>
          <w:szCs w:val="28"/>
        </w:rPr>
        <w:t xml:space="preserve"> порядку, визначеному законодавством;</w:t>
      </w:r>
    </w:p>
    <w:p w:rsidR="00E11759" w:rsidRPr="00E11759" w:rsidRDefault="00E11759" w:rsidP="00C551F4">
      <w:pPr>
        <w:pStyle w:val="a5"/>
        <w:numPr>
          <w:ilvl w:val="0"/>
          <w:numId w:val="26"/>
        </w:numPr>
        <w:tabs>
          <w:tab w:val="left" w:pos="851"/>
        </w:tabs>
        <w:autoSpaceDE w:val="0"/>
        <w:autoSpaceDN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E11759">
        <w:rPr>
          <w:rFonts w:ascii="Times New Roman" w:hAnsi="Times New Roman"/>
          <w:sz w:val="28"/>
          <w:szCs w:val="28"/>
        </w:rPr>
        <w:t xml:space="preserve">затверджує положення про структурні підрозділи </w:t>
      </w:r>
      <w:r w:rsidRPr="00E11759">
        <w:rPr>
          <w:rStyle w:val="FontStyle13"/>
          <w:sz w:val="28"/>
          <w:szCs w:val="28"/>
        </w:rPr>
        <w:t>закладу</w:t>
      </w:r>
      <w:r w:rsidRPr="00E11759">
        <w:rPr>
          <w:rFonts w:ascii="Times New Roman" w:hAnsi="Times New Roman"/>
          <w:sz w:val="28"/>
          <w:szCs w:val="28"/>
        </w:rPr>
        <w:t>, інші положення та порядки, що мають системний характер</w:t>
      </w:r>
      <w:r w:rsidR="00CA7818">
        <w:rPr>
          <w:rFonts w:ascii="Times New Roman" w:hAnsi="Times New Roman"/>
          <w:sz w:val="28"/>
          <w:szCs w:val="28"/>
          <w:lang w:val="uk-UA"/>
        </w:rPr>
        <w:t>,</w:t>
      </w:r>
      <w:r w:rsidRPr="00E11759">
        <w:rPr>
          <w:rFonts w:ascii="Times New Roman" w:hAnsi="Times New Roman"/>
          <w:sz w:val="28"/>
          <w:szCs w:val="28"/>
          <w:lang w:val="uk-UA"/>
        </w:rPr>
        <w:t xml:space="preserve"> за погодже</w:t>
      </w:r>
      <w:r w:rsidR="00CA7818">
        <w:rPr>
          <w:rFonts w:ascii="Times New Roman" w:hAnsi="Times New Roman"/>
          <w:sz w:val="28"/>
          <w:szCs w:val="28"/>
          <w:lang w:val="uk-UA"/>
        </w:rPr>
        <w:t>нням начальника</w:t>
      </w:r>
      <w:proofErr w:type="gramStart"/>
      <w:r w:rsidR="00CA7818">
        <w:rPr>
          <w:rFonts w:ascii="Times New Roman" w:hAnsi="Times New Roman"/>
          <w:sz w:val="28"/>
          <w:szCs w:val="28"/>
          <w:lang w:val="uk-UA"/>
        </w:rPr>
        <w:t xml:space="preserve"> В</w:t>
      </w:r>
      <w:proofErr w:type="gramEnd"/>
      <w:r w:rsidR="00CA7818">
        <w:rPr>
          <w:rFonts w:ascii="Times New Roman" w:hAnsi="Times New Roman"/>
          <w:sz w:val="28"/>
          <w:szCs w:val="28"/>
          <w:lang w:val="uk-UA"/>
        </w:rPr>
        <w:t>ідділу</w:t>
      </w:r>
      <w:r w:rsidRPr="00E11759">
        <w:rPr>
          <w:rFonts w:ascii="Times New Roman" w:hAnsi="Times New Roman"/>
          <w:sz w:val="28"/>
          <w:szCs w:val="28"/>
          <w:lang w:val="uk-UA"/>
        </w:rPr>
        <w:t>;</w:t>
      </w:r>
    </w:p>
    <w:p w:rsidR="00E11759" w:rsidRPr="00E11759" w:rsidRDefault="00E11759" w:rsidP="00C551F4">
      <w:pPr>
        <w:pStyle w:val="a5"/>
        <w:numPr>
          <w:ilvl w:val="0"/>
          <w:numId w:val="26"/>
        </w:numPr>
        <w:tabs>
          <w:tab w:val="left" w:pos="851"/>
        </w:tabs>
        <w:autoSpaceDE w:val="0"/>
        <w:autoSpaceDN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E11759">
        <w:rPr>
          <w:rFonts w:ascii="Times New Roman" w:hAnsi="Times New Roman"/>
          <w:sz w:val="28"/>
          <w:szCs w:val="28"/>
        </w:rPr>
        <w:t>складає звітність за встановленими формами і</w:t>
      </w:r>
      <w:r w:rsidR="00CA7818">
        <w:rPr>
          <w:rFonts w:ascii="Times New Roman" w:hAnsi="Times New Roman"/>
          <w:sz w:val="28"/>
          <w:szCs w:val="28"/>
        </w:rPr>
        <w:t xml:space="preserve"> подає в установлені строки до</w:t>
      </w:r>
      <w:proofErr w:type="gramStart"/>
      <w:r w:rsidR="00CA7818">
        <w:rPr>
          <w:rFonts w:ascii="Times New Roman" w:hAnsi="Times New Roman"/>
          <w:sz w:val="28"/>
          <w:szCs w:val="28"/>
        </w:rPr>
        <w:t xml:space="preserve"> </w:t>
      </w:r>
      <w:r w:rsidR="00CA7818">
        <w:rPr>
          <w:rFonts w:ascii="Times New Roman" w:hAnsi="Times New Roman"/>
          <w:sz w:val="28"/>
          <w:szCs w:val="28"/>
          <w:lang w:val="uk-UA"/>
        </w:rPr>
        <w:t>В</w:t>
      </w:r>
      <w:proofErr w:type="gramEnd"/>
      <w:r w:rsidRPr="00E11759">
        <w:rPr>
          <w:rFonts w:ascii="Times New Roman" w:hAnsi="Times New Roman"/>
          <w:sz w:val="28"/>
          <w:szCs w:val="28"/>
        </w:rPr>
        <w:t>ідділу</w:t>
      </w:r>
      <w:r w:rsidRPr="00E11759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;</w:t>
      </w:r>
    </w:p>
    <w:p w:rsidR="00C50DD9" w:rsidRPr="005B5556" w:rsidRDefault="00E11759" w:rsidP="00C551F4">
      <w:pPr>
        <w:pStyle w:val="a5"/>
        <w:numPr>
          <w:ilvl w:val="0"/>
          <w:numId w:val="26"/>
        </w:numPr>
        <w:tabs>
          <w:tab w:val="left" w:pos="851"/>
        </w:tabs>
        <w:autoSpaceDE w:val="0"/>
        <w:autoSpaceDN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E11759">
        <w:rPr>
          <w:rFonts w:ascii="Times New Roman" w:hAnsi="Times New Roman"/>
          <w:sz w:val="28"/>
          <w:szCs w:val="28"/>
        </w:rPr>
        <w:t xml:space="preserve">у строки і в порядку, встановленому законодавством, повідомляє відповідні органи про будь-які зміни в даних про </w:t>
      </w:r>
      <w:r w:rsidRPr="00E11759">
        <w:rPr>
          <w:rStyle w:val="FontStyle13"/>
          <w:sz w:val="28"/>
          <w:szCs w:val="28"/>
        </w:rPr>
        <w:t>заклад</w:t>
      </w:r>
      <w:r w:rsidRPr="00E11759">
        <w:rPr>
          <w:rFonts w:ascii="Times New Roman" w:hAnsi="Times New Roman"/>
          <w:sz w:val="28"/>
          <w:szCs w:val="28"/>
        </w:rPr>
        <w:t>, внесення яких є обов’язковим до Єдиного державного реєстру юридичних осіб та фізичних осіб-підприємці</w:t>
      </w:r>
      <w:proofErr w:type="gramStart"/>
      <w:r w:rsidRPr="00E11759">
        <w:rPr>
          <w:rFonts w:ascii="Times New Roman" w:hAnsi="Times New Roman"/>
          <w:sz w:val="28"/>
          <w:szCs w:val="28"/>
        </w:rPr>
        <w:t>в</w:t>
      </w:r>
      <w:proofErr w:type="gramEnd"/>
      <w:r w:rsidRPr="00E11759">
        <w:rPr>
          <w:rFonts w:ascii="Times New Roman" w:hAnsi="Times New Roman"/>
          <w:sz w:val="28"/>
          <w:szCs w:val="28"/>
        </w:rPr>
        <w:t xml:space="preserve"> та громадських формувань. </w:t>
      </w:r>
    </w:p>
    <w:p w:rsidR="00C50DD9" w:rsidRDefault="00C50DD9" w:rsidP="00C551F4">
      <w:pPr>
        <w:numPr>
          <w:ilvl w:val="1"/>
          <w:numId w:val="21"/>
        </w:numPr>
        <w:tabs>
          <w:tab w:val="left" w:pos="1276"/>
        </w:tabs>
        <w:autoSpaceDE w:val="0"/>
        <w:autoSpaceDN w:val="0"/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Працівники</w:t>
      </w:r>
      <w:r w:rsidR="00C27723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бібліотеки</w:t>
      </w:r>
      <w:r w:rsidR="00C27723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призначаються і звільняються з посади директором</w:t>
      </w:r>
      <w:r w:rsidR="007A7427">
        <w:rPr>
          <w:rFonts w:ascii="Times New Roman" w:hAnsi="Times New Roman"/>
          <w:sz w:val="28"/>
          <w:szCs w:val="28"/>
          <w:lang w:val="uk-UA"/>
        </w:rPr>
        <w:t>, за погодже</w:t>
      </w:r>
      <w:r w:rsidR="00141095">
        <w:rPr>
          <w:rFonts w:ascii="Times New Roman" w:hAnsi="Times New Roman"/>
          <w:sz w:val="28"/>
          <w:szCs w:val="28"/>
          <w:lang w:val="uk-UA"/>
        </w:rPr>
        <w:t>нням начальника</w:t>
      </w:r>
      <w:proofErr w:type="gramStart"/>
      <w:r w:rsidR="00141095">
        <w:rPr>
          <w:rFonts w:ascii="Times New Roman" w:hAnsi="Times New Roman"/>
          <w:sz w:val="28"/>
          <w:szCs w:val="28"/>
          <w:lang w:val="uk-UA"/>
        </w:rPr>
        <w:t xml:space="preserve"> В</w:t>
      </w:r>
      <w:proofErr w:type="gramEnd"/>
      <w:r w:rsidR="00141095">
        <w:rPr>
          <w:rFonts w:ascii="Times New Roman" w:hAnsi="Times New Roman"/>
          <w:sz w:val="28"/>
          <w:szCs w:val="28"/>
          <w:lang w:val="uk-UA"/>
        </w:rPr>
        <w:t>ідділу</w:t>
      </w:r>
      <w:r w:rsidR="00C27723">
        <w:rPr>
          <w:rFonts w:ascii="Times New Roman" w:hAnsi="Times New Roman"/>
          <w:sz w:val="28"/>
          <w:szCs w:val="28"/>
          <w:lang w:val="uk-UA"/>
        </w:rPr>
        <w:t>.</w:t>
      </w:r>
    </w:p>
    <w:p w:rsidR="00C50DD9" w:rsidRDefault="00C50DD9" w:rsidP="00C551F4">
      <w:pPr>
        <w:numPr>
          <w:ilvl w:val="1"/>
          <w:numId w:val="21"/>
        </w:numPr>
        <w:tabs>
          <w:tab w:val="left" w:pos="1276"/>
        </w:tabs>
        <w:autoSpaceDE w:val="0"/>
        <w:autoSpaceDN w:val="0"/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Обов’язки</w:t>
      </w:r>
      <w:r w:rsidR="00C27723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працівникі</w:t>
      </w:r>
      <w:r w:rsidR="001D2185">
        <w:rPr>
          <w:rFonts w:ascii="Times New Roman" w:hAnsi="Times New Roman"/>
          <w:sz w:val="28"/>
          <w:szCs w:val="28"/>
          <w:lang w:val="uk-UA"/>
        </w:rPr>
        <w:t>в</w:t>
      </w:r>
      <w:r w:rsidR="00C27723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ввизначаються</w:t>
      </w:r>
      <w:r w:rsidR="00C27723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посадовими</w:t>
      </w:r>
      <w:r w:rsidR="00C27723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інструкціями, правилами внутрішнього</w:t>
      </w:r>
      <w:r w:rsidR="00C2772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46C12">
        <w:rPr>
          <w:rFonts w:ascii="Times New Roman" w:hAnsi="Times New Roman"/>
          <w:sz w:val="28"/>
          <w:szCs w:val="28"/>
        </w:rPr>
        <w:t>розпорядку та даним</w:t>
      </w:r>
      <w:r w:rsidR="00C2772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46C12">
        <w:rPr>
          <w:rFonts w:ascii="Times New Roman" w:hAnsi="Times New Roman"/>
          <w:sz w:val="28"/>
          <w:szCs w:val="28"/>
          <w:lang w:val="uk-UA"/>
        </w:rPr>
        <w:t>Статутом</w:t>
      </w:r>
      <w:r>
        <w:rPr>
          <w:rFonts w:ascii="Times New Roman" w:hAnsi="Times New Roman"/>
          <w:sz w:val="28"/>
          <w:szCs w:val="28"/>
        </w:rPr>
        <w:t>.</w:t>
      </w:r>
    </w:p>
    <w:p w:rsidR="00C50DD9" w:rsidRDefault="00C50DD9" w:rsidP="00C551F4">
      <w:pPr>
        <w:numPr>
          <w:ilvl w:val="1"/>
          <w:numId w:val="21"/>
        </w:numPr>
        <w:tabs>
          <w:tab w:val="left" w:pos="1276"/>
        </w:tabs>
        <w:autoSpaceDE w:val="0"/>
        <w:autoSpaceDN w:val="0"/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На працівників</w:t>
      </w:r>
      <w:r w:rsidR="00C27723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бібліотеки</w:t>
      </w:r>
      <w:r w:rsidR="00C27723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поширюються</w:t>
      </w:r>
      <w:r w:rsidR="00C27723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гарантії, встановленні</w:t>
      </w:r>
      <w:r w:rsidR="00C27723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законодавством</w:t>
      </w:r>
      <w:r w:rsidR="00C27723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України про працю, </w:t>
      </w:r>
      <w:proofErr w:type="gramStart"/>
      <w:r>
        <w:rPr>
          <w:rFonts w:ascii="Times New Roman" w:hAnsi="Times New Roman"/>
          <w:sz w:val="28"/>
          <w:szCs w:val="28"/>
        </w:rPr>
        <w:t>соц</w:t>
      </w:r>
      <w:proofErr w:type="gramEnd"/>
      <w:r>
        <w:rPr>
          <w:rFonts w:ascii="Times New Roman" w:hAnsi="Times New Roman"/>
          <w:sz w:val="28"/>
          <w:szCs w:val="28"/>
        </w:rPr>
        <w:t>іальне</w:t>
      </w:r>
      <w:r w:rsidR="00C27723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страхування, пенсійне</w:t>
      </w:r>
      <w:r w:rsidR="00C27723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забезпечення.</w:t>
      </w:r>
    </w:p>
    <w:p w:rsidR="00C50DD9" w:rsidRDefault="00C50DD9" w:rsidP="00C551F4">
      <w:pPr>
        <w:numPr>
          <w:ilvl w:val="1"/>
          <w:numId w:val="21"/>
        </w:numPr>
        <w:tabs>
          <w:tab w:val="left" w:pos="1276"/>
        </w:tabs>
        <w:autoSpaceDE w:val="0"/>
        <w:autoSpaceDN w:val="0"/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77A47">
        <w:rPr>
          <w:rFonts w:ascii="Times New Roman" w:hAnsi="Times New Roman"/>
          <w:sz w:val="28"/>
          <w:szCs w:val="28"/>
          <w:lang w:val="uk-UA"/>
        </w:rPr>
        <w:t>Працівникам</w:t>
      </w:r>
      <w:r w:rsidR="00C2772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77A47">
        <w:rPr>
          <w:rFonts w:ascii="Times New Roman" w:hAnsi="Times New Roman"/>
          <w:sz w:val="28"/>
          <w:szCs w:val="28"/>
          <w:lang w:val="uk-UA"/>
        </w:rPr>
        <w:t>бібліотеки</w:t>
      </w:r>
      <w:r w:rsidR="00C2772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77A47">
        <w:rPr>
          <w:rFonts w:ascii="Times New Roman" w:hAnsi="Times New Roman"/>
          <w:sz w:val="28"/>
          <w:szCs w:val="28"/>
          <w:lang w:val="uk-UA"/>
        </w:rPr>
        <w:t>можуть</w:t>
      </w:r>
      <w:r w:rsidR="00C2772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77A47">
        <w:rPr>
          <w:rFonts w:ascii="Times New Roman" w:hAnsi="Times New Roman"/>
          <w:sz w:val="28"/>
          <w:szCs w:val="28"/>
          <w:lang w:val="uk-UA"/>
        </w:rPr>
        <w:t>встановлюватися надбавки, доплати, матеріальні</w:t>
      </w:r>
      <w:r w:rsidR="00C2772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77A47">
        <w:rPr>
          <w:rFonts w:ascii="Times New Roman" w:hAnsi="Times New Roman"/>
          <w:sz w:val="28"/>
          <w:szCs w:val="28"/>
          <w:lang w:val="uk-UA"/>
        </w:rPr>
        <w:t xml:space="preserve">допомоги на оздоровлення та соціально-побутові потреби в межах фонду оплати </w:t>
      </w:r>
      <w:r w:rsidR="00C27723">
        <w:rPr>
          <w:rFonts w:ascii="Times New Roman" w:hAnsi="Times New Roman"/>
          <w:sz w:val="28"/>
          <w:szCs w:val="28"/>
          <w:lang w:val="uk-UA"/>
        </w:rPr>
        <w:t xml:space="preserve">праці працівників </w:t>
      </w:r>
      <w:r w:rsidR="007B709F">
        <w:rPr>
          <w:rFonts w:ascii="Times New Roman" w:hAnsi="Times New Roman"/>
          <w:sz w:val="28"/>
          <w:szCs w:val="28"/>
          <w:lang w:val="uk-UA"/>
        </w:rPr>
        <w:t>Б</w:t>
      </w:r>
      <w:r w:rsidRPr="00E77A47">
        <w:rPr>
          <w:rFonts w:ascii="Times New Roman" w:hAnsi="Times New Roman"/>
          <w:sz w:val="28"/>
          <w:szCs w:val="28"/>
          <w:lang w:val="uk-UA"/>
        </w:rPr>
        <w:t>ібліотеки.</w:t>
      </w:r>
    </w:p>
    <w:p w:rsidR="00860C6E" w:rsidRDefault="00860C6E" w:rsidP="00C551F4">
      <w:pPr>
        <w:tabs>
          <w:tab w:val="left" w:pos="1276"/>
        </w:tabs>
        <w:autoSpaceDE w:val="0"/>
        <w:autoSpaceDN w:val="0"/>
        <w:spacing w:after="0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D2185" w:rsidRPr="00860C6E" w:rsidRDefault="001D2185" w:rsidP="00C551F4">
      <w:pPr>
        <w:spacing w:after="0"/>
        <w:jc w:val="center"/>
        <w:rPr>
          <w:rFonts w:ascii="Californian FB" w:hAnsi="Californian FB"/>
          <w:b/>
          <w:sz w:val="28"/>
          <w:szCs w:val="28"/>
        </w:rPr>
      </w:pPr>
      <w:r w:rsidRPr="00860C6E">
        <w:rPr>
          <w:rFonts w:ascii="Californian FB" w:hAnsi="Californian FB"/>
          <w:b/>
          <w:sz w:val="28"/>
          <w:szCs w:val="28"/>
        </w:rPr>
        <w:t xml:space="preserve">VI </w:t>
      </w:r>
      <w:r w:rsidRPr="00860C6E">
        <w:rPr>
          <w:rFonts w:ascii="Times New Roman" w:hAnsi="Times New Roman"/>
          <w:b/>
          <w:sz w:val="28"/>
          <w:szCs w:val="28"/>
        </w:rPr>
        <w:t>Фінансово</w:t>
      </w:r>
      <w:r w:rsidRPr="00860C6E">
        <w:rPr>
          <w:rFonts w:ascii="Californian FB" w:hAnsi="Californian FB"/>
          <w:b/>
          <w:sz w:val="28"/>
          <w:szCs w:val="28"/>
        </w:rPr>
        <w:t>-</w:t>
      </w:r>
      <w:r w:rsidRPr="00860C6E">
        <w:rPr>
          <w:rFonts w:ascii="Times New Roman" w:hAnsi="Times New Roman"/>
          <w:b/>
          <w:sz w:val="28"/>
          <w:szCs w:val="28"/>
        </w:rPr>
        <w:t>господарська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860C6E">
        <w:rPr>
          <w:rFonts w:ascii="Times New Roman" w:hAnsi="Times New Roman"/>
          <w:b/>
          <w:sz w:val="28"/>
          <w:szCs w:val="28"/>
        </w:rPr>
        <w:t>діяльність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860C6E">
        <w:rPr>
          <w:rFonts w:ascii="Times New Roman" w:hAnsi="Times New Roman"/>
          <w:b/>
          <w:sz w:val="28"/>
          <w:szCs w:val="28"/>
        </w:rPr>
        <w:t>бібліотеки</w:t>
      </w:r>
    </w:p>
    <w:p w:rsidR="001D2185" w:rsidRPr="00FA40EE" w:rsidRDefault="001D2185" w:rsidP="00C551F4">
      <w:pPr>
        <w:numPr>
          <w:ilvl w:val="1"/>
          <w:numId w:val="23"/>
        </w:numPr>
        <w:tabs>
          <w:tab w:val="left" w:pos="993"/>
        </w:tabs>
        <w:autoSpaceDE w:val="0"/>
        <w:autoSpaceDN w:val="0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A40EE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Фінансово-господарська діяльність бібліотеки </w:t>
      </w:r>
      <w:r w:rsidR="00F530DD" w:rsidRPr="00FA40EE">
        <w:rPr>
          <w:rFonts w:ascii="Times New Roman" w:hAnsi="Times New Roman"/>
          <w:sz w:val="28"/>
          <w:szCs w:val="28"/>
          <w:lang w:val="uk-UA" w:eastAsia="ru-RU"/>
        </w:rPr>
        <w:t xml:space="preserve">здійснюється за рахунок коштів  бюджету міської територіальної громади  та інших джерел, передбачених законодавством, на підставі кошторису, погодженого з управлінням фінансів виконкому Малинської міської ради та затвердженого </w:t>
      </w:r>
      <w:r w:rsidR="00141095" w:rsidRPr="00FA40EE">
        <w:rPr>
          <w:rFonts w:ascii="Times New Roman" w:hAnsi="Times New Roman"/>
          <w:sz w:val="28"/>
          <w:szCs w:val="28"/>
          <w:lang w:val="uk-UA" w:eastAsia="ru-RU"/>
        </w:rPr>
        <w:t>начальником</w:t>
      </w:r>
      <w:proofErr w:type="gramStart"/>
      <w:r w:rsidR="00141095" w:rsidRPr="00FA40EE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F530DD" w:rsidRPr="00FA40EE">
        <w:rPr>
          <w:rFonts w:ascii="Times New Roman" w:hAnsi="Times New Roman"/>
          <w:sz w:val="28"/>
          <w:szCs w:val="28"/>
          <w:lang w:val="uk-UA" w:eastAsia="ru-RU"/>
        </w:rPr>
        <w:t xml:space="preserve"> В</w:t>
      </w:r>
      <w:proofErr w:type="gramEnd"/>
      <w:r w:rsidR="00F530DD" w:rsidRPr="00FA40EE">
        <w:rPr>
          <w:rFonts w:ascii="Times New Roman" w:hAnsi="Times New Roman"/>
          <w:sz w:val="28"/>
          <w:szCs w:val="28"/>
          <w:lang w:val="uk-UA" w:eastAsia="ru-RU"/>
        </w:rPr>
        <w:t>ідділу.</w:t>
      </w:r>
    </w:p>
    <w:p w:rsidR="001D2185" w:rsidRPr="00257930" w:rsidRDefault="00C8122B" w:rsidP="00C551F4">
      <w:pPr>
        <w:numPr>
          <w:ilvl w:val="1"/>
          <w:numId w:val="23"/>
        </w:numPr>
        <w:tabs>
          <w:tab w:val="left" w:pos="993"/>
        </w:tabs>
        <w:autoSpaceDE w:val="0"/>
        <w:autoSpaceDN w:val="0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рахунок кошті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1D2185">
        <w:rPr>
          <w:rFonts w:ascii="Times New Roman" w:hAnsi="Times New Roman"/>
          <w:sz w:val="28"/>
          <w:szCs w:val="28"/>
        </w:rPr>
        <w:t>бюджету</w:t>
      </w:r>
      <w:proofErr w:type="gramEnd"/>
      <w:r w:rsidR="001D218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міської територіальної громади </w:t>
      </w:r>
      <w:r w:rsidR="001D2185">
        <w:rPr>
          <w:rFonts w:ascii="Times New Roman" w:hAnsi="Times New Roman"/>
          <w:sz w:val="28"/>
          <w:szCs w:val="28"/>
        </w:rPr>
        <w:t xml:space="preserve">здійснюються фінансування розробки і реалізації програм розвитку бібліотечної справи, будівництво та реконструкція бібліотечних будівель, споруд, приміщень, інших форм обслуговування жителів </w:t>
      </w:r>
      <w:r w:rsidR="001D2185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1D2185">
        <w:rPr>
          <w:rFonts w:ascii="Times New Roman" w:hAnsi="Times New Roman"/>
          <w:sz w:val="28"/>
          <w:szCs w:val="28"/>
        </w:rPr>
        <w:t>.</w:t>
      </w:r>
    </w:p>
    <w:p w:rsidR="001D2185" w:rsidRDefault="001D2185" w:rsidP="00C551F4">
      <w:pPr>
        <w:numPr>
          <w:ilvl w:val="1"/>
          <w:numId w:val="23"/>
        </w:numPr>
        <w:tabs>
          <w:tab w:val="left" w:pos="993"/>
        </w:tabs>
        <w:autoSpaceDE w:val="0"/>
        <w:autoSpaceDN w:val="0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Джерелами формування  кошторису  бібліоте</w:t>
      </w:r>
      <w:r w:rsidR="00141095">
        <w:rPr>
          <w:rFonts w:ascii="Times New Roman" w:hAnsi="Times New Roman"/>
          <w:sz w:val="28"/>
          <w:szCs w:val="28"/>
        </w:rPr>
        <w:t xml:space="preserve">ки  </w:t>
      </w:r>
      <w:r w:rsidR="00141095">
        <w:rPr>
          <w:rFonts w:ascii="Times New Roman" w:hAnsi="Times New Roman"/>
          <w:sz w:val="28"/>
          <w:szCs w:val="28"/>
          <w:lang w:val="uk-UA"/>
        </w:rPr>
        <w:t>можуть бути</w:t>
      </w:r>
      <w:r>
        <w:rPr>
          <w:rFonts w:ascii="Times New Roman" w:hAnsi="Times New Roman"/>
          <w:sz w:val="28"/>
          <w:szCs w:val="28"/>
        </w:rPr>
        <w:t>:</w:t>
      </w:r>
    </w:p>
    <w:p w:rsidR="001D2185" w:rsidRDefault="00F530DD" w:rsidP="00C551F4">
      <w:pPr>
        <w:numPr>
          <w:ilvl w:val="0"/>
          <w:numId w:val="24"/>
        </w:numPr>
        <w:tabs>
          <w:tab w:val="left" w:pos="993"/>
        </w:tabs>
        <w:autoSpaceDE w:val="0"/>
        <w:autoSpaceDN w:val="0"/>
        <w:spacing w:after="0"/>
        <w:ind w:hanging="15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кошти </w:t>
      </w:r>
      <w:r>
        <w:rPr>
          <w:rFonts w:ascii="Times New Roman" w:hAnsi="Times New Roman"/>
          <w:sz w:val="28"/>
          <w:szCs w:val="28"/>
          <w:lang w:val="uk-UA"/>
        </w:rPr>
        <w:t xml:space="preserve">бюджету </w:t>
      </w:r>
      <w:proofErr w:type="gramStart"/>
      <w:r>
        <w:rPr>
          <w:rFonts w:ascii="Times New Roman" w:hAnsi="Times New Roman"/>
          <w:sz w:val="28"/>
          <w:szCs w:val="28"/>
          <w:lang w:val="uk-UA" w:eastAsia="ru-RU"/>
        </w:rPr>
        <w:t>м</w:t>
      </w:r>
      <w:proofErr w:type="gramEnd"/>
      <w:r>
        <w:rPr>
          <w:rFonts w:ascii="Times New Roman" w:hAnsi="Times New Roman"/>
          <w:sz w:val="28"/>
          <w:szCs w:val="28"/>
          <w:lang w:val="uk-UA" w:eastAsia="ru-RU"/>
        </w:rPr>
        <w:t>іської територіальної громади</w:t>
      </w:r>
      <w:r w:rsidR="001D2185">
        <w:rPr>
          <w:rFonts w:ascii="Times New Roman" w:hAnsi="Times New Roman"/>
          <w:sz w:val="28"/>
          <w:szCs w:val="28"/>
        </w:rPr>
        <w:t>;</w:t>
      </w:r>
    </w:p>
    <w:p w:rsidR="001D2185" w:rsidRDefault="001D2185" w:rsidP="00C551F4">
      <w:pPr>
        <w:numPr>
          <w:ilvl w:val="0"/>
          <w:numId w:val="24"/>
        </w:numPr>
        <w:tabs>
          <w:tab w:val="left" w:pos="993"/>
        </w:tabs>
        <w:autoSpaceDE w:val="0"/>
        <w:autoSpaceDN w:val="0"/>
        <w:spacing w:after="0"/>
        <w:ind w:hanging="15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доходи від здачі в оренду приміщення;</w:t>
      </w:r>
    </w:p>
    <w:p w:rsidR="001D2185" w:rsidRDefault="001D2185" w:rsidP="00C551F4">
      <w:pPr>
        <w:numPr>
          <w:ilvl w:val="0"/>
          <w:numId w:val="24"/>
        </w:numPr>
        <w:tabs>
          <w:tab w:val="left" w:pos="993"/>
        </w:tabs>
        <w:autoSpaceDE w:val="0"/>
        <w:autoSpaceDN w:val="0"/>
        <w:spacing w:after="0"/>
        <w:ind w:hanging="15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платні послуги;</w:t>
      </w:r>
    </w:p>
    <w:p w:rsidR="001D2185" w:rsidRDefault="001D2185" w:rsidP="00C551F4">
      <w:pPr>
        <w:numPr>
          <w:ilvl w:val="0"/>
          <w:numId w:val="24"/>
        </w:numPr>
        <w:tabs>
          <w:tab w:val="left" w:pos="993"/>
        </w:tabs>
        <w:autoSpaceDE w:val="0"/>
        <w:autoSpaceDN w:val="0"/>
        <w:spacing w:after="0"/>
        <w:ind w:hanging="15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благодійні внески юридичних і фізичних </w:t>
      </w:r>
      <w:proofErr w:type="gramStart"/>
      <w:r>
        <w:rPr>
          <w:rFonts w:ascii="Times New Roman" w:hAnsi="Times New Roman"/>
          <w:sz w:val="28"/>
          <w:szCs w:val="28"/>
        </w:rPr>
        <w:t>осіб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1D2185" w:rsidRPr="001A2345" w:rsidRDefault="001D2185" w:rsidP="00C551F4">
      <w:pPr>
        <w:numPr>
          <w:ilvl w:val="1"/>
          <w:numId w:val="23"/>
        </w:numPr>
        <w:tabs>
          <w:tab w:val="left" w:pos="993"/>
        </w:tabs>
        <w:autoSpaceDE w:val="0"/>
        <w:autoSpaceDN w:val="0"/>
        <w:spacing w:after="0"/>
        <w:ind w:left="0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A2345">
        <w:rPr>
          <w:rFonts w:ascii="Times New Roman" w:hAnsi="Times New Roman"/>
          <w:color w:val="000000" w:themeColor="text1"/>
          <w:sz w:val="28"/>
          <w:szCs w:val="28"/>
        </w:rPr>
        <w:t xml:space="preserve">Бібліотека здійснює господарську діяльність відповідно до законодавства та цього </w:t>
      </w:r>
      <w:r w:rsidRPr="001A2345">
        <w:rPr>
          <w:rFonts w:ascii="Times New Roman" w:hAnsi="Times New Roman"/>
          <w:color w:val="000000" w:themeColor="text1"/>
          <w:sz w:val="28"/>
          <w:szCs w:val="28"/>
          <w:lang w:val="uk-UA"/>
        </w:rPr>
        <w:t>Статуту</w:t>
      </w:r>
      <w:r w:rsidRPr="001A2345">
        <w:rPr>
          <w:rFonts w:ascii="Times New Roman" w:hAnsi="Times New Roman"/>
          <w:color w:val="000000" w:themeColor="text1"/>
          <w:sz w:val="28"/>
          <w:szCs w:val="28"/>
        </w:rPr>
        <w:t xml:space="preserve"> з дотриманням вимог щодо збереження бібліотечних фонді</w:t>
      </w:r>
      <w:proofErr w:type="gramStart"/>
      <w:r w:rsidRPr="001A2345">
        <w:rPr>
          <w:rFonts w:ascii="Times New Roman" w:hAnsi="Times New Roman"/>
          <w:color w:val="000000" w:themeColor="text1"/>
          <w:sz w:val="28"/>
          <w:szCs w:val="28"/>
        </w:rPr>
        <w:t>в</w:t>
      </w:r>
      <w:proofErr w:type="gramEnd"/>
      <w:r w:rsidRPr="001A2345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F530DD" w:rsidRPr="00F530DD" w:rsidRDefault="00F530DD" w:rsidP="00C551F4">
      <w:pPr>
        <w:numPr>
          <w:ilvl w:val="1"/>
          <w:numId w:val="23"/>
        </w:numPr>
        <w:tabs>
          <w:tab w:val="left" w:pos="993"/>
        </w:tabs>
        <w:autoSpaceDE w:val="0"/>
        <w:autoSpaceDN w:val="0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97461">
        <w:rPr>
          <w:rFonts w:ascii="Times New Roman" w:hAnsi="Times New Roman"/>
          <w:sz w:val="28"/>
          <w:szCs w:val="28"/>
          <w:lang w:val="uk-UA" w:eastAsia="ru-RU"/>
        </w:rPr>
        <w:t>Бібліотека є неприбутковою  організацією.</w:t>
      </w:r>
    </w:p>
    <w:p w:rsidR="00F530DD" w:rsidRPr="00257930" w:rsidRDefault="00F530DD" w:rsidP="00C551F4">
      <w:pPr>
        <w:numPr>
          <w:ilvl w:val="1"/>
          <w:numId w:val="23"/>
        </w:numPr>
        <w:tabs>
          <w:tab w:val="left" w:pos="993"/>
        </w:tabs>
        <w:autoSpaceDE w:val="0"/>
        <w:autoSpaceDN w:val="0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97461">
        <w:rPr>
          <w:rFonts w:ascii="Times New Roman" w:hAnsi="Times New Roman"/>
          <w:sz w:val="28"/>
          <w:szCs w:val="28"/>
          <w:lang w:val="uk-UA" w:eastAsia="ru-RU"/>
        </w:rPr>
        <w:t>Власні надходження Бібліотеки використовуються відповідно до чинного законодавства України.</w:t>
      </w:r>
    </w:p>
    <w:p w:rsidR="001D2185" w:rsidRPr="001A2345" w:rsidRDefault="001D2185" w:rsidP="00C551F4">
      <w:pPr>
        <w:numPr>
          <w:ilvl w:val="1"/>
          <w:numId w:val="23"/>
        </w:numPr>
        <w:tabs>
          <w:tab w:val="left" w:pos="993"/>
        </w:tabs>
        <w:autoSpaceDE w:val="0"/>
        <w:autoSpaceDN w:val="0"/>
        <w:spacing w:after="0"/>
        <w:ind w:left="0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A40EE">
        <w:rPr>
          <w:rFonts w:ascii="Times New Roman" w:hAnsi="Times New Roman"/>
          <w:sz w:val="28"/>
          <w:szCs w:val="28"/>
          <w:lang w:val="uk-UA"/>
        </w:rPr>
        <w:t>Веден</w:t>
      </w:r>
      <w:r w:rsidR="007B709F" w:rsidRPr="00FA40EE">
        <w:rPr>
          <w:rFonts w:ascii="Times New Roman" w:hAnsi="Times New Roman"/>
          <w:sz w:val="28"/>
          <w:szCs w:val="28"/>
          <w:lang w:val="uk-UA"/>
        </w:rPr>
        <w:t>н</w:t>
      </w:r>
      <w:r w:rsidRPr="00FA40EE">
        <w:rPr>
          <w:rFonts w:ascii="Times New Roman" w:hAnsi="Times New Roman"/>
          <w:sz w:val="28"/>
          <w:szCs w:val="28"/>
          <w:lang w:val="uk-UA"/>
        </w:rPr>
        <w:t>я обліку майна, бухгалтерського обліку</w:t>
      </w:r>
      <w:r w:rsidR="005B5556" w:rsidRPr="00FA40E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A40EE">
        <w:rPr>
          <w:rFonts w:ascii="Times New Roman" w:hAnsi="Times New Roman"/>
          <w:sz w:val="28"/>
          <w:szCs w:val="28"/>
          <w:lang w:val="uk-UA"/>
        </w:rPr>
        <w:t>Бібліотеки та підпорядкованих їй струк</w:t>
      </w:r>
      <w:r w:rsidR="00F55732" w:rsidRPr="00FA40EE">
        <w:rPr>
          <w:rFonts w:ascii="Times New Roman" w:hAnsi="Times New Roman"/>
          <w:sz w:val="28"/>
          <w:szCs w:val="28"/>
          <w:lang w:val="uk-UA"/>
        </w:rPr>
        <w:t>турних підрозділів – бібліотек-</w:t>
      </w:r>
      <w:r w:rsidRPr="00FA40EE">
        <w:rPr>
          <w:rFonts w:ascii="Times New Roman" w:hAnsi="Times New Roman"/>
          <w:sz w:val="28"/>
          <w:szCs w:val="28"/>
          <w:lang w:val="uk-UA"/>
        </w:rPr>
        <w:t xml:space="preserve">філій, здійснюється </w:t>
      </w:r>
      <w:r w:rsidR="005B5556" w:rsidRPr="00FA40EE">
        <w:rPr>
          <w:rFonts w:ascii="Times New Roman" w:hAnsi="Times New Roman"/>
          <w:sz w:val="28"/>
          <w:szCs w:val="28"/>
          <w:lang w:val="uk-UA"/>
        </w:rPr>
        <w:t>централізованою бухгалтерією Відділу</w:t>
      </w:r>
      <w:r w:rsidR="004C57C3" w:rsidRPr="00FA40EE">
        <w:rPr>
          <w:rFonts w:ascii="Times New Roman" w:hAnsi="Times New Roman"/>
          <w:sz w:val="28"/>
          <w:szCs w:val="28"/>
          <w:lang w:val="uk-UA"/>
        </w:rPr>
        <w:t xml:space="preserve"> культури виконкому Малинської міської ради</w:t>
      </w:r>
      <w:r w:rsidRPr="00FA40EE">
        <w:rPr>
          <w:rFonts w:ascii="Times New Roman" w:hAnsi="Times New Roman"/>
          <w:sz w:val="28"/>
          <w:szCs w:val="28"/>
          <w:lang w:val="uk-UA"/>
        </w:rPr>
        <w:t>.</w:t>
      </w:r>
      <w:r w:rsidRPr="004761CF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Pr="001A2345">
        <w:rPr>
          <w:rFonts w:ascii="Times New Roman" w:hAnsi="Times New Roman"/>
          <w:color w:val="000000" w:themeColor="text1"/>
          <w:sz w:val="28"/>
          <w:szCs w:val="28"/>
          <w:lang w:val="uk-UA"/>
        </w:rPr>
        <w:t>Порядок ведення бухгалтерського та статистичного обліку визначається чинним законодавством.</w:t>
      </w:r>
    </w:p>
    <w:p w:rsidR="001D2185" w:rsidRPr="001A2345" w:rsidRDefault="001D2185" w:rsidP="00C551F4">
      <w:pPr>
        <w:numPr>
          <w:ilvl w:val="1"/>
          <w:numId w:val="23"/>
        </w:numPr>
        <w:tabs>
          <w:tab w:val="left" w:pos="993"/>
        </w:tabs>
        <w:autoSpaceDE w:val="0"/>
        <w:autoSpaceDN w:val="0"/>
        <w:spacing w:after="0"/>
        <w:ind w:left="0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A2345">
        <w:rPr>
          <w:rFonts w:ascii="Times New Roman" w:hAnsi="Times New Roman"/>
          <w:color w:val="000000" w:themeColor="text1"/>
          <w:sz w:val="28"/>
          <w:szCs w:val="28"/>
        </w:rPr>
        <w:t>Бібліотека  має право розпоряджатися відповідно до законодавства доходами від господарської діяльності і майном, придбаним за рахунок цих доходів</w:t>
      </w:r>
      <w:r w:rsidR="00CA193B" w:rsidRPr="001A2345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за погодженням</w:t>
      </w:r>
      <w:proofErr w:type="gramStart"/>
      <w:r w:rsidR="00CA193B" w:rsidRPr="001A2345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В</w:t>
      </w:r>
      <w:proofErr w:type="gramEnd"/>
      <w:r w:rsidR="00CA193B" w:rsidRPr="001A2345">
        <w:rPr>
          <w:rFonts w:ascii="Times New Roman" w:hAnsi="Times New Roman"/>
          <w:color w:val="000000" w:themeColor="text1"/>
          <w:sz w:val="28"/>
          <w:szCs w:val="28"/>
          <w:lang w:val="uk-UA"/>
        </w:rPr>
        <w:t>ідділу</w:t>
      </w:r>
      <w:r w:rsidRPr="001A2345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1D2185" w:rsidRPr="001A2345" w:rsidRDefault="001D2185" w:rsidP="00C551F4">
      <w:pPr>
        <w:numPr>
          <w:ilvl w:val="1"/>
          <w:numId w:val="23"/>
        </w:numPr>
        <w:tabs>
          <w:tab w:val="left" w:pos="993"/>
        </w:tabs>
        <w:autoSpaceDE w:val="0"/>
        <w:autoSpaceDN w:val="0"/>
        <w:spacing w:after="0"/>
        <w:ind w:left="0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A2345">
        <w:rPr>
          <w:rFonts w:ascii="Times New Roman" w:hAnsi="Times New Roman"/>
          <w:color w:val="000000" w:themeColor="text1"/>
          <w:sz w:val="28"/>
          <w:szCs w:val="28"/>
        </w:rPr>
        <w:t xml:space="preserve">Директор надає пропозиції щодо формування бюджету закладу на відповідний </w:t>
      </w:r>
      <w:proofErr w:type="gramStart"/>
      <w:r w:rsidRPr="001A2345">
        <w:rPr>
          <w:rFonts w:ascii="Times New Roman" w:hAnsi="Times New Roman"/>
          <w:color w:val="000000" w:themeColor="text1"/>
          <w:sz w:val="28"/>
          <w:szCs w:val="28"/>
        </w:rPr>
        <w:t>р</w:t>
      </w:r>
      <w:proofErr w:type="gramEnd"/>
      <w:r w:rsidRPr="001A2345">
        <w:rPr>
          <w:rFonts w:ascii="Times New Roman" w:hAnsi="Times New Roman"/>
          <w:color w:val="000000" w:themeColor="text1"/>
          <w:sz w:val="28"/>
          <w:szCs w:val="28"/>
        </w:rPr>
        <w:t>ік.</w:t>
      </w:r>
    </w:p>
    <w:p w:rsidR="001D2185" w:rsidRPr="00860C6E" w:rsidRDefault="001D2185" w:rsidP="00C551F4">
      <w:pPr>
        <w:numPr>
          <w:ilvl w:val="1"/>
          <w:numId w:val="23"/>
        </w:numPr>
        <w:tabs>
          <w:tab w:val="left" w:pos="993"/>
        </w:tabs>
        <w:autoSpaceDE w:val="0"/>
        <w:autoSpaceDN w:val="0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Невикористані кошти, що надходять з </w:t>
      </w:r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ізних джерел фінансування не можуть бути вилучені на кінець бюджетного року, не враховуються при визначенні обсягів бюджетного фінансування на наступний рік і повинні використовуватися виключно на здійснення діяльності бібліотеки (придбання літератури, технічних засобів, бібліотечних меблів, тощо).</w:t>
      </w:r>
    </w:p>
    <w:p w:rsidR="001D2185" w:rsidRDefault="001D2185" w:rsidP="00C551F4">
      <w:pPr>
        <w:tabs>
          <w:tab w:val="left" w:pos="993"/>
        </w:tabs>
        <w:autoSpaceDE w:val="0"/>
        <w:autoSpaceDN w:val="0"/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1D2185" w:rsidRPr="00B10CA1" w:rsidRDefault="001D2185" w:rsidP="00C551F4">
      <w:pPr>
        <w:spacing w:after="0"/>
        <w:jc w:val="center"/>
        <w:rPr>
          <w:rFonts w:ascii="Californian FB" w:hAnsi="Californian FB"/>
          <w:b/>
          <w:sz w:val="28"/>
          <w:szCs w:val="28"/>
          <w:lang w:val="uk-UA"/>
        </w:rPr>
      </w:pPr>
      <w:r w:rsidRPr="002C2419">
        <w:rPr>
          <w:rFonts w:ascii="Californian FB" w:hAnsi="Californian FB"/>
          <w:b/>
          <w:sz w:val="28"/>
          <w:szCs w:val="28"/>
        </w:rPr>
        <w:t>VII</w:t>
      </w:r>
      <w:r w:rsidRPr="00B10CA1">
        <w:rPr>
          <w:rFonts w:ascii="Californian FB" w:hAnsi="Californian FB"/>
          <w:b/>
          <w:sz w:val="28"/>
          <w:szCs w:val="28"/>
          <w:lang w:val="uk-UA"/>
        </w:rPr>
        <w:t>.</w:t>
      </w:r>
      <w:r w:rsidRPr="00B10CA1">
        <w:rPr>
          <w:rFonts w:ascii="Times New Roman" w:hAnsi="Times New Roman"/>
          <w:b/>
          <w:sz w:val="28"/>
          <w:szCs w:val="28"/>
          <w:lang w:val="uk-UA"/>
        </w:rPr>
        <w:t>Структура</w:t>
      </w:r>
      <w:r w:rsidR="005B555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10CA1">
        <w:rPr>
          <w:rFonts w:ascii="Times New Roman" w:hAnsi="Times New Roman"/>
          <w:b/>
          <w:sz w:val="28"/>
          <w:szCs w:val="28"/>
          <w:lang w:val="uk-UA"/>
        </w:rPr>
        <w:t>і</w:t>
      </w:r>
      <w:r w:rsidR="005B555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gramStart"/>
      <w:r w:rsidRPr="00B10CA1">
        <w:rPr>
          <w:rFonts w:ascii="Times New Roman" w:hAnsi="Times New Roman"/>
          <w:b/>
          <w:sz w:val="28"/>
          <w:szCs w:val="28"/>
          <w:lang w:val="uk-UA"/>
        </w:rPr>
        <w:t>штат</w:t>
      </w:r>
      <w:r w:rsidR="005B555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10CA1">
        <w:rPr>
          <w:rFonts w:ascii="Times New Roman" w:hAnsi="Times New Roman"/>
          <w:b/>
          <w:sz w:val="28"/>
          <w:szCs w:val="28"/>
          <w:lang w:val="uk-UA"/>
        </w:rPr>
        <w:t>б</w:t>
      </w:r>
      <w:proofErr w:type="gramEnd"/>
      <w:r w:rsidRPr="00B10CA1">
        <w:rPr>
          <w:rFonts w:ascii="Times New Roman" w:hAnsi="Times New Roman"/>
          <w:b/>
          <w:sz w:val="28"/>
          <w:szCs w:val="28"/>
          <w:lang w:val="uk-UA"/>
        </w:rPr>
        <w:t>ібліотеки</w:t>
      </w:r>
    </w:p>
    <w:p w:rsidR="001D2185" w:rsidRPr="00B10CA1" w:rsidRDefault="001D2185" w:rsidP="00C551F4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10CA1">
        <w:rPr>
          <w:rFonts w:ascii="Times New Roman" w:hAnsi="Times New Roman"/>
          <w:sz w:val="28"/>
          <w:szCs w:val="28"/>
          <w:lang w:val="uk-UA"/>
        </w:rPr>
        <w:lastRenderedPageBreak/>
        <w:t xml:space="preserve">7.1 </w:t>
      </w:r>
      <w:r w:rsidRPr="00B10CA1">
        <w:rPr>
          <w:rFonts w:ascii="Times New Roman" w:hAnsi="Times New Roman"/>
          <w:sz w:val="28"/>
          <w:szCs w:val="28"/>
          <w:lang w:val="uk-UA"/>
        </w:rPr>
        <w:tab/>
        <w:t xml:space="preserve">Структуру  бібліотеки затверджує сесія </w:t>
      </w:r>
      <w:r>
        <w:rPr>
          <w:rFonts w:ascii="Times New Roman" w:hAnsi="Times New Roman"/>
          <w:sz w:val="28"/>
          <w:szCs w:val="28"/>
          <w:lang w:val="uk-UA"/>
        </w:rPr>
        <w:t xml:space="preserve">міської </w:t>
      </w:r>
      <w:r w:rsidRPr="00B10CA1">
        <w:rPr>
          <w:rFonts w:ascii="Times New Roman" w:hAnsi="Times New Roman"/>
          <w:sz w:val="28"/>
          <w:szCs w:val="28"/>
          <w:lang w:val="uk-UA"/>
        </w:rPr>
        <w:t xml:space="preserve"> ради за пого</w:t>
      </w:r>
      <w:r w:rsidR="00141095">
        <w:rPr>
          <w:rFonts w:ascii="Times New Roman" w:hAnsi="Times New Roman"/>
          <w:sz w:val="28"/>
          <w:szCs w:val="28"/>
          <w:lang w:val="uk-UA"/>
        </w:rPr>
        <w:t>дженням та поданням начальника В</w:t>
      </w:r>
      <w:r w:rsidRPr="00B10CA1">
        <w:rPr>
          <w:rFonts w:ascii="Times New Roman" w:hAnsi="Times New Roman"/>
          <w:sz w:val="28"/>
          <w:szCs w:val="28"/>
          <w:lang w:val="uk-UA"/>
        </w:rPr>
        <w:t xml:space="preserve">ідділу. </w:t>
      </w:r>
    </w:p>
    <w:p w:rsidR="001D2185" w:rsidRDefault="001D2185" w:rsidP="00C551F4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7.2 </w:t>
      </w:r>
      <w:r>
        <w:rPr>
          <w:rFonts w:ascii="Times New Roman" w:hAnsi="Times New Roman"/>
          <w:sz w:val="28"/>
          <w:szCs w:val="28"/>
        </w:rPr>
        <w:tab/>
        <w:t xml:space="preserve">Бібліотечні працівники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>ідлягають атестації  згідно з чинним законодавством.</w:t>
      </w:r>
    </w:p>
    <w:p w:rsidR="005B5556" w:rsidRPr="005B5556" w:rsidRDefault="005B5556" w:rsidP="00C551F4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D2185" w:rsidRPr="00F530DD" w:rsidRDefault="001D2185" w:rsidP="00C551F4">
      <w:pPr>
        <w:spacing w:after="0"/>
        <w:jc w:val="center"/>
        <w:rPr>
          <w:rFonts w:ascii="Californian FB" w:hAnsi="Californian FB"/>
          <w:b/>
          <w:sz w:val="28"/>
          <w:szCs w:val="28"/>
          <w:lang w:val="uk-UA"/>
        </w:rPr>
      </w:pPr>
      <w:r w:rsidRPr="003B7533">
        <w:rPr>
          <w:rFonts w:ascii="Californian FB" w:hAnsi="Californian FB"/>
          <w:b/>
          <w:sz w:val="28"/>
          <w:szCs w:val="28"/>
        </w:rPr>
        <w:t>VIII</w:t>
      </w:r>
      <w:r w:rsidRPr="00F530DD">
        <w:rPr>
          <w:rFonts w:ascii="Californian FB" w:hAnsi="Californian FB"/>
          <w:b/>
          <w:sz w:val="28"/>
          <w:szCs w:val="28"/>
          <w:lang w:val="uk-UA"/>
        </w:rPr>
        <w:t xml:space="preserve">. </w:t>
      </w:r>
      <w:r w:rsidRPr="00F530DD">
        <w:rPr>
          <w:rFonts w:ascii="Times New Roman" w:hAnsi="Times New Roman"/>
          <w:b/>
          <w:sz w:val="28"/>
          <w:szCs w:val="28"/>
          <w:lang w:val="uk-UA"/>
        </w:rPr>
        <w:t>Матеріально</w:t>
      </w:r>
      <w:r w:rsidRPr="00F530DD">
        <w:rPr>
          <w:rFonts w:ascii="Californian FB" w:hAnsi="Californian FB"/>
          <w:b/>
          <w:sz w:val="28"/>
          <w:szCs w:val="28"/>
          <w:lang w:val="uk-UA"/>
        </w:rPr>
        <w:t>-</w:t>
      </w:r>
      <w:r w:rsidRPr="00F530DD">
        <w:rPr>
          <w:rFonts w:ascii="Times New Roman" w:hAnsi="Times New Roman"/>
          <w:b/>
          <w:sz w:val="28"/>
          <w:szCs w:val="28"/>
          <w:lang w:val="uk-UA"/>
        </w:rPr>
        <w:t>технічне</w:t>
      </w:r>
      <w:r w:rsidR="005B555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F530DD">
        <w:rPr>
          <w:rFonts w:ascii="Times New Roman" w:hAnsi="Times New Roman"/>
          <w:b/>
          <w:sz w:val="28"/>
          <w:szCs w:val="28"/>
          <w:lang w:val="uk-UA"/>
        </w:rPr>
        <w:t>забезпечення</w:t>
      </w:r>
      <w:r w:rsidR="005B555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F530DD">
        <w:rPr>
          <w:rFonts w:ascii="Times New Roman" w:hAnsi="Times New Roman"/>
          <w:b/>
          <w:sz w:val="28"/>
          <w:szCs w:val="28"/>
          <w:lang w:val="uk-UA"/>
        </w:rPr>
        <w:t>бібліотеки</w:t>
      </w:r>
    </w:p>
    <w:p w:rsidR="001D2185" w:rsidRPr="00F530DD" w:rsidRDefault="001D2185" w:rsidP="00C551F4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530DD">
        <w:rPr>
          <w:rFonts w:ascii="Times New Roman" w:hAnsi="Times New Roman"/>
          <w:sz w:val="28"/>
          <w:szCs w:val="28"/>
          <w:lang w:val="uk-UA"/>
        </w:rPr>
        <w:t xml:space="preserve">8.1 </w:t>
      </w:r>
      <w:r w:rsidRPr="00F530DD">
        <w:rPr>
          <w:rFonts w:ascii="Times New Roman" w:hAnsi="Times New Roman"/>
          <w:sz w:val="28"/>
          <w:szCs w:val="28"/>
          <w:lang w:val="uk-UA"/>
        </w:rPr>
        <w:tab/>
        <w:t>Забезпечення</w:t>
      </w:r>
      <w:r w:rsidR="005B555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Б</w:t>
      </w:r>
      <w:r w:rsidRPr="00F530DD">
        <w:rPr>
          <w:rFonts w:ascii="Times New Roman" w:hAnsi="Times New Roman"/>
          <w:sz w:val="28"/>
          <w:szCs w:val="28"/>
          <w:lang w:val="uk-UA"/>
        </w:rPr>
        <w:t>ібліотеки приміщенням, що відповідає умовам обслуговування користувачів бібліотеки, зберігання бібліотечних фондів, відповідними засобами механізації та автоматизації бібліотечних процесів, іншим обладнанням здійснюється засновником та</w:t>
      </w:r>
      <w:r w:rsidR="005B5556" w:rsidRPr="00F530DD">
        <w:rPr>
          <w:rFonts w:ascii="Times New Roman" w:hAnsi="Times New Roman"/>
          <w:sz w:val="28"/>
          <w:szCs w:val="28"/>
          <w:lang w:val="uk-UA"/>
        </w:rPr>
        <w:t xml:space="preserve"> уповноваженим органом в особі </w:t>
      </w:r>
      <w:r w:rsidR="005B5556">
        <w:rPr>
          <w:rFonts w:ascii="Times New Roman" w:hAnsi="Times New Roman"/>
          <w:sz w:val="28"/>
          <w:szCs w:val="28"/>
          <w:lang w:val="uk-UA"/>
        </w:rPr>
        <w:t>В</w:t>
      </w:r>
      <w:r w:rsidRPr="00F530DD">
        <w:rPr>
          <w:rFonts w:ascii="Times New Roman" w:hAnsi="Times New Roman"/>
          <w:sz w:val="28"/>
          <w:szCs w:val="28"/>
          <w:lang w:val="uk-UA"/>
        </w:rPr>
        <w:t>ідділу.</w:t>
      </w:r>
    </w:p>
    <w:p w:rsidR="001D2185" w:rsidRPr="00F530DD" w:rsidRDefault="001D2185" w:rsidP="00C551F4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530DD">
        <w:rPr>
          <w:rFonts w:ascii="Times New Roman" w:hAnsi="Times New Roman"/>
          <w:sz w:val="28"/>
          <w:szCs w:val="28"/>
          <w:lang w:val="uk-UA"/>
        </w:rPr>
        <w:t xml:space="preserve">8.2. </w:t>
      </w:r>
      <w:r w:rsidRPr="00F530DD">
        <w:rPr>
          <w:rFonts w:ascii="Times New Roman" w:hAnsi="Times New Roman"/>
          <w:sz w:val="28"/>
          <w:szCs w:val="28"/>
          <w:lang w:val="uk-UA"/>
        </w:rPr>
        <w:tab/>
        <w:t xml:space="preserve">Забороняється переміщення </w:t>
      </w:r>
      <w:r>
        <w:rPr>
          <w:rFonts w:ascii="Times New Roman" w:hAnsi="Times New Roman"/>
          <w:sz w:val="28"/>
          <w:szCs w:val="28"/>
          <w:lang w:val="uk-UA"/>
        </w:rPr>
        <w:t>Б</w:t>
      </w:r>
      <w:r w:rsidRPr="00F530DD">
        <w:rPr>
          <w:rFonts w:ascii="Times New Roman" w:hAnsi="Times New Roman"/>
          <w:sz w:val="28"/>
          <w:szCs w:val="28"/>
          <w:lang w:val="uk-UA"/>
        </w:rPr>
        <w:t>ібліотеки без надання рівноцінного упорядкованого приміщення для обслуговування користувачів бібліотеки, роботи працівників, зберігання бібліотечного фонду.</w:t>
      </w:r>
    </w:p>
    <w:p w:rsidR="001D2185" w:rsidRPr="00F530DD" w:rsidRDefault="001D2185" w:rsidP="00C551F4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530DD">
        <w:rPr>
          <w:rFonts w:ascii="Times New Roman" w:hAnsi="Times New Roman"/>
          <w:sz w:val="28"/>
          <w:szCs w:val="28"/>
          <w:lang w:val="uk-UA"/>
        </w:rPr>
        <w:t xml:space="preserve">8.3. </w:t>
      </w:r>
      <w:r w:rsidRPr="00F530DD">
        <w:rPr>
          <w:rFonts w:ascii="Times New Roman" w:hAnsi="Times New Roman"/>
          <w:sz w:val="28"/>
          <w:szCs w:val="28"/>
          <w:lang w:val="uk-UA"/>
        </w:rPr>
        <w:tab/>
        <w:t>Матеріально-технічна база</w:t>
      </w:r>
      <w:r w:rsidR="005B555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Б</w:t>
      </w:r>
      <w:r w:rsidRPr="00F530DD">
        <w:rPr>
          <w:rFonts w:ascii="Times New Roman" w:hAnsi="Times New Roman"/>
          <w:sz w:val="28"/>
          <w:szCs w:val="28"/>
          <w:lang w:val="uk-UA"/>
        </w:rPr>
        <w:t xml:space="preserve">ібліотеки включає приміщення, обладнання, інші матеріальні цінності, </w:t>
      </w:r>
      <w:r w:rsidRPr="00FA40EE">
        <w:rPr>
          <w:rFonts w:ascii="Times New Roman" w:hAnsi="Times New Roman"/>
          <w:sz w:val="28"/>
          <w:szCs w:val="28"/>
          <w:lang w:val="uk-UA"/>
        </w:rPr>
        <w:t>вартість яких відображена у балансі закладу.</w:t>
      </w:r>
    </w:p>
    <w:p w:rsidR="001D2185" w:rsidRPr="00F00500" w:rsidRDefault="001D2185" w:rsidP="00C551F4">
      <w:pPr>
        <w:tabs>
          <w:tab w:val="left" w:pos="1134"/>
        </w:tabs>
        <w:spacing w:after="0"/>
        <w:ind w:firstLine="567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8.4.  </w:t>
      </w:r>
      <w:r w:rsidRPr="00F00500">
        <w:rPr>
          <w:rFonts w:ascii="Times New Roman" w:hAnsi="Times New Roman"/>
          <w:color w:val="000000" w:themeColor="text1"/>
          <w:sz w:val="28"/>
          <w:szCs w:val="28"/>
        </w:rPr>
        <w:t>Майно</w:t>
      </w:r>
      <w:r w:rsidR="005B5556" w:rsidRPr="00F0050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F00500">
        <w:rPr>
          <w:rFonts w:ascii="Times New Roman" w:hAnsi="Times New Roman"/>
          <w:color w:val="000000" w:themeColor="text1"/>
          <w:sz w:val="28"/>
          <w:szCs w:val="28"/>
          <w:lang w:val="uk-UA"/>
        </w:rPr>
        <w:t>Б</w:t>
      </w:r>
      <w:r w:rsidRPr="00F00500">
        <w:rPr>
          <w:rFonts w:ascii="Times New Roman" w:hAnsi="Times New Roman"/>
          <w:color w:val="000000" w:themeColor="text1"/>
          <w:sz w:val="28"/>
          <w:szCs w:val="28"/>
        </w:rPr>
        <w:t xml:space="preserve">ібліотеки </w:t>
      </w:r>
      <w:r w:rsidR="001A2345" w:rsidRPr="00F0050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знаходиться на балансі </w:t>
      </w:r>
      <w:r w:rsidR="00F00500" w:rsidRPr="00F00500">
        <w:rPr>
          <w:rFonts w:ascii="Times New Roman" w:hAnsi="Times New Roman"/>
          <w:color w:val="000000" w:themeColor="text1"/>
          <w:sz w:val="28"/>
          <w:szCs w:val="28"/>
          <w:lang w:val="uk-UA"/>
        </w:rPr>
        <w:t>уповноваженого органу – Відділу</w:t>
      </w:r>
      <w:proofErr w:type="gramStart"/>
      <w:r w:rsidR="00F00500" w:rsidRPr="00F0050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.</w:t>
      </w:r>
      <w:proofErr w:type="gramEnd"/>
    </w:p>
    <w:p w:rsidR="001D2185" w:rsidRDefault="001D2185" w:rsidP="00C551F4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8.5. </w:t>
      </w:r>
      <w:r>
        <w:rPr>
          <w:rFonts w:ascii="Times New Roman" w:hAnsi="Times New Roman"/>
          <w:sz w:val="28"/>
          <w:szCs w:val="28"/>
        </w:rPr>
        <w:tab/>
        <w:t>Бібліотечні працівники несуть відповідальність за збереження біблі</w:t>
      </w:r>
      <w:proofErr w:type="gramStart"/>
      <w:r>
        <w:rPr>
          <w:rFonts w:ascii="Times New Roman" w:hAnsi="Times New Roman"/>
          <w:sz w:val="28"/>
          <w:szCs w:val="28"/>
        </w:rPr>
        <w:t>отечного</w:t>
      </w:r>
      <w:proofErr w:type="gramEnd"/>
      <w:r>
        <w:rPr>
          <w:rFonts w:ascii="Times New Roman" w:hAnsi="Times New Roman"/>
          <w:sz w:val="28"/>
          <w:szCs w:val="28"/>
        </w:rPr>
        <w:t xml:space="preserve"> фонду та майна бібліотеки відповідно до діючого законодавства.</w:t>
      </w:r>
    </w:p>
    <w:p w:rsidR="001D2185" w:rsidRPr="00027624" w:rsidRDefault="001D2185" w:rsidP="00C551F4">
      <w:pPr>
        <w:spacing w:after="0"/>
        <w:jc w:val="center"/>
        <w:rPr>
          <w:rFonts w:ascii="Californian FB" w:hAnsi="Californian FB"/>
          <w:b/>
          <w:sz w:val="28"/>
          <w:szCs w:val="28"/>
          <w:lang w:val="uk-UA"/>
        </w:rPr>
      </w:pPr>
      <w:r w:rsidRPr="00027624">
        <w:rPr>
          <w:rFonts w:ascii="Californian FB" w:hAnsi="Californian FB"/>
          <w:b/>
          <w:sz w:val="28"/>
          <w:szCs w:val="28"/>
        </w:rPr>
        <w:t>IX</w:t>
      </w:r>
      <w:r w:rsidRPr="00B10CA1">
        <w:rPr>
          <w:rFonts w:ascii="Californian FB" w:hAnsi="Californian FB"/>
          <w:b/>
          <w:sz w:val="28"/>
          <w:szCs w:val="28"/>
          <w:lang w:val="uk-UA"/>
        </w:rPr>
        <w:t xml:space="preserve">. </w:t>
      </w:r>
      <w:r w:rsidRPr="00B10CA1">
        <w:rPr>
          <w:rFonts w:ascii="Times New Roman" w:hAnsi="Times New Roman"/>
          <w:b/>
          <w:sz w:val="28"/>
          <w:szCs w:val="28"/>
          <w:lang w:val="uk-UA"/>
        </w:rPr>
        <w:t>Відповідальність</w:t>
      </w:r>
      <w:r w:rsidR="00C551F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10CA1">
        <w:rPr>
          <w:rFonts w:ascii="Times New Roman" w:hAnsi="Times New Roman"/>
          <w:b/>
          <w:sz w:val="28"/>
          <w:szCs w:val="28"/>
          <w:lang w:val="uk-UA"/>
        </w:rPr>
        <w:t>за</w:t>
      </w:r>
      <w:r w:rsidR="00C551F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10CA1">
        <w:rPr>
          <w:rFonts w:ascii="Times New Roman" w:hAnsi="Times New Roman"/>
          <w:b/>
          <w:sz w:val="28"/>
          <w:szCs w:val="28"/>
          <w:lang w:val="uk-UA"/>
        </w:rPr>
        <w:t>порушення</w:t>
      </w:r>
      <w:r w:rsidR="00C551F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10CA1">
        <w:rPr>
          <w:rFonts w:ascii="Times New Roman" w:hAnsi="Times New Roman"/>
          <w:b/>
          <w:sz w:val="28"/>
          <w:szCs w:val="28"/>
          <w:lang w:val="uk-UA"/>
        </w:rPr>
        <w:t>законодавства</w:t>
      </w:r>
      <w:r w:rsidR="00C551F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10CA1">
        <w:rPr>
          <w:rFonts w:ascii="Times New Roman" w:hAnsi="Times New Roman"/>
          <w:b/>
          <w:sz w:val="28"/>
          <w:szCs w:val="28"/>
          <w:lang w:val="uk-UA"/>
        </w:rPr>
        <w:t>про</w:t>
      </w:r>
      <w:r w:rsidR="00C551F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10CA1">
        <w:rPr>
          <w:rFonts w:ascii="Times New Roman" w:hAnsi="Times New Roman"/>
          <w:b/>
          <w:sz w:val="28"/>
          <w:szCs w:val="28"/>
          <w:lang w:val="uk-UA"/>
        </w:rPr>
        <w:t>бібліотечну</w:t>
      </w:r>
      <w:r w:rsidR="00C551F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10CA1">
        <w:rPr>
          <w:rFonts w:ascii="Times New Roman" w:hAnsi="Times New Roman"/>
          <w:b/>
          <w:sz w:val="28"/>
          <w:szCs w:val="28"/>
          <w:lang w:val="uk-UA"/>
        </w:rPr>
        <w:t>справу</w:t>
      </w:r>
    </w:p>
    <w:p w:rsidR="00C551F4" w:rsidRPr="00C8122B" w:rsidRDefault="001D2185" w:rsidP="00CA193B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10CA1">
        <w:rPr>
          <w:rFonts w:ascii="Times New Roman" w:hAnsi="Times New Roman"/>
          <w:sz w:val="28"/>
          <w:szCs w:val="28"/>
          <w:lang w:val="uk-UA"/>
        </w:rPr>
        <w:t>9.1 Особи, винні у порушенні законодавства про бібліотечну справу, несуть відповідальність згідно з законом.</w:t>
      </w:r>
    </w:p>
    <w:p w:rsidR="007B709F" w:rsidRDefault="001D2185" w:rsidP="00705C89">
      <w:pPr>
        <w:pStyle w:val="a6"/>
        <w:spacing w:line="276" w:lineRule="auto"/>
        <w:ind w:firstLine="708"/>
        <w:rPr>
          <w:rFonts w:asciiTheme="minorHAnsi" w:hAnsiTheme="minorHAnsi"/>
          <w:b/>
          <w:sz w:val="28"/>
          <w:szCs w:val="28"/>
          <w:lang w:val="uk-UA"/>
        </w:rPr>
      </w:pPr>
      <w:r w:rsidRPr="00997461">
        <w:rPr>
          <w:rFonts w:ascii="Times New Roman" w:hAnsi="Times New Roman"/>
          <w:sz w:val="28"/>
          <w:szCs w:val="28"/>
          <w:lang w:eastAsia="ru-RU"/>
        </w:rPr>
        <w:t>    </w:t>
      </w:r>
      <w:r w:rsidR="00705C89">
        <w:rPr>
          <w:rFonts w:ascii="Times New Roman" w:hAnsi="Times New Roman"/>
          <w:sz w:val="28"/>
          <w:szCs w:val="28"/>
          <w:lang w:val="uk-UA" w:eastAsia="ru-RU"/>
        </w:rPr>
        <w:t xml:space="preserve">                </w:t>
      </w:r>
      <w:r w:rsidRPr="00043D92">
        <w:rPr>
          <w:rFonts w:ascii="Times New Roman" w:hAnsi="Times New Roman"/>
          <w:b/>
          <w:sz w:val="28"/>
          <w:szCs w:val="28"/>
          <w:lang w:val="uk-UA"/>
        </w:rPr>
        <w:t>Х</w:t>
      </w:r>
      <w:r w:rsidRPr="00043D92">
        <w:rPr>
          <w:rFonts w:ascii="Californian FB" w:hAnsi="Californian FB"/>
          <w:b/>
          <w:sz w:val="28"/>
          <w:szCs w:val="28"/>
          <w:lang w:val="uk-UA"/>
        </w:rPr>
        <w:t xml:space="preserve">. </w:t>
      </w:r>
      <w:r w:rsidRPr="00043D92">
        <w:rPr>
          <w:rFonts w:ascii="Times New Roman" w:hAnsi="Times New Roman"/>
          <w:b/>
          <w:sz w:val="28"/>
          <w:szCs w:val="28"/>
          <w:lang w:val="uk-UA"/>
        </w:rPr>
        <w:t>Реорганізація</w:t>
      </w:r>
      <w:r w:rsidR="00C8122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043D92">
        <w:rPr>
          <w:rFonts w:ascii="Times New Roman" w:hAnsi="Times New Roman"/>
          <w:b/>
          <w:sz w:val="28"/>
          <w:szCs w:val="28"/>
          <w:lang w:val="uk-UA"/>
        </w:rPr>
        <w:t>або</w:t>
      </w:r>
      <w:r w:rsidR="00C8122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043D92">
        <w:rPr>
          <w:rFonts w:ascii="Times New Roman" w:hAnsi="Times New Roman"/>
          <w:b/>
          <w:sz w:val="28"/>
          <w:szCs w:val="28"/>
          <w:lang w:val="uk-UA"/>
        </w:rPr>
        <w:t>ліквідація</w:t>
      </w:r>
      <w:r w:rsidR="00C8122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185DCC">
        <w:rPr>
          <w:rFonts w:ascii="Times New Roman" w:hAnsi="Times New Roman"/>
          <w:b/>
          <w:sz w:val="28"/>
          <w:szCs w:val="28"/>
          <w:lang w:val="uk-UA"/>
        </w:rPr>
        <w:t>Б</w:t>
      </w:r>
      <w:r w:rsidRPr="00043D92">
        <w:rPr>
          <w:rFonts w:ascii="Times New Roman" w:hAnsi="Times New Roman"/>
          <w:b/>
          <w:sz w:val="28"/>
          <w:szCs w:val="28"/>
          <w:lang w:val="uk-UA"/>
        </w:rPr>
        <w:t>ібліотеки</w:t>
      </w:r>
    </w:p>
    <w:p w:rsidR="001D2185" w:rsidRPr="007B709F" w:rsidRDefault="007B709F" w:rsidP="00C551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Californian FB" w:hAnsi="Californian FB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AD5B2D">
        <w:rPr>
          <w:rFonts w:ascii="Times New Roman" w:hAnsi="Times New Roman"/>
          <w:sz w:val="28"/>
          <w:szCs w:val="28"/>
          <w:lang w:val="uk-UA"/>
        </w:rPr>
        <w:t>10</w:t>
      </w:r>
      <w:r w:rsidR="001D2185" w:rsidRPr="00043D92">
        <w:rPr>
          <w:rFonts w:ascii="Times New Roman" w:hAnsi="Times New Roman"/>
          <w:sz w:val="28"/>
          <w:szCs w:val="28"/>
          <w:lang w:val="uk-UA"/>
        </w:rPr>
        <w:t xml:space="preserve">.1. Припинення діяльності закладу (ліквідація, злиття, приєднання, поділу, перетворення) здійснюється за рішенням </w:t>
      </w:r>
      <w:r w:rsidR="001D2185">
        <w:rPr>
          <w:rFonts w:ascii="Times New Roman" w:hAnsi="Times New Roman"/>
          <w:sz w:val="28"/>
          <w:szCs w:val="28"/>
          <w:lang w:val="uk-UA"/>
        </w:rPr>
        <w:t>Малинської міської</w:t>
      </w:r>
      <w:r w:rsidR="001D2185" w:rsidRPr="00043D92">
        <w:rPr>
          <w:rFonts w:ascii="Times New Roman" w:hAnsi="Times New Roman"/>
          <w:sz w:val="28"/>
          <w:szCs w:val="28"/>
          <w:lang w:val="uk-UA"/>
        </w:rPr>
        <w:t xml:space="preserve"> ради відповідно до законодавства України. Діяльність </w:t>
      </w:r>
      <w:r w:rsidR="001D2185">
        <w:rPr>
          <w:rFonts w:ascii="Times New Roman" w:hAnsi="Times New Roman"/>
          <w:sz w:val="28"/>
          <w:szCs w:val="28"/>
          <w:lang w:val="uk-UA"/>
        </w:rPr>
        <w:t>Б</w:t>
      </w:r>
      <w:r w:rsidR="001D2185" w:rsidRPr="00043D92">
        <w:rPr>
          <w:rFonts w:ascii="Times New Roman" w:hAnsi="Times New Roman"/>
          <w:sz w:val="28"/>
          <w:szCs w:val="28"/>
          <w:lang w:val="uk-UA"/>
        </w:rPr>
        <w:t>ібліотеки припиняється в результаті передання всього свого майна, прав та обов'язків іншим юридичним особам - правонаступникам (злиття, приєднання, поділу, перетворення) або в результаті ліквідації.</w:t>
      </w:r>
    </w:p>
    <w:p w:rsidR="001D2185" w:rsidRPr="00043D92" w:rsidRDefault="00AD5B2D" w:rsidP="00C551F4">
      <w:pPr>
        <w:widowControl w:val="0"/>
        <w:tabs>
          <w:tab w:val="left" w:pos="494"/>
          <w:tab w:val="left" w:pos="1276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10</w:t>
      </w:r>
      <w:r w:rsidR="001D2185" w:rsidRPr="00043D92">
        <w:rPr>
          <w:rFonts w:ascii="Times New Roman" w:hAnsi="Times New Roman"/>
          <w:sz w:val="28"/>
          <w:szCs w:val="28"/>
          <w:lang w:val="uk-UA"/>
        </w:rPr>
        <w:t xml:space="preserve">.2. </w:t>
      </w:r>
      <w:r w:rsidR="001D2185" w:rsidRPr="00043D92">
        <w:rPr>
          <w:rFonts w:ascii="Times New Roman" w:hAnsi="Times New Roman"/>
          <w:sz w:val="28"/>
          <w:szCs w:val="28"/>
          <w:lang w:val="uk-UA"/>
        </w:rPr>
        <w:tab/>
        <w:t>Реорганізація або ліквідація закладу здійснюється:</w:t>
      </w:r>
    </w:p>
    <w:p w:rsidR="001D2185" w:rsidRDefault="001D2185" w:rsidP="00C551F4">
      <w:pPr>
        <w:widowControl w:val="0"/>
        <w:numPr>
          <w:ilvl w:val="1"/>
          <w:numId w:val="25"/>
        </w:numPr>
        <w:tabs>
          <w:tab w:val="left" w:pos="803"/>
          <w:tab w:val="left" w:pos="1276"/>
        </w:tabs>
        <w:autoSpaceDE w:val="0"/>
        <w:autoSpaceDN w:val="0"/>
        <w:spacing w:after="0"/>
        <w:ind w:left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 xml:space="preserve">ішенням </w:t>
      </w:r>
      <w:r>
        <w:rPr>
          <w:rFonts w:ascii="Times New Roman" w:hAnsi="Times New Roman"/>
          <w:sz w:val="28"/>
          <w:szCs w:val="28"/>
          <w:lang w:val="uk-UA"/>
        </w:rPr>
        <w:t>Малинської міської</w:t>
      </w:r>
      <w:r>
        <w:rPr>
          <w:rFonts w:ascii="Times New Roman" w:hAnsi="Times New Roman"/>
          <w:sz w:val="28"/>
          <w:szCs w:val="28"/>
        </w:rPr>
        <w:t xml:space="preserve"> ради;</w:t>
      </w:r>
    </w:p>
    <w:p w:rsidR="001D2185" w:rsidRDefault="001D2185" w:rsidP="00C551F4">
      <w:pPr>
        <w:widowControl w:val="0"/>
        <w:numPr>
          <w:ilvl w:val="1"/>
          <w:numId w:val="25"/>
        </w:numPr>
        <w:tabs>
          <w:tab w:val="left" w:pos="803"/>
          <w:tab w:val="left" w:pos="1276"/>
        </w:tabs>
        <w:autoSpaceDE w:val="0"/>
        <w:autoSpaceDN w:val="0"/>
        <w:spacing w:after="0"/>
        <w:ind w:left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ішенням суду, у випадках, передбачених законодавством.</w:t>
      </w:r>
    </w:p>
    <w:p w:rsidR="001D2185" w:rsidRDefault="001D2185" w:rsidP="00C551F4">
      <w:pPr>
        <w:tabs>
          <w:tab w:val="left" w:pos="1276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AD5B2D">
        <w:rPr>
          <w:rFonts w:ascii="Times New Roman" w:hAnsi="Times New Roman"/>
          <w:sz w:val="28"/>
          <w:szCs w:val="28"/>
          <w:lang w:val="uk-UA"/>
        </w:rPr>
        <w:t>0</w:t>
      </w:r>
      <w:r>
        <w:rPr>
          <w:rFonts w:ascii="Times New Roman" w:hAnsi="Times New Roman"/>
          <w:sz w:val="28"/>
          <w:szCs w:val="28"/>
        </w:rPr>
        <w:t xml:space="preserve">.3 </w:t>
      </w:r>
      <w:r>
        <w:rPr>
          <w:rFonts w:ascii="Times New Roman" w:hAnsi="Times New Roman"/>
          <w:sz w:val="28"/>
          <w:szCs w:val="28"/>
          <w:lang w:val="uk-UA"/>
        </w:rPr>
        <w:t>Малинська міська</w:t>
      </w:r>
      <w:r>
        <w:rPr>
          <w:rFonts w:ascii="Times New Roman" w:hAnsi="Times New Roman"/>
          <w:sz w:val="28"/>
          <w:szCs w:val="28"/>
        </w:rPr>
        <w:t xml:space="preserve"> рада, суд або орган, що прийняв рішення про припинення діяльності (злиття, приєднання, поділ та перетворення), зобов'язані негайно письмово повідомити про це орган державної реєстрації про те, що</w:t>
      </w:r>
      <w:proofErr w:type="gramStart"/>
      <w:r w:rsidR="005B555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>Б</w:t>
      </w:r>
      <w:proofErr w:type="gramEnd"/>
      <w:r>
        <w:rPr>
          <w:rFonts w:ascii="Times New Roman" w:hAnsi="Times New Roman"/>
          <w:bCs/>
          <w:sz w:val="28"/>
          <w:szCs w:val="28"/>
          <w:lang w:val="uk-UA"/>
        </w:rPr>
        <w:t>ібліотека</w:t>
      </w:r>
      <w:r w:rsidR="005B5556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перебуває в процесі припинення. Вказані особи </w:t>
      </w:r>
      <w:r>
        <w:rPr>
          <w:rFonts w:ascii="Times New Roman" w:hAnsi="Times New Roman"/>
          <w:sz w:val="28"/>
          <w:szCs w:val="28"/>
        </w:rPr>
        <w:lastRenderedPageBreak/>
        <w:t>призначають комісію з припинення бібліотеки (</w:t>
      </w:r>
      <w:proofErr w:type="gramStart"/>
      <w:r>
        <w:rPr>
          <w:rFonts w:ascii="Times New Roman" w:hAnsi="Times New Roman"/>
          <w:sz w:val="28"/>
          <w:szCs w:val="28"/>
        </w:rPr>
        <w:t>л</w:t>
      </w:r>
      <w:proofErr w:type="gramEnd"/>
      <w:r>
        <w:rPr>
          <w:rFonts w:ascii="Times New Roman" w:hAnsi="Times New Roman"/>
          <w:sz w:val="28"/>
          <w:szCs w:val="28"/>
        </w:rPr>
        <w:t>іквідаційну комісію), та встановлюють порядок та строки припинення діяльності бібліотеки.</w:t>
      </w:r>
    </w:p>
    <w:p w:rsidR="001D2185" w:rsidRDefault="001D2185" w:rsidP="00C551F4">
      <w:pPr>
        <w:tabs>
          <w:tab w:val="left" w:pos="1276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AD5B2D">
        <w:rPr>
          <w:rFonts w:ascii="Times New Roman" w:hAnsi="Times New Roman"/>
          <w:sz w:val="28"/>
          <w:szCs w:val="28"/>
          <w:lang w:val="uk-UA"/>
        </w:rPr>
        <w:t>0</w:t>
      </w:r>
      <w:r>
        <w:rPr>
          <w:rFonts w:ascii="Times New Roman" w:hAnsi="Times New Roman"/>
          <w:sz w:val="28"/>
          <w:szCs w:val="28"/>
        </w:rPr>
        <w:t xml:space="preserve">.4. </w:t>
      </w:r>
      <w:r>
        <w:rPr>
          <w:rFonts w:ascii="Times New Roman" w:hAnsi="Times New Roman"/>
          <w:sz w:val="28"/>
          <w:szCs w:val="28"/>
        </w:rPr>
        <w:tab/>
        <w:t xml:space="preserve">У разі ліквідації </w:t>
      </w:r>
      <w:r>
        <w:rPr>
          <w:rFonts w:ascii="Times New Roman" w:hAnsi="Times New Roman"/>
          <w:sz w:val="28"/>
          <w:szCs w:val="28"/>
          <w:lang w:val="uk-UA"/>
        </w:rPr>
        <w:t>Б</w:t>
      </w:r>
      <w:r>
        <w:rPr>
          <w:rFonts w:ascii="Times New Roman" w:hAnsi="Times New Roman"/>
          <w:sz w:val="28"/>
          <w:szCs w:val="28"/>
        </w:rPr>
        <w:t xml:space="preserve">ібліотеки, бібліотечний фонд та майно, необхідне для діяльності  бібліотеки передається до бібліотек, що є в комунальній власності </w:t>
      </w:r>
      <w:r>
        <w:rPr>
          <w:rFonts w:ascii="Times New Roman" w:hAnsi="Times New Roman"/>
          <w:sz w:val="28"/>
          <w:szCs w:val="28"/>
          <w:lang w:val="uk-UA"/>
        </w:rPr>
        <w:t>Малинської міської</w:t>
      </w:r>
      <w:r>
        <w:rPr>
          <w:rFonts w:ascii="Times New Roman" w:hAnsi="Times New Roman"/>
          <w:sz w:val="28"/>
          <w:szCs w:val="28"/>
        </w:rPr>
        <w:t xml:space="preserve"> ради, згідно з </w:t>
      </w:r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 xml:space="preserve">ішенням сесії </w:t>
      </w:r>
      <w:r>
        <w:rPr>
          <w:rFonts w:ascii="Times New Roman" w:hAnsi="Times New Roman"/>
          <w:sz w:val="28"/>
          <w:szCs w:val="28"/>
          <w:lang w:val="uk-UA"/>
        </w:rPr>
        <w:t>міської</w:t>
      </w:r>
      <w:r>
        <w:rPr>
          <w:rFonts w:ascii="Times New Roman" w:hAnsi="Times New Roman"/>
          <w:sz w:val="28"/>
          <w:szCs w:val="28"/>
        </w:rPr>
        <w:t xml:space="preserve"> ради.</w:t>
      </w:r>
    </w:p>
    <w:p w:rsidR="001D2185" w:rsidRDefault="001D2185" w:rsidP="00C551F4">
      <w:pPr>
        <w:tabs>
          <w:tab w:val="left" w:pos="1276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AD5B2D">
        <w:rPr>
          <w:rFonts w:ascii="Times New Roman" w:hAnsi="Times New Roman"/>
          <w:sz w:val="28"/>
          <w:szCs w:val="28"/>
          <w:lang w:val="uk-UA"/>
        </w:rPr>
        <w:t>0</w:t>
      </w:r>
      <w:r w:rsidR="00AD5B2D">
        <w:rPr>
          <w:rFonts w:ascii="Times New Roman" w:hAnsi="Times New Roman"/>
          <w:sz w:val="28"/>
          <w:szCs w:val="28"/>
        </w:rPr>
        <w:t>.</w:t>
      </w:r>
      <w:r w:rsidR="00AD5B2D">
        <w:rPr>
          <w:rFonts w:ascii="Times New Roman" w:hAnsi="Times New Roman"/>
          <w:sz w:val="28"/>
          <w:szCs w:val="28"/>
          <w:lang w:val="uk-UA"/>
        </w:rPr>
        <w:t>5</w:t>
      </w:r>
      <w:r w:rsidR="006928A5">
        <w:rPr>
          <w:rFonts w:ascii="Times New Roman" w:hAnsi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/>
          <w:sz w:val="28"/>
          <w:szCs w:val="28"/>
        </w:rPr>
        <w:t>Доц</w:t>
      </w:r>
      <w:proofErr w:type="gramEnd"/>
      <w:r>
        <w:rPr>
          <w:rFonts w:ascii="Times New Roman" w:hAnsi="Times New Roman"/>
          <w:sz w:val="28"/>
          <w:szCs w:val="28"/>
        </w:rPr>
        <w:t>ільність реорганізації та ліквідації бібліотеки визначається засновником.</w:t>
      </w:r>
    </w:p>
    <w:p w:rsidR="001D2185" w:rsidRDefault="001D2185" w:rsidP="00C551F4">
      <w:pPr>
        <w:tabs>
          <w:tab w:val="left" w:pos="1276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AD5B2D">
        <w:rPr>
          <w:rFonts w:ascii="Times New Roman" w:hAnsi="Times New Roman"/>
          <w:sz w:val="28"/>
          <w:szCs w:val="28"/>
          <w:lang w:val="uk-UA"/>
        </w:rPr>
        <w:t>0</w:t>
      </w:r>
      <w:r w:rsidR="00AD5B2D">
        <w:rPr>
          <w:rFonts w:ascii="Times New Roman" w:hAnsi="Times New Roman"/>
          <w:sz w:val="28"/>
          <w:szCs w:val="28"/>
        </w:rPr>
        <w:t>.</w:t>
      </w:r>
      <w:r w:rsidR="00AD5B2D">
        <w:rPr>
          <w:rFonts w:ascii="Times New Roman" w:hAnsi="Times New Roman"/>
          <w:sz w:val="28"/>
          <w:szCs w:val="28"/>
          <w:lang w:val="uk-UA"/>
        </w:rPr>
        <w:t>6</w:t>
      </w:r>
      <w:r>
        <w:rPr>
          <w:rFonts w:ascii="Times New Roman" w:hAnsi="Times New Roman"/>
          <w:sz w:val="28"/>
          <w:szCs w:val="28"/>
        </w:rPr>
        <w:t xml:space="preserve">. При реорганізації або ліквідації звільненим працівникам гарантується дотримання їх прав та інтересів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>ідповідно до законодавства про працю.</w:t>
      </w:r>
    </w:p>
    <w:p w:rsidR="001D2185" w:rsidRDefault="001D2185" w:rsidP="00C551F4">
      <w:pPr>
        <w:tabs>
          <w:tab w:val="left" w:pos="1276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AD5B2D">
        <w:rPr>
          <w:rFonts w:ascii="Times New Roman" w:hAnsi="Times New Roman"/>
          <w:sz w:val="28"/>
          <w:szCs w:val="28"/>
          <w:lang w:val="uk-UA"/>
        </w:rPr>
        <w:t>0</w:t>
      </w:r>
      <w:r w:rsidR="00AD5B2D">
        <w:rPr>
          <w:rFonts w:ascii="Times New Roman" w:hAnsi="Times New Roman"/>
          <w:sz w:val="28"/>
          <w:szCs w:val="28"/>
        </w:rPr>
        <w:t>.</w:t>
      </w:r>
      <w:r w:rsidR="00AD5B2D">
        <w:rPr>
          <w:rFonts w:ascii="Times New Roman" w:hAnsi="Times New Roman"/>
          <w:sz w:val="28"/>
          <w:szCs w:val="28"/>
          <w:lang w:val="uk-UA"/>
        </w:rPr>
        <w:t>7</w:t>
      </w:r>
      <w:r>
        <w:rPr>
          <w:rFonts w:ascii="Times New Roman" w:hAnsi="Times New Roman"/>
          <w:sz w:val="28"/>
          <w:szCs w:val="28"/>
        </w:rPr>
        <w:t xml:space="preserve">. Заклад припиняє </w:t>
      </w:r>
      <w:proofErr w:type="gramStart"/>
      <w:r>
        <w:rPr>
          <w:rFonts w:ascii="Times New Roman" w:hAnsi="Times New Roman"/>
          <w:sz w:val="28"/>
          <w:szCs w:val="28"/>
        </w:rPr>
        <w:t>свою</w:t>
      </w:r>
      <w:proofErr w:type="gramEnd"/>
      <w:r>
        <w:rPr>
          <w:rFonts w:ascii="Times New Roman" w:hAnsi="Times New Roman"/>
          <w:sz w:val="28"/>
          <w:szCs w:val="28"/>
        </w:rPr>
        <w:t xml:space="preserve"> діяльність з дня виключення його з Єдиного державного реєстру.</w:t>
      </w:r>
    </w:p>
    <w:p w:rsidR="001D2185" w:rsidRDefault="001D2185" w:rsidP="00C551F4">
      <w:pPr>
        <w:tabs>
          <w:tab w:val="left" w:pos="1276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AD5B2D">
        <w:rPr>
          <w:rFonts w:ascii="Times New Roman" w:hAnsi="Times New Roman"/>
          <w:sz w:val="28"/>
          <w:szCs w:val="28"/>
          <w:lang w:val="uk-UA"/>
        </w:rPr>
        <w:t>0</w:t>
      </w:r>
      <w:r w:rsidR="00AD5B2D">
        <w:rPr>
          <w:rFonts w:ascii="Times New Roman" w:hAnsi="Times New Roman"/>
          <w:sz w:val="28"/>
          <w:szCs w:val="28"/>
        </w:rPr>
        <w:t>.</w:t>
      </w:r>
      <w:r w:rsidR="00AD5B2D">
        <w:rPr>
          <w:rFonts w:ascii="Times New Roman" w:hAnsi="Times New Roman"/>
          <w:sz w:val="28"/>
          <w:szCs w:val="28"/>
          <w:lang w:val="uk-UA"/>
        </w:rPr>
        <w:t>8</w:t>
      </w:r>
      <w:r w:rsidR="006928A5">
        <w:rPr>
          <w:rFonts w:ascii="Times New Roman" w:hAnsi="Times New Roman"/>
          <w:sz w:val="28"/>
          <w:szCs w:val="28"/>
        </w:rPr>
        <w:t>.</w:t>
      </w:r>
      <w:r w:rsidR="006928A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Припинення діяльност</w:t>
      </w:r>
      <w:proofErr w:type="gramStart"/>
      <w:r>
        <w:rPr>
          <w:rFonts w:ascii="Times New Roman" w:hAnsi="Times New Roman"/>
          <w:sz w:val="28"/>
          <w:szCs w:val="28"/>
        </w:rPr>
        <w:t xml:space="preserve">і </w:t>
      </w:r>
      <w:r>
        <w:rPr>
          <w:rFonts w:ascii="Times New Roman" w:hAnsi="Times New Roman"/>
          <w:sz w:val="28"/>
          <w:szCs w:val="28"/>
          <w:lang w:val="uk-UA"/>
        </w:rPr>
        <w:t>Б</w:t>
      </w:r>
      <w:proofErr w:type="gramEnd"/>
      <w:r>
        <w:rPr>
          <w:rFonts w:ascii="Times New Roman" w:hAnsi="Times New Roman"/>
          <w:sz w:val="28"/>
          <w:szCs w:val="28"/>
          <w:lang w:val="uk-UA"/>
        </w:rPr>
        <w:t xml:space="preserve">ібліотеки </w:t>
      </w:r>
      <w:r>
        <w:rPr>
          <w:rFonts w:ascii="Times New Roman" w:hAnsi="Times New Roman"/>
          <w:sz w:val="28"/>
          <w:szCs w:val="28"/>
        </w:rPr>
        <w:t>(у результаті її ліквідації, злиття, поділу, приєднання або перетворення) передбачає передачу активів одній або кільком неприбутковим організаціям відповідного виду або зараховується до доходу бюджету.</w:t>
      </w:r>
    </w:p>
    <w:p w:rsidR="001D2185" w:rsidRDefault="001D2185" w:rsidP="00C551F4">
      <w:pPr>
        <w:tabs>
          <w:tab w:val="left" w:pos="1276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1</w:t>
      </w:r>
      <w:r w:rsidR="00AD5B2D">
        <w:rPr>
          <w:rFonts w:ascii="Times New Roman" w:hAnsi="Times New Roman"/>
          <w:sz w:val="28"/>
          <w:szCs w:val="28"/>
          <w:lang w:val="uk-UA"/>
        </w:rPr>
        <w:t>0</w:t>
      </w:r>
      <w:r w:rsidR="00AD5B2D">
        <w:rPr>
          <w:rFonts w:ascii="Times New Roman" w:hAnsi="Times New Roman"/>
          <w:sz w:val="28"/>
          <w:szCs w:val="28"/>
        </w:rPr>
        <w:t>.</w:t>
      </w:r>
      <w:r w:rsidR="00AD5B2D">
        <w:rPr>
          <w:rFonts w:ascii="Times New Roman" w:hAnsi="Times New Roman"/>
          <w:sz w:val="28"/>
          <w:szCs w:val="28"/>
          <w:lang w:val="uk-UA"/>
        </w:rPr>
        <w:t>9</w:t>
      </w:r>
      <w:r>
        <w:rPr>
          <w:rFonts w:ascii="Times New Roman" w:hAnsi="Times New Roman"/>
          <w:sz w:val="28"/>
          <w:szCs w:val="28"/>
        </w:rPr>
        <w:t>. Порядок та правові наслідки припинення діяльност</w:t>
      </w:r>
      <w:proofErr w:type="gramStart"/>
      <w:r>
        <w:rPr>
          <w:rFonts w:ascii="Times New Roman" w:hAnsi="Times New Roman"/>
          <w:sz w:val="28"/>
          <w:szCs w:val="28"/>
        </w:rPr>
        <w:t xml:space="preserve">і </w:t>
      </w:r>
      <w:r>
        <w:rPr>
          <w:rFonts w:ascii="Times New Roman" w:hAnsi="Times New Roman"/>
          <w:bCs/>
          <w:sz w:val="28"/>
          <w:szCs w:val="28"/>
          <w:lang w:val="uk-UA"/>
        </w:rPr>
        <w:t>Б</w:t>
      </w:r>
      <w:proofErr w:type="gramEnd"/>
      <w:r>
        <w:rPr>
          <w:rFonts w:ascii="Times New Roman" w:hAnsi="Times New Roman"/>
          <w:bCs/>
          <w:sz w:val="28"/>
          <w:szCs w:val="28"/>
          <w:lang w:val="uk-UA"/>
        </w:rPr>
        <w:t>ібліотеки</w:t>
      </w:r>
      <w:r w:rsidR="005B5556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визначається відповідно до чинного законодавства України.</w:t>
      </w:r>
    </w:p>
    <w:p w:rsidR="001D2185" w:rsidRPr="00185DCC" w:rsidRDefault="00CA193B" w:rsidP="00C551F4">
      <w:pPr>
        <w:widowControl w:val="0"/>
        <w:tabs>
          <w:tab w:val="left" w:pos="494"/>
          <w:tab w:val="left" w:pos="1276"/>
        </w:tabs>
        <w:spacing w:after="0"/>
        <w:jc w:val="center"/>
        <w:rPr>
          <w:rFonts w:ascii="Californian FB" w:hAnsi="Californian FB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>Х</w:t>
      </w:r>
      <w:r w:rsidR="001D2185">
        <w:rPr>
          <w:rFonts w:ascii="Times New Roman" w:hAnsi="Times New Roman"/>
          <w:b/>
          <w:sz w:val="28"/>
          <w:szCs w:val="28"/>
        </w:rPr>
        <w:t>І</w:t>
      </w:r>
      <w:r w:rsidR="001D2185" w:rsidRPr="00185DCC">
        <w:rPr>
          <w:rFonts w:ascii="Californian FB" w:hAnsi="Californian FB"/>
          <w:b/>
          <w:sz w:val="28"/>
          <w:szCs w:val="28"/>
        </w:rPr>
        <w:t xml:space="preserve">. </w:t>
      </w:r>
      <w:r w:rsidR="001D2185" w:rsidRPr="00185DCC">
        <w:rPr>
          <w:rFonts w:ascii="Times New Roman" w:hAnsi="Times New Roman"/>
          <w:b/>
          <w:sz w:val="28"/>
          <w:szCs w:val="28"/>
        </w:rPr>
        <w:t>Внесення</w:t>
      </w:r>
      <w:r w:rsidR="00C8122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1D2185" w:rsidRPr="00185DCC">
        <w:rPr>
          <w:rFonts w:ascii="Times New Roman" w:hAnsi="Times New Roman"/>
          <w:b/>
          <w:sz w:val="28"/>
          <w:szCs w:val="28"/>
        </w:rPr>
        <w:t>змін</w:t>
      </w:r>
      <w:r w:rsidR="00C8122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1D2185" w:rsidRPr="00185DCC">
        <w:rPr>
          <w:rFonts w:ascii="Times New Roman" w:hAnsi="Times New Roman"/>
          <w:b/>
          <w:sz w:val="28"/>
          <w:szCs w:val="28"/>
        </w:rPr>
        <w:t>та</w:t>
      </w:r>
      <w:r w:rsidR="00C8122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1D2185" w:rsidRPr="00185DCC">
        <w:rPr>
          <w:rFonts w:ascii="Times New Roman" w:hAnsi="Times New Roman"/>
          <w:b/>
          <w:sz w:val="28"/>
          <w:szCs w:val="28"/>
        </w:rPr>
        <w:t>доповнень</w:t>
      </w:r>
      <w:r w:rsidR="00C8122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gramStart"/>
      <w:r w:rsidR="001D2185" w:rsidRPr="00185DCC">
        <w:rPr>
          <w:rFonts w:ascii="Times New Roman" w:hAnsi="Times New Roman"/>
          <w:b/>
          <w:sz w:val="28"/>
          <w:szCs w:val="28"/>
        </w:rPr>
        <w:t>до</w:t>
      </w:r>
      <w:proofErr w:type="gramEnd"/>
      <w:r w:rsidR="00C8122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1D2185" w:rsidRPr="00185DCC">
        <w:rPr>
          <w:rFonts w:ascii="Times New Roman" w:hAnsi="Times New Roman"/>
          <w:b/>
          <w:sz w:val="28"/>
          <w:szCs w:val="28"/>
          <w:lang w:val="uk-UA"/>
        </w:rPr>
        <w:t>Статуту</w:t>
      </w:r>
    </w:p>
    <w:p w:rsidR="001D2185" w:rsidRPr="00820EBF" w:rsidRDefault="00A057E9" w:rsidP="00C551F4">
      <w:pPr>
        <w:widowControl w:val="0"/>
        <w:tabs>
          <w:tab w:val="left" w:pos="494"/>
          <w:tab w:val="left" w:pos="1276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11</w:t>
      </w:r>
      <w:r w:rsidR="001D2185" w:rsidRPr="00820EBF">
        <w:rPr>
          <w:rFonts w:ascii="Times New Roman" w:hAnsi="Times New Roman"/>
          <w:sz w:val="28"/>
          <w:szCs w:val="28"/>
          <w:lang w:val="uk-UA"/>
        </w:rPr>
        <w:t xml:space="preserve">.1. Зміни та доповнення до цього </w:t>
      </w:r>
      <w:r w:rsidR="001D2185">
        <w:rPr>
          <w:rFonts w:ascii="Times New Roman" w:hAnsi="Times New Roman"/>
          <w:sz w:val="28"/>
          <w:szCs w:val="28"/>
          <w:lang w:val="uk-UA"/>
        </w:rPr>
        <w:t>Статуту</w:t>
      </w:r>
      <w:r w:rsidR="001D2185" w:rsidRPr="00820EBF">
        <w:rPr>
          <w:rFonts w:ascii="Times New Roman" w:hAnsi="Times New Roman"/>
          <w:sz w:val="28"/>
          <w:szCs w:val="28"/>
          <w:lang w:val="uk-UA"/>
        </w:rPr>
        <w:t xml:space="preserve"> мають юридичну силу, якщо вони відповідають чинному законодавству України,</w:t>
      </w:r>
      <w:r w:rsidR="00C8122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D2185" w:rsidRPr="00820EBF">
        <w:rPr>
          <w:rFonts w:ascii="Times New Roman" w:hAnsi="Times New Roman"/>
          <w:sz w:val="28"/>
          <w:szCs w:val="28"/>
          <w:lang w:val="uk-UA"/>
        </w:rPr>
        <w:t>оформлені письмово</w:t>
      </w:r>
      <w:r w:rsidR="00C8122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D2185" w:rsidRPr="00820EBF">
        <w:rPr>
          <w:rFonts w:ascii="Times New Roman" w:hAnsi="Times New Roman"/>
          <w:sz w:val="28"/>
          <w:szCs w:val="28"/>
          <w:lang w:val="uk-UA"/>
        </w:rPr>
        <w:t xml:space="preserve">та затверджені рішенням сесії </w:t>
      </w:r>
      <w:r w:rsidR="001D2185">
        <w:rPr>
          <w:rFonts w:ascii="Times New Roman" w:hAnsi="Times New Roman"/>
          <w:sz w:val="28"/>
          <w:szCs w:val="28"/>
          <w:lang w:val="uk-UA"/>
        </w:rPr>
        <w:t>Малинської міської</w:t>
      </w:r>
      <w:r w:rsidR="001D2185" w:rsidRPr="00820EBF">
        <w:rPr>
          <w:rFonts w:ascii="Times New Roman" w:hAnsi="Times New Roman"/>
          <w:sz w:val="28"/>
          <w:szCs w:val="28"/>
          <w:lang w:val="uk-UA"/>
        </w:rPr>
        <w:t xml:space="preserve"> ради (засновника) і зареєстровані в установленому законодавством України порядку або оформлені у вигляді нової редакції.</w:t>
      </w:r>
    </w:p>
    <w:p w:rsidR="001D2185" w:rsidRDefault="001D2185" w:rsidP="00C551F4">
      <w:pPr>
        <w:widowControl w:val="0"/>
        <w:tabs>
          <w:tab w:val="left" w:pos="494"/>
          <w:tab w:val="left" w:pos="1276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A057E9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</w:rPr>
        <w:t xml:space="preserve">.2. Умови, які не передбачені цим </w:t>
      </w:r>
      <w:r>
        <w:rPr>
          <w:rFonts w:ascii="Times New Roman" w:hAnsi="Times New Roman"/>
          <w:sz w:val="28"/>
          <w:szCs w:val="28"/>
          <w:lang w:val="uk-UA"/>
        </w:rPr>
        <w:t>Статутом</w:t>
      </w:r>
      <w:r>
        <w:rPr>
          <w:rFonts w:ascii="Times New Roman" w:hAnsi="Times New Roman"/>
          <w:sz w:val="28"/>
          <w:szCs w:val="28"/>
        </w:rPr>
        <w:t xml:space="preserve">, регламентуються чинним законодавством України та </w:t>
      </w:r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 xml:space="preserve">ішеннями  </w:t>
      </w:r>
      <w:r>
        <w:rPr>
          <w:rFonts w:ascii="Times New Roman" w:hAnsi="Times New Roman"/>
          <w:sz w:val="28"/>
          <w:szCs w:val="28"/>
          <w:lang w:val="uk-UA"/>
        </w:rPr>
        <w:t>Малинської міської</w:t>
      </w:r>
      <w:r>
        <w:rPr>
          <w:rFonts w:ascii="Times New Roman" w:hAnsi="Times New Roman"/>
          <w:sz w:val="28"/>
          <w:szCs w:val="28"/>
        </w:rPr>
        <w:t xml:space="preserve">  ради (</w:t>
      </w:r>
      <w:r>
        <w:rPr>
          <w:rFonts w:ascii="Times New Roman" w:hAnsi="Times New Roman"/>
          <w:sz w:val="28"/>
          <w:szCs w:val="28"/>
          <w:lang w:val="uk-UA"/>
        </w:rPr>
        <w:t>З</w:t>
      </w:r>
      <w:r>
        <w:rPr>
          <w:rFonts w:ascii="Times New Roman" w:hAnsi="Times New Roman"/>
          <w:sz w:val="28"/>
          <w:szCs w:val="28"/>
        </w:rPr>
        <w:t>асновником).</w:t>
      </w:r>
    </w:p>
    <w:p w:rsidR="001D2185" w:rsidRDefault="001D2185" w:rsidP="00C551F4">
      <w:pPr>
        <w:widowControl w:val="0"/>
        <w:tabs>
          <w:tab w:val="left" w:pos="494"/>
          <w:tab w:val="left" w:pos="1276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1</w:t>
      </w:r>
      <w:r w:rsidR="00A057E9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</w:rPr>
        <w:t xml:space="preserve">.3.  </w:t>
      </w:r>
      <w:r>
        <w:rPr>
          <w:rFonts w:ascii="Times New Roman" w:hAnsi="Times New Roman"/>
          <w:sz w:val="28"/>
          <w:szCs w:val="28"/>
        </w:rPr>
        <w:tab/>
        <w:t xml:space="preserve">Усі відповідним чином оформлені примірники </w:t>
      </w:r>
      <w:r>
        <w:rPr>
          <w:rFonts w:ascii="Times New Roman" w:hAnsi="Times New Roman"/>
          <w:sz w:val="28"/>
          <w:szCs w:val="28"/>
          <w:lang w:val="uk-UA"/>
        </w:rPr>
        <w:t>Статуту</w:t>
      </w:r>
      <w:r>
        <w:rPr>
          <w:rFonts w:ascii="Times New Roman" w:hAnsi="Times New Roman"/>
          <w:sz w:val="28"/>
          <w:szCs w:val="28"/>
        </w:rPr>
        <w:t xml:space="preserve"> мають однакову юридичну силу.</w:t>
      </w:r>
    </w:p>
    <w:p w:rsidR="001D2185" w:rsidRPr="0026150C" w:rsidRDefault="001D2185" w:rsidP="00C551F4">
      <w:pPr>
        <w:widowControl w:val="0"/>
        <w:tabs>
          <w:tab w:val="left" w:pos="494"/>
          <w:tab w:val="left" w:pos="1276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D2185" w:rsidRPr="00185DCC" w:rsidRDefault="001D2185" w:rsidP="00C551F4">
      <w:pPr>
        <w:widowControl w:val="0"/>
        <w:spacing w:after="0"/>
        <w:jc w:val="center"/>
        <w:rPr>
          <w:rFonts w:ascii="Californian FB" w:eastAsia="Courier New" w:hAnsi="Californian FB"/>
          <w:b/>
          <w:sz w:val="28"/>
          <w:szCs w:val="28"/>
          <w:lang w:val="uk-UA"/>
        </w:rPr>
      </w:pPr>
      <w:r w:rsidRPr="00C5531E">
        <w:rPr>
          <w:rFonts w:ascii="Times New Roman" w:eastAsia="Courier New" w:hAnsi="Times New Roman"/>
          <w:b/>
          <w:sz w:val="28"/>
          <w:szCs w:val="28"/>
          <w:lang w:val="uk-UA"/>
        </w:rPr>
        <w:t>Х</w:t>
      </w:r>
      <w:r w:rsidR="00CA193B">
        <w:rPr>
          <w:rFonts w:ascii="Times New Roman" w:eastAsia="Courier New" w:hAnsi="Times New Roman"/>
          <w:b/>
          <w:sz w:val="28"/>
          <w:szCs w:val="28"/>
          <w:lang w:val="uk-UA"/>
        </w:rPr>
        <w:t>І</w:t>
      </w:r>
      <w:r>
        <w:rPr>
          <w:rFonts w:ascii="Times New Roman" w:eastAsia="Courier New" w:hAnsi="Times New Roman"/>
          <w:b/>
          <w:sz w:val="28"/>
          <w:szCs w:val="28"/>
          <w:lang w:val="uk-UA"/>
        </w:rPr>
        <w:t>І</w:t>
      </w:r>
      <w:r w:rsidRPr="00C5531E">
        <w:rPr>
          <w:rFonts w:ascii="Californian FB" w:eastAsia="Courier New" w:hAnsi="Californian FB"/>
          <w:b/>
          <w:sz w:val="28"/>
          <w:szCs w:val="28"/>
          <w:lang w:val="uk-UA"/>
        </w:rPr>
        <w:t xml:space="preserve">. </w:t>
      </w:r>
      <w:r w:rsidRPr="00C5531E">
        <w:rPr>
          <w:rFonts w:ascii="Times New Roman" w:eastAsia="Courier New" w:hAnsi="Times New Roman"/>
          <w:b/>
          <w:sz w:val="28"/>
          <w:szCs w:val="28"/>
          <w:lang w:val="uk-UA"/>
        </w:rPr>
        <w:t>З</w:t>
      </w:r>
      <w:r w:rsidRPr="00185DCC">
        <w:rPr>
          <w:rFonts w:ascii="Times New Roman" w:eastAsia="Courier New" w:hAnsi="Times New Roman"/>
          <w:b/>
          <w:sz w:val="28"/>
          <w:szCs w:val="28"/>
          <w:lang w:val="uk-UA"/>
        </w:rPr>
        <w:t>аключні</w:t>
      </w:r>
      <w:r w:rsidR="00C8122B">
        <w:rPr>
          <w:rFonts w:ascii="Times New Roman" w:eastAsia="Courier New" w:hAnsi="Times New Roman"/>
          <w:b/>
          <w:sz w:val="28"/>
          <w:szCs w:val="28"/>
          <w:lang w:val="uk-UA"/>
        </w:rPr>
        <w:t xml:space="preserve"> </w:t>
      </w:r>
      <w:r w:rsidRPr="00185DCC">
        <w:rPr>
          <w:rFonts w:ascii="Times New Roman" w:eastAsia="Courier New" w:hAnsi="Times New Roman"/>
          <w:b/>
          <w:sz w:val="28"/>
          <w:szCs w:val="28"/>
          <w:lang w:val="uk-UA"/>
        </w:rPr>
        <w:t>положення</w:t>
      </w:r>
    </w:p>
    <w:p w:rsidR="001D2185" w:rsidRPr="00C5531E" w:rsidRDefault="001D2185" w:rsidP="00C551F4">
      <w:pPr>
        <w:widowControl w:val="0"/>
        <w:spacing w:after="0"/>
        <w:ind w:firstLine="567"/>
        <w:jc w:val="both"/>
        <w:rPr>
          <w:rFonts w:ascii="Times New Roman" w:eastAsia="Courier New" w:hAnsi="Times New Roman"/>
          <w:sz w:val="28"/>
          <w:szCs w:val="28"/>
          <w:lang w:val="uk-UA"/>
        </w:rPr>
      </w:pPr>
      <w:r w:rsidRPr="00C5531E">
        <w:rPr>
          <w:rFonts w:ascii="Times New Roman" w:eastAsia="Courier New" w:hAnsi="Times New Roman"/>
          <w:sz w:val="28"/>
          <w:szCs w:val="28"/>
          <w:lang w:val="uk-UA"/>
        </w:rPr>
        <w:t>1</w:t>
      </w:r>
      <w:r w:rsidR="00A057E9">
        <w:rPr>
          <w:rFonts w:ascii="Times New Roman" w:eastAsia="Courier New" w:hAnsi="Times New Roman"/>
          <w:sz w:val="28"/>
          <w:szCs w:val="28"/>
          <w:lang w:val="uk-UA"/>
        </w:rPr>
        <w:t>2</w:t>
      </w:r>
      <w:r w:rsidRPr="00C5531E">
        <w:rPr>
          <w:rFonts w:ascii="Times New Roman" w:eastAsia="Courier New" w:hAnsi="Times New Roman"/>
          <w:sz w:val="28"/>
          <w:szCs w:val="28"/>
          <w:lang w:val="uk-UA"/>
        </w:rPr>
        <w:t>.1. Дан</w:t>
      </w:r>
      <w:r>
        <w:rPr>
          <w:rFonts w:ascii="Times New Roman" w:eastAsia="Courier New" w:hAnsi="Times New Roman"/>
          <w:sz w:val="28"/>
          <w:szCs w:val="28"/>
          <w:lang w:val="uk-UA"/>
        </w:rPr>
        <w:t>ий</w:t>
      </w:r>
      <w:r w:rsidR="00C8122B">
        <w:rPr>
          <w:rFonts w:ascii="Times New Roman" w:eastAsia="Courier New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="Courier New" w:hAnsi="Times New Roman"/>
          <w:sz w:val="28"/>
          <w:szCs w:val="28"/>
          <w:lang w:val="uk-UA"/>
        </w:rPr>
        <w:t xml:space="preserve">Статут набирає </w:t>
      </w:r>
      <w:r w:rsidRPr="00C5531E">
        <w:rPr>
          <w:rFonts w:ascii="Times New Roman" w:eastAsia="Courier New" w:hAnsi="Times New Roman"/>
          <w:sz w:val="28"/>
          <w:szCs w:val="28"/>
          <w:lang w:val="uk-UA"/>
        </w:rPr>
        <w:t>чинності з дня його державної реєстрації, його норми поширюються на всі бібліотеки-філії, які входять до її складу.</w:t>
      </w:r>
    </w:p>
    <w:p w:rsidR="001D2185" w:rsidRDefault="001D2185" w:rsidP="00C551F4">
      <w:pPr>
        <w:widowControl w:val="0"/>
        <w:spacing w:after="0"/>
        <w:ind w:firstLine="567"/>
        <w:jc w:val="both"/>
        <w:rPr>
          <w:rFonts w:ascii="Times New Roman" w:eastAsia="Courier New" w:hAnsi="Times New Roman"/>
          <w:sz w:val="28"/>
          <w:szCs w:val="28"/>
          <w:lang w:val="uk-UA"/>
        </w:rPr>
      </w:pPr>
      <w:r w:rsidRPr="00C5531E">
        <w:rPr>
          <w:rFonts w:ascii="Times New Roman" w:eastAsia="Courier New" w:hAnsi="Times New Roman"/>
          <w:sz w:val="28"/>
          <w:szCs w:val="28"/>
          <w:lang w:val="uk-UA"/>
        </w:rPr>
        <w:t>1</w:t>
      </w:r>
      <w:r w:rsidR="00A057E9">
        <w:rPr>
          <w:rFonts w:ascii="Times New Roman" w:eastAsia="Courier New" w:hAnsi="Times New Roman"/>
          <w:sz w:val="28"/>
          <w:szCs w:val="28"/>
          <w:lang w:val="uk-UA"/>
        </w:rPr>
        <w:t>2</w:t>
      </w:r>
      <w:r w:rsidRPr="00C5531E">
        <w:rPr>
          <w:rFonts w:ascii="Times New Roman" w:eastAsia="Courier New" w:hAnsi="Times New Roman"/>
          <w:sz w:val="28"/>
          <w:szCs w:val="28"/>
          <w:lang w:val="uk-UA"/>
        </w:rPr>
        <w:t xml:space="preserve">.2. </w:t>
      </w:r>
      <w:r>
        <w:rPr>
          <w:rFonts w:ascii="Times New Roman" w:eastAsia="Courier New" w:hAnsi="Times New Roman"/>
          <w:sz w:val="28"/>
          <w:szCs w:val="28"/>
          <w:lang w:val="uk-UA"/>
        </w:rPr>
        <w:t>Статут</w:t>
      </w:r>
      <w:r w:rsidRPr="00C5531E">
        <w:rPr>
          <w:rFonts w:ascii="Times New Roman" w:eastAsia="Courier New" w:hAnsi="Times New Roman"/>
          <w:sz w:val="28"/>
          <w:szCs w:val="28"/>
          <w:lang w:val="uk-UA"/>
        </w:rPr>
        <w:t xml:space="preserve"> зберігається у директора </w:t>
      </w:r>
      <w:r>
        <w:rPr>
          <w:rFonts w:ascii="Times New Roman" w:hAnsi="Times New Roman"/>
          <w:bCs/>
          <w:sz w:val="28"/>
          <w:szCs w:val="28"/>
          <w:lang w:val="uk-UA"/>
        </w:rPr>
        <w:t>Б</w:t>
      </w:r>
      <w:r w:rsidRPr="00C5531E">
        <w:rPr>
          <w:rFonts w:ascii="Times New Roman" w:hAnsi="Times New Roman"/>
          <w:bCs/>
          <w:sz w:val="28"/>
          <w:szCs w:val="28"/>
          <w:lang w:val="uk-UA"/>
        </w:rPr>
        <w:t>ібліотеки</w:t>
      </w:r>
      <w:r>
        <w:rPr>
          <w:rFonts w:ascii="Times New Roman" w:hAnsi="Times New Roman"/>
          <w:bCs/>
          <w:sz w:val="28"/>
          <w:szCs w:val="28"/>
          <w:lang w:val="uk-UA"/>
        </w:rPr>
        <w:t>,</w:t>
      </w:r>
      <w:r w:rsidRPr="00C5531E">
        <w:rPr>
          <w:rFonts w:ascii="Times New Roman" w:eastAsia="Courier New" w:hAnsi="Times New Roman"/>
          <w:sz w:val="28"/>
          <w:szCs w:val="28"/>
          <w:lang w:val="uk-UA"/>
        </w:rPr>
        <w:t xml:space="preserve">у </w:t>
      </w:r>
      <w:r>
        <w:rPr>
          <w:rFonts w:ascii="Times New Roman" w:eastAsia="Courier New" w:hAnsi="Times New Roman"/>
          <w:sz w:val="28"/>
          <w:szCs w:val="28"/>
          <w:lang w:val="uk-UA"/>
        </w:rPr>
        <w:t>Малинській міській</w:t>
      </w:r>
      <w:r w:rsidRPr="00C5531E">
        <w:rPr>
          <w:rFonts w:ascii="Times New Roman" w:eastAsia="Courier New" w:hAnsi="Times New Roman"/>
          <w:sz w:val="28"/>
          <w:szCs w:val="28"/>
          <w:lang w:val="uk-UA"/>
        </w:rPr>
        <w:t xml:space="preserve"> раді (засновника), у відділі культури</w:t>
      </w:r>
      <w:r w:rsidR="00C8122B">
        <w:rPr>
          <w:rFonts w:ascii="Times New Roman" w:eastAsia="Courier New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="Courier New" w:hAnsi="Times New Roman"/>
          <w:sz w:val="28"/>
          <w:szCs w:val="28"/>
          <w:lang w:val="uk-UA"/>
        </w:rPr>
        <w:t>виконкому</w:t>
      </w:r>
      <w:r w:rsidR="00C8122B">
        <w:rPr>
          <w:rFonts w:ascii="Times New Roman" w:eastAsia="Courier New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="Courier New" w:hAnsi="Times New Roman"/>
          <w:sz w:val="28"/>
          <w:szCs w:val="28"/>
          <w:lang w:val="uk-UA"/>
        </w:rPr>
        <w:t>Малинської міської</w:t>
      </w:r>
      <w:r w:rsidRPr="00C5531E">
        <w:rPr>
          <w:rFonts w:ascii="Times New Roman" w:eastAsia="Courier New" w:hAnsi="Times New Roman"/>
          <w:sz w:val="28"/>
          <w:szCs w:val="28"/>
          <w:lang w:val="uk-UA"/>
        </w:rPr>
        <w:t xml:space="preserve"> ради, в державних органах, які здійснили державну реєстрацію </w:t>
      </w:r>
      <w:r>
        <w:rPr>
          <w:rFonts w:ascii="Times New Roman" w:eastAsia="Courier New" w:hAnsi="Times New Roman"/>
          <w:sz w:val="28"/>
          <w:szCs w:val="28"/>
          <w:lang w:val="uk-UA"/>
        </w:rPr>
        <w:t>Статуту</w:t>
      </w:r>
      <w:r>
        <w:rPr>
          <w:rFonts w:ascii="Times New Roman" w:eastAsia="Courier New" w:hAnsi="Times New Roman"/>
          <w:sz w:val="28"/>
          <w:szCs w:val="28"/>
        </w:rPr>
        <w:t>.</w:t>
      </w:r>
    </w:p>
    <w:p w:rsidR="001D2185" w:rsidRDefault="001D2185" w:rsidP="00C551F4">
      <w:pPr>
        <w:widowControl w:val="0"/>
        <w:spacing w:after="0"/>
        <w:ind w:firstLine="567"/>
        <w:jc w:val="both"/>
        <w:rPr>
          <w:rFonts w:ascii="Times New Roman" w:eastAsia="Courier New" w:hAnsi="Times New Roman"/>
          <w:sz w:val="28"/>
          <w:szCs w:val="28"/>
          <w:lang w:val="uk-UA"/>
        </w:rPr>
      </w:pPr>
    </w:p>
    <w:p w:rsidR="001D2185" w:rsidRPr="0026150C" w:rsidRDefault="001D2185" w:rsidP="001D2185">
      <w:pPr>
        <w:widowControl w:val="0"/>
        <w:spacing w:after="0"/>
        <w:ind w:firstLine="567"/>
        <w:jc w:val="both"/>
        <w:rPr>
          <w:lang w:val="uk-UA"/>
        </w:rPr>
      </w:pPr>
      <w:r>
        <w:rPr>
          <w:rFonts w:ascii="Times New Roman" w:eastAsia="Courier New" w:hAnsi="Times New Roman"/>
          <w:sz w:val="28"/>
          <w:szCs w:val="28"/>
          <w:lang w:val="uk-UA"/>
        </w:rPr>
        <w:t>Секретар міської ради:                                    Василь МАЙСТРЕНКО</w:t>
      </w:r>
    </w:p>
    <w:p w:rsidR="002A276F" w:rsidRPr="001D2185" w:rsidRDefault="002A276F">
      <w:pPr>
        <w:rPr>
          <w:lang w:val="uk-UA"/>
        </w:rPr>
      </w:pPr>
    </w:p>
    <w:sectPr w:rsidR="002A276F" w:rsidRPr="001D2185" w:rsidSect="00D501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fornian FB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A1F56"/>
    <w:multiLevelType w:val="hybridMultilevel"/>
    <w:tmpl w:val="9DE8360C"/>
    <w:lvl w:ilvl="0" w:tplc="28FEF6CE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9141DD"/>
    <w:multiLevelType w:val="hybridMultilevel"/>
    <w:tmpl w:val="B1E08CF0"/>
    <w:lvl w:ilvl="0" w:tplc="B51C8BC6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131AAC"/>
    <w:multiLevelType w:val="multilevel"/>
    <w:tmpl w:val="6F801C1A"/>
    <w:lvl w:ilvl="0">
      <w:start w:val="1"/>
      <w:numFmt w:val="decimal"/>
      <w:lvlText w:val="1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0D3C7974"/>
    <w:multiLevelType w:val="multilevel"/>
    <w:tmpl w:val="48542468"/>
    <w:lvl w:ilvl="0">
      <w:start w:val="5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735" w:hanging="375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2160" w:hanging="108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3240" w:hanging="144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4320" w:hanging="1800"/>
      </w:pPr>
    </w:lvl>
    <w:lvl w:ilvl="8">
      <w:start w:val="1"/>
      <w:numFmt w:val="decimal"/>
      <w:lvlText w:val="%1.%2.%3.%4.%5.%6.%7.%8.%9"/>
      <w:lvlJc w:val="left"/>
      <w:pPr>
        <w:ind w:left="5040" w:hanging="2160"/>
      </w:pPr>
    </w:lvl>
  </w:abstractNum>
  <w:abstractNum w:abstractNumId="4">
    <w:nsid w:val="11C15DCC"/>
    <w:multiLevelType w:val="multilevel"/>
    <w:tmpl w:val="4A0E5EEC"/>
    <w:lvl w:ilvl="0">
      <w:start w:val="5"/>
      <w:numFmt w:val="decimal"/>
      <w:lvlText w:val="%1."/>
      <w:lvlJc w:val="left"/>
      <w:pPr>
        <w:ind w:left="450" w:hanging="450"/>
      </w:pPr>
    </w:lvl>
    <w:lvl w:ilvl="1">
      <w:start w:val="5"/>
      <w:numFmt w:val="decimal"/>
      <w:lvlText w:val="%1.%2."/>
      <w:lvlJc w:val="left"/>
      <w:pPr>
        <w:ind w:left="1647" w:hanging="720"/>
      </w:pPr>
    </w:lvl>
    <w:lvl w:ilvl="2">
      <w:start w:val="1"/>
      <w:numFmt w:val="decimal"/>
      <w:lvlText w:val="%1.%2.%3."/>
      <w:lvlJc w:val="left"/>
      <w:pPr>
        <w:ind w:left="2574" w:hanging="720"/>
      </w:pPr>
    </w:lvl>
    <w:lvl w:ilvl="3">
      <w:start w:val="1"/>
      <w:numFmt w:val="decimal"/>
      <w:lvlText w:val="%1.%2.%3.%4."/>
      <w:lvlJc w:val="left"/>
      <w:pPr>
        <w:ind w:left="3861" w:hanging="1080"/>
      </w:pPr>
    </w:lvl>
    <w:lvl w:ilvl="4">
      <w:start w:val="1"/>
      <w:numFmt w:val="decimal"/>
      <w:lvlText w:val="%1.%2.%3.%4.%5."/>
      <w:lvlJc w:val="left"/>
      <w:pPr>
        <w:ind w:left="4788" w:hanging="1080"/>
      </w:pPr>
    </w:lvl>
    <w:lvl w:ilvl="5">
      <w:start w:val="1"/>
      <w:numFmt w:val="decimal"/>
      <w:lvlText w:val="%1.%2.%3.%4.%5.%6."/>
      <w:lvlJc w:val="left"/>
      <w:pPr>
        <w:ind w:left="6075" w:hanging="1440"/>
      </w:pPr>
    </w:lvl>
    <w:lvl w:ilvl="6">
      <w:start w:val="1"/>
      <w:numFmt w:val="decimal"/>
      <w:lvlText w:val="%1.%2.%3.%4.%5.%6.%7."/>
      <w:lvlJc w:val="left"/>
      <w:pPr>
        <w:ind w:left="7362" w:hanging="1800"/>
      </w:pPr>
    </w:lvl>
    <w:lvl w:ilvl="7">
      <w:start w:val="1"/>
      <w:numFmt w:val="decimal"/>
      <w:lvlText w:val="%1.%2.%3.%4.%5.%6.%7.%8."/>
      <w:lvlJc w:val="left"/>
      <w:pPr>
        <w:ind w:left="8289" w:hanging="1800"/>
      </w:pPr>
    </w:lvl>
    <w:lvl w:ilvl="8">
      <w:start w:val="1"/>
      <w:numFmt w:val="decimal"/>
      <w:lvlText w:val="%1.%2.%3.%4.%5.%6.%7.%8.%9."/>
      <w:lvlJc w:val="left"/>
      <w:pPr>
        <w:ind w:left="9576" w:hanging="2160"/>
      </w:pPr>
    </w:lvl>
  </w:abstractNum>
  <w:abstractNum w:abstractNumId="5">
    <w:nsid w:val="169E5145"/>
    <w:multiLevelType w:val="hybridMultilevel"/>
    <w:tmpl w:val="005648D0"/>
    <w:lvl w:ilvl="0" w:tplc="28FEF6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A9623CC"/>
    <w:multiLevelType w:val="multilevel"/>
    <w:tmpl w:val="69B6E70E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">
    <w:nsid w:val="1DFF6ED3"/>
    <w:multiLevelType w:val="multilevel"/>
    <w:tmpl w:val="DB8E8E44"/>
    <w:lvl w:ilvl="0">
      <w:start w:val="4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8">
    <w:nsid w:val="23202DBF"/>
    <w:multiLevelType w:val="hybridMultilevel"/>
    <w:tmpl w:val="881AD48C"/>
    <w:lvl w:ilvl="0" w:tplc="28FEF6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B9E01C7"/>
    <w:multiLevelType w:val="multilevel"/>
    <w:tmpl w:val="C4ACB2FE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0">
    <w:nsid w:val="31996B1B"/>
    <w:multiLevelType w:val="multilevel"/>
    <w:tmpl w:val="875AF074"/>
    <w:lvl w:ilvl="0">
      <w:start w:val="3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1">
    <w:nsid w:val="36FD5337"/>
    <w:multiLevelType w:val="multilevel"/>
    <w:tmpl w:val="51A47942"/>
    <w:lvl w:ilvl="0">
      <w:start w:val="1"/>
      <w:numFmt w:val="decimal"/>
      <w:lvlText w:val="3.1.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uk-UA"/>
      </w:rPr>
    </w:lvl>
    <w:lvl w:ilvl="2">
      <w:numFmt w:val="decimal"/>
      <w:lvlText w:val="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uk-UA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>
    <w:nsid w:val="3BD80FDF"/>
    <w:multiLevelType w:val="multilevel"/>
    <w:tmpl w:val="3012A89C"/>
    <w:lvl w:ilvl="0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>
    <w:nsid w:val="40BE7116"/>
    <w:multiLevelType w:val="multilevel"/>
    <w:tmpl w:val="2EC8F718"/>
    <w:lvl w:ilvl="0">
      <w:start w:val="1"/>
      <w:numFmt w:val="decimal"/>
      <w:lvlText w:val="3.2.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>
    <w:nsid w:val="43B54A1E"/>
    <w:multiLevelType w:val="hybridMultilevel"/>
    <w:tmpl w:val="68060BF2"/>
    <w:lvl w:ilvl="0" w:tplc="28FEF6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9A20016"/>
    <w:multiLevelType w:val="multilevel"/>
    <w:tmpl w:val="E14EFE9E"/>
    <w:lvl w:ilvl="0">
      <w:start w:val="1"/>
      <w:numFmt w:val="bullet"/>
      <w:lvlText w:val=""/>
      <w:lvlJc w:val="left"/>
      <w:pPr>
        <w:ind w:left="375" w:hanging="375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735" w:hanging="375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2160" w:hanging="108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3240" w:hanging="144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4320" w:hanging="1800"/>
      </w:pPr>
    </w:lvl>
    <w:lvl w:ilvl="8">
      <w:start w:val="1"/>
      <w:numFmt w:val="decimal"/>
      <w:lvlText w:val="%1.%2.%3.%4.%5.%6.%7.%8.%9"/>
      <w:lvlJc w:val="left"/>
      <w:pPr>
        <w:ind w:left="5040" w:hanging="2160"/>
      </w:pPr>
    </w:lvl>
  </w:abstractNum>
  <w:abstractNum w:abstractNumId="16">
    <w:nsid w:val="4CD70CF7"/>
    <w:multiLevelType w:val="hybridMultilevel"/>
    <w:tmpl w:val="44DC2F68"/>
    <w:lvl w:ilvl="0" w:tplc="F5B4933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CD95A1C"/>
    <w:multiLevelType w:val="hybridMultilevel"/>
    <w:tmpl w:val="D6C00AE6"/>
    <w:lvl w:ilvl="0" w:tplc="28FEF6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B3E4666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3BA425E"/>
    <w:multiLevelType w:val="hybridMultilevel"/>
    <w:tmpl w:val="2F6A710E"/>
    <w:lvl w:ilvl="0" w:tplc="28FEF6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8FEF6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5A3170E"/>
    <w:multiLevelType w:val="multilevel"/>
    <w:tmpl w:val="741AAE02"/>
    <w:lvl w:ilvl="0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0">
    <w:nsid w:val="5A3A3DC7"/>
    <w:multiLevelType w:val="multilevel"/>
    <w:tmpl w:val="59C8E092"/>
    <w:lvl w:ilvl="0">
      <w:start w:val="1"/>
      <w:numFmt w:val="bullet"/>
      <w:lvlText w:val=""/>
      <w:lvlJc w:val="left"/>
      <w:pPr>
        <w:ind w:left="72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720" w:firstLine="0"/>
      </w:pPr>
    </w:lvl>
    <w:lvl w:ilvl="2">
      <w:numFmt w:val="decimal"/>
      <w:lvlText w:val=""/>
      <w:lvlJc w:val="left"/>
      <w:pPr>
        <w:ind w:left="720" w:firstLine="0"/>
      </w:pPr>
    </w:lvl>
    <w:lvl w:ilvl="3">
      <w:numFmt w:val="decimal"/>
      <w:lvlText w:val=""/>
      <w:lvlJc w:val="left"/>
      <w:pPr>
        <w:ind w:left="720" w:firstLine="0"/>
      </w:pPr>
    </w:lvl>
    <w:lvl w:ilvl="4">
      <w:numFmt w:val="decimal"/>
      <w:lvlText w:val=""/>
      <w:lvlJc w:val="left"/>
      <w:pPr>
        <w:ind w:left="720" w:firstLine="0"/>
      </w:pPr>
    </w:lvl>
    <w:lvl w:ilvl="5">
      <w:numFmt w:val="decimal"/>
      <w:lvlText w:val=""/>
      <w:lvlJc w:val="left"/>
      <w:pPr>
        <w:ind w:left="720" w:firstLine="0"/>
      </w:pPr>
    </w:lvl>
    <w:lvl w:ilvl="6">
      <w:numFmt w:val="decimal"/>
      <w:lvlText w:val=""/>
      <w:lvlJc w:val="left"/>
      <w:pPr>
        <w:ind w:left="720" w:firstLine="0"/>
      </w:pPr>
    </w:lvl>
    <w:lvl w:ilvl="7">
      <w:numFmt w:val="decimal"/>
      <w:lvlText w:val=""/>
      <w:lvlJc w:val="left"/>
      <w:pPr>
        <w:ind w:left="720" w:firstLine="0"/>
      </w:pPr>
    </w:lvl>
    <w:lvl w:ilvl="8">
      <w:numFmt w:val="decimal"/>
      <w:lvlText w:val=""/>
      <w:lvlJc w:val="left"/>
      <w:pPr>
        <w:ind w:left="720" w:firstLine="0"/>
      </w:pPr>
    </w:lvl>
  </w:abstractNum>
  <w:abstractNum w:abstractNumId="21">
    <w:nsid w:val="5CE5168E"/>
    <w:multiLevelType w:val="hybridMultilevel"/>
    <w:tmpl w:val="FF4CAEDC"/>
    <w:lvl w:ilvl="0" w:tplc="28FEF6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F64475D"/>
    <w:multiLevelType w:val="multilevel"/>
    <w:tmpl w:val="EA962678"/>
    <w:lvl w:ilvl="0">
      <w:start w:val="6"/>
      <w:numFmt w:val="decimal"/>
      <w:lvlText w:val="%1"/>
      <w:lvlJc w:val="left"/>
      <w:pPr>
        <w:ind w:left="375" w:hanging="375"/>
      </w:pPr>
      <w:rPr>
        <w:color w:val="000000"/>
      </w:rPr>
    </w:lvl>
    <w:lvl w:ilvl="1">
      <w:start w:val="1"/>
      <w:numFmt w:val="decimal"/>
      <w:lvlText w:val="%1.%2"/>
      <w:lvlJc w:val="left"/>
      <w:pPr>
        <w:ind w:left="735" w:hanging="375"/>
      </w:pPr>
      <w:rPr>
        <w:color w:val="00000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color w:val="00000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color w:val="00000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color w:val="000000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color w:val="00000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color w:val="000000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color w:val="000000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color w:val="000000"/>
      </w:rPr>
    </w:lvl>
  </w:abstractNum>
  <w:abstractNum w:abstractNumId="23">
    <w:nsid w:val="60F30971"/>
    <w:multiLevelType w:val="hybridMultilevel"/>
    <w:tmpl w:val="A7E21AC0"/>
    <w:lvl w:ilvl="0" w:tplc="28FEF6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8FEF6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30C148F"/>
    <w:multiLevelType w:val="hybridMultilevel"/>
    <w:tmpl w:val="B68CB66A"/>
    <w:lvl w:ilvl="0" w:tplc="28FEF6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53A4126"/>
    <w:multiLevelType w:val="multilevel"/>
    <w:tmpl w:val="0A723454"/>
    <w:lvl w:ilvl="0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uk-UA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uk-UA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uk-UA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6">
    <w:nsid w:val="7068133B"/>
    <w:multiLevelType w:val="hybridMultilevel"/>
    <w:tmpl w:val="9A3670DA"/>
    <w:lvl w:ilvl="0" w:tplc="E75C48A0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5"/>
    <w:lvlOverride w:ilvl="0"/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8">
    <w:abstractNumId w:val="6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2"/>
  </w:num>
  <w:num w:numId="11">
    <w:abstractNumId w:val="19"/>
  </w:num>
  <w:num w:numId="12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</w:num>
  <w:num w:numId="1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</w:num>
  <w:num w:numId="21">
    <w:abstractNumId w:val="4"/>
    <w:lvlOverride w:ilvl="0">
      <w:startOverride w:val="5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6"/>
  </w:num>
  <w:num w:numId="2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characterSpacingControl w:val="doNotCompress"/>
  <w:compat/>
  <w:rsids>
    <w:rsidRoot w:val="00B46983"/>
    <w:rsid w:val="00027624"/>
    <w:rsid w:val="0004576E"/>
    <w:rsid w:val="000463EB"/>
    <w:rsid w:val="000A080A"/>
    <w:rsid w:val="0011108F"/>
    <w:rsid w:val="00141095"/>
    <w:rsid w:val="00182000"/>
    <w:rsid w:val="00185DCC"/>
    <w:rsid w:val="00190E45"/>
    <w:rsid w:val="001A2345"/>
    <w:rsid w:val="001A4F41"/>
    <w:rsid w:val="001D2125"/>
    <w:rsid w:val="001D2185"/>
    <w:rsid w:val="001E78D4"/>
    <w:rsid w:val="001F102F"/>
    <w:rsid w:val="0022319F"/>
    <w:rsid w:val="00237F21"/>
    <w:rsid w:val="002633EC"/>
    <w:rsid w:val="0028324E"/>
    <w:rsid w:val="0029790F"/>
    <w:rsid w:val="002A276F"/>
    <w:rsid w:val="002A5EB2"/>
    <w:rsid w:val="002B57E4"/>
    <w:rsid w:val="00342B8C"/>
    <w:rsid w:val="003516EF"/>
    <w:rsid w:val="0035172D"/>
    <w:rsid w:val="00393BE5"/>
    <w:rsid w:val="003B7533"/>
    <w:rsid w:val="003D05C7"/>
    <w:rsid w:val="00415796"/>
    <w:rsid w:val="00416CFE"/>
    <w:rsid w:val="00420457"/>
    <w:rsid w:val="00420E70"/>
    <w:rsid w:val="004234BA"/>
    <w:rsid w:val="00447E2B"/>
    <w:rsid w:val="00454E9A"/>
    <w:rsid w:val="004670F8"/>
    <w:rsid w:val="004746C5"/>
    <w:rsid w:val="004761CF"/>
    <w:rsid w:val="004A3657"/>
    <w:rsid w:val="004C57C3"/>
    <w:rsid w:val="004E7485"/>
    <w:rsid w:val="005B5556"/>
    <w:rsid w:val="005F15CF"/>
    <w:rsid w:val="006558DF"/>
    <w:rsid w:val="00663302"/>
    <w:rsid w:val="006641ED"/>
    <w:rsid w:val="0067144A"/>
    <w:rsid w:val="0067518B"/>
    <w:rsid w:val="006928A5"/>
    <w:rsid w:val="006937F2"/>
    <w:rsid w:val="006D2E09"/>
    <w:rsid w:val="00705C89"/>
    <w:rsid w:val="00743CDD"/>
    <w:rsid w:val="007A7427"/>
    <w:rsid w:val="007B709F"/>
    <w:rsid w:val="007C2DB0"/>
    <w:rsid w:val="007E2B9D"/>
    <w:rsid w:val="007F30F6"/>
    <w:rsid w:val="00820EBF"/>
    <w:rsid w:val="00860C6E"/>
    <w:rsid w:val="008A186B"/>
    <w:rsid w:val="008A280D"/>
    <w:rsid w:val="008A6A24"/>
    <w:rsid w:val="008E2738"/>
    <w:rsid w:val="0091064E"/>
    <w:rsid w:val="009651F8"/>
    <w:rsid w:val="0098207A"/>
    <w:rsid w:val="00987AC7"/>
    <w:rsid w:val="009A2EB3"/>
    <w:rsid w:val="009A5251"/>
    <w:rsid w:val="009B44C9"/>
    <w:rsid w:val="00A057E9"/>
    <w:rsid w:val="00A46C12"/>
    <w:rsid w:val="00A76B48"/>
    <w:rsid w:val="00AD5B2D"/>
    <w:rsid w:val="00AE5206"/>
    <w:rsid w:val="00AF0CC7"/>
    <w:rsid w:val="00B46983"/>
    <w:rsid w:val="00BE067F"/>
    <w:rsid w:val="00BE2B7C"/>
    <w:rsid w:val="00C27723"/>
    <w:rsid w:val="00C43882"/>
    <w:rsid w:val="00C50DD9"/>
    <w:rsid w:val="00C5194B"/>
    <w:rsid w:val="00C551F4"/>
    <w:rsid w:val="00C55F59"/>
    <w:rsid w:val="00C745AA"/>
    <w:rsid w:val="00C8122B"/>
    <w:rsid w:val="00C83A04"/>
    <w:rsid w:val="00C96DA8"/>
    <w:rsid w:val="00CA193B"/>
    <w:rsid w:val="00CA7818"/>
    <w:rsid w:val="00CB55AE"/>
    <w:rsid w:val="00CE3DB4"/>
    <w:rsid w:val="00D27FCB"/>
    <w:rsid w:val="00D30C39"/>
    <w:rsid w:val="00D50180"/>
    <w:rsid w:val="00D61B45"/>
    <w:rsid w:val="00DE1B73"/>
    <w:rsid w:val="00DF39F9"/>
    <w:rsid w:val="00E049F4"/>
    <w:rsid w:val="00E11759"/>
    <w:rsid w:val="00E25706"/>
    <w:rsid w:val="00E43779"/>
    <w:rsid w:val="00E77A47"/>
    <w:rsid w:val="00E905ED"/>
    <w:rsid w:val="00EC6E9D"/>
    <w:rsid w:val="00F00500"/>
    <w:rsid w:val="00F50428"/>
    <w:rsid w:val="00F530DD"/>
    <w:rsid w:val="00F55732"/>
    <w:rsid w:val="00F67744"/>
    <w:rsid w:val="00F774E3"/>
    <w:rsid w:val="00FA40EE"/>
    <w:rsid w:val="00FD2C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DD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ий текст (3)_"/>
    <w:basedOn w:val="a0"/>
    <w:link w:val="30"/>
    <w:locked/>
    <w:rsid w:val="00C50DD9"/>
    <w:rPr>
      <w:b/>
      <w:bCs/>
      <w:shd w:val="clear" w:color="auto" w:fill="FFFFFF"/>
    </w:rPr>
  </w:style>
  <w:style w:type="paragraph" w:customStyle="1" w:styleId="30">
    <w:name w:val="Основний текст (3)"/>
    <w:basedOn w:val="a"/>
    <w:link w:val="3"/>
    <w:rsid w:val="00C50DD9"/>
    <w:pPr>
      <w:widowControl w:val="0"/>
      <w:shd w:val="clear" w:color="auto" w:fill="FFFFFF"/>
      <w:spacing w:after="240" w:line="0" w:lineRule="atLeast"/>
      <w:jc w:val="center"/>
    </w:pPr>
    <w:rPr>
      <w:rFonts w:asciiTheme="minorHAnsi" w:eastAsiaTheme="minorHAnsi" w:hAnsiTheme="minorHAnsi" w:cstheme="minorBidi"/>
      <w:b/>
      <w:bCs/>
    </w:rPr>
  </w:style>
  <w:style w:type="character" w:customStyle="1" w:styleId="4">
    <w:name w:val="Основний текст (4)_"/>
    <w:basedOn w:val="a0"/>
    <w:link w:val="40"/>
    <w:locked/>
    <w:rsid w:val="00C50DD9"/>
    <w:rPr>
      <w:i/>
      <w:iCs/>
      <w:sz w:val="26"/>
      <w:szCs w:val="26"/>
      <w:shd w:val="clear" w:color="auto" w:fill="FFFFFF"/>
    </w:rPr>
  </w:style>
  <w:style w:type="paragraph" w:customStyle="1" w:styleId="40">
    <w:name w:val="Основний текст (4)"/>
    <w:basedOn w:val="a"/>
    <w:link w:val="4"/>
    <w:rsid w:val="00C50DD9"/>
    <w:pPr>
      <w:widowControl w:val="0"/>
      <w:shd w:val="clear" w:color="auto" w:fill="FFFFFF"/>
      <w:spacing w:before="240" w:after="0" w:line="287" w:lineRule="exact"/>
      <w:jc w:val="both"/>
    </w:pPr>
    <w:rPr>
      <w:rFonts w:asciiTheme="minorHAnsi" w:eastAsiaTheme="minorHAnsi" w:hAnsiTheme="minorHAnsi" w:cstheme="minorBidi"/>
      <w:i/>
      <w:iCs/>
      <w:sz w:val="26"/>
      <w:szCs w:val="26"/>
    </w:rPr>
  </w:style>
  <w:style w:type="paragraph" w:customStyle="1" w:styleId="p2">
    <w:name w:val="p2"/>
    <w:basedOn w:val="a"/>
    <w:rsid w:val="00C50D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50DD9"/>
  </w:style>
  <w:style w:type="character" w:customStyle="1" w:styleId="412pt">
    <w:name w:val="Основний текст (4) + 12 pt"/>
    <w:aliases w:val="Не курсив"/>
    <w:basedOn w:val="4"/>
    <w:rsid w:val="00C50DD9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shd w:val="clear" w:color="auto" w:fill="FFFFFF"/>
      <w:lang w:val="uk-UA" w:eastAsia="uk-UA" w:bidi="uk-UA"/>
    </w:rPr>
  </w:style>
  <w:style w:type="character" w:customStyle="1" w:styleId="FontStyle13">
    <w:name w:val="Font Style13"/>
    <w:rsid w:val="00C50DD9"/>
    <w:rPr>
      <w:rFonts w:ascii="Times New Roman" w:hAnsi="Times New Roman" w:cs="Times New Roman" w:hint="default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CB55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55AE"/>
    <w:rPr>
      <w:rFonts w:ascii="Tahoma" w:eastAsia="Calibri" w:hAnsi="Tahoma" w:cs="Tahoma"/>
      <w:sz w:val="16"/>
      <w:szCs w:val="16"/>
    </w:rPr>
  </w:style>
  <w:style w:type="paragraph" w:customStyle="1" w:styleId="Style7">
    <w:name w:val="Style7"/>
    <w:basedOn w:val="a"/>
    <w:rsid w:val="00820EB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/>
      <w:sz w:val="24"/>
      <w:szCs w:val="24"/>
      <w:lang w:eastAsia="ru-RU"/>
    </w:rPr>
  </w:style>
  <w:style w:type="paragraph" w:customStyle="1" w:styleId="Style8">
    <w:name w:val="Style8"/>
    <w:basedOn w:val="a"/>
    <w:rsid w:val="00820EB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/>
      <w:sz w:val="24"/>
      <w:szCs w:val="24"/>
      <w:lang w:eastAsia="ru-RU"/>
    </w:rPr>
  </w:style>
  <w:style w:type="paragraph" w:customStyle="1" w:styleId="Style9">
    <w:name w:val="Style9"/>
    <w:basedOn w:val="a"/>
    <w:rsid w:val="00820EBF"/>
    <w:pPr>
      <w:widowControl w:val="0"/>
      <w:autoSpaceDE w:val="0"/>
      <w:autoSpaceDN w:val="0"/>
      <w:adjustRightInd w:val="0"/>
      <w:spacing w:after="0" w:line="792" w:lineRule="exact"/>
      <w:jc w:val="center"/>
    </w:pPr>
    <w:rPr>
      <w:rFonts w:ascii="Courier New" w:eastAsia="Times New Roman" w:hAnsi="Courier New"/>
      <w:sz w:val="24"/>
      <w:szCs w:val="24"/>
      <w:lang w:eastAsia="ru-RU"/>
    </w:rPr>
  </w:style>
  <w:style w:type="paragraph" w:customStyle="1" w:styleId="Style11">
    <w:name w:val="Style11"/>
    <w:basedOn w:val="a"/>
    <w:rsid w:val="00820EB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/>
      <w:sz w:val="24"/>
      <w:szCs w:val="24"/>
      <w:lang w:eastAsia="ru-RU"/>
    </w:rPr>
  </w:style>
  <w:style w:type="paragraph" w:customStyle="1" w:styleId="Style12">
    <w:name w:val="Style12"/>
    <w:basedOn w:val="a"/>
    <w:rsid w:val="00820EBF"/>
    <w:pPr>
      <w:widowControl w:val="0"/>
      <w:autoSpaceDE w:val="0"/>
      <w:autoSpaceDN w:val="0"/>
      <w:adjustRightInd w:val="0"/>
      <w:spacing w:after="0" w:line="317" w:lineRule="exact"/>
      <w:jc w:val="center"/>
    </w:pPr>
    <w:rPr>
      <w:rFonts w:ascii="Courier New" w:eastAsia="Times New Roman" w:hAnsi="Courier New"/>
      <w:sz w:val="24"/>
      <w:szCs w:val="24"/>
      <w:lang w:eastAsia="ru-RU"/>
    </w:rPr>
  </w:style>
  <w:style w:type="character" w:customStyle="1" w:styleId="FontStyle16">
    <w:name w:val="Font Style16"/>
    <w:rsid w:val="00820EBF"/>
    <w:rPr>
      <w:rFonts w:ascii="Times New Roman" w:hAnsi="Times New Roman" w:cs="Times New Roman" w:hint="default"/>
      <w:sz w:val="26"/>
      <w:szCs w:val="26"/>
    </w:rPr>
  </w:style>
  <w:style w:type="character" w:customStyle="1" w:styleId="FontStyle17">
    <w:name w:val="Font Style17"/>
    <w:rsid w:val="00820EBF"/>
    <w:rPr>
      <w:rFonts w:ascii="Times New Roman" w:hAnsi="Times New Roman" w:cs="Times New Roman" w:hint="default"/>
      <w:b/>
      <w:bCs/>
      <w:spacing w:val="-10"/>
      <w:sz w:val="136"/>
      <w:szCs w:val="136"/>
    </w:rPr>
  </w:style>
  <w:style w:type="character" w:customStyle="1" w:styleId="FontStyle18">
    <w:name w:val="Font Style18"/>
    <w:rsid w:val="00820EBF"/>
    <w:rPr>
      <w:rFonts w:ascii="Times New Roman" w:hAnsi="Times New Roman" w:cs="Times New Roman" w:hint="default"/>
      <w:b/>
      <w:bCs/>
      <w:spacing w:val="-10"/>
      <w:sz w:val="46"/>
      <w:szCs w:val="46"/>
    </w:rPr>
  </w:style>
  <w:style w:type="character" w:customStyle="1" w:styleId="FontStyle19">
    <w:name w:val="Font Style19"/>
    <w:rsid w:val="00820EBF"/>
    <w:rPr>
      <w:rFonts w:ascii="Times New Roman" w:hAnsi="Times New Roman" w:cs="Times New Roman" w:hint="default"/>
      <w:b/>
      <w:bCs/>
      <w:spacing w:val="-10"/>
      <w:sz w:val="68"/>
      <w:szCs w:val="68"/>
    </w:rPr>
  </w:style>
  <w:style w:type="paragraph" w:styleId="a5">
    <w:name w:val="List Paragraph"/>
    <w:basedOn w:val="a"/>
    <w:uiPriority w:val="34"/>
    <w:qFormat/>
    <w:rsid w:val="006D2E09"/>
    <w:pPr>
      <w:ind w:left="720"/>
      <w:contextualSpacing/>
    </w:pPr>
  </w:style>
  <w:style w:type="paragraph" w:styleId="a6">
    <w:name w:val="No Spacing"/>
    <w:uiPriority w:val="1"/>
    <w:qFormat/>
    <w:rsid w:val="001D218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477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930</TotalTime>
  <Pages>18</Pages>
  <Words>5035</Words>
  <Characters>28706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Director</dc:creator>
  <cp:keywords/>
  <dc:description/>
  <cp:lastModifiedBy>Пользователь</cp:lastModifiedBy>
  <cp:revision>52</cp:revision>
  <cp:lastPrinted>2022-02-22T08:19:00Z</cp:lastPrinted>
  <dcterms:created xsi:type="dcterms:W3CDTF">2020-12-15T13:34:00Z</dcterms:created>
  <dcterms:modified xsi:type="dcterms:W3CDTF">2022-12-13T06:42:00Z</dcterms:modified>
</cp:coreProperties>
</file>