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74" w:rsidRPr="00A45774" w:rsidRDefault="00A45774" w:rsidP="00A45774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A45774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0B116AB" wp14:editId="74BF489A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774" w:rsidRPr="00A45774" w:rsidRDefault="00A45774" w:rsidP="00A45774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aps/>
          <w:noProof/>
          <w:sz w:val="16"/>
          <w:szCs w:val="16"/>
          <w:lang w:eastAsia="ru-RU"/>
        </w:rPr>
      </w:pPr>
    </w:p>
    <w:p w:rsidR="00A45774" w:rsidRPr="00A45774" w:rsidRDefault="00A45774" w:rsidP="00A45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57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УКРАЇНА</w:t>
      </w:r>
    </w:p>
    <w:p w:rsidR="00A45774" w:rsidRPr="00A45774" w:rsidRDefault="00A45774" w:rsidP="00A457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</w:pPr>
      <w:r w:rsidRPr="00A45774">
        <w:rPr>
          <w:rFonts w:ascii="Times New Roman" w:eastAsia="Times New Roman" w:hAnsi="Times New Roman" w:cs="Times New Roman"/>
          <w:caps/>
          <w:sz w:val="24"/>
          <w:szCs w:val="24"/>
          <w:lang w:val="uk-UA" w:eastAsia="uk-UA"/>
        </w:rPr>
        <w:t xml:space="preserve">МАЛИНСЬКА МІСЬКА  РАДА </w:t>
      </w:r>
    </w:p>
    <w:p w:rsidR="00A45774" w:rsidRPr="00A45774" w:rsidRDefault="00A45774" w:rsidP="00A45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4577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ЖИТОМИРСЬКОЇ ОБЛАСТІ</w:t>
      </w:r>
    </w:p>
    <w:p w:rsidR="00A45774" w:rsidRPr="00A45774" w:rsidRDefault="00A45774" w:rsidP="00A4577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:rsidR="00A45774" w:rsidRPr="00A45774" w:rsidRDefault="00A45774" w:rsidP="00A457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</w:pPr>
      <w:r w:rsidRPr="00A45774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A45774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A45774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я</w:t>
      </w:r>
      <w:r w:rsidR="00BC60EA">
        <w:rPr>
          <w:rFonts w:ascii="Times New Roman" w:eastAsia="Times New Roman" w:hAnsi="Times New Roman" w:cs="Times New Roman"/>
          <w:b/>
          <w:caps/>
          <w:sz w:val="48"/>
          <w:szCs w:val="48"/>
          <w:lang w:val="uk-UA" w:eastAsia="uk-UA"/>
        </w:rPr>
        <w:t xml:space="preserve"> </w:t>
      </w:r>
      <w:r w:rsidR="00BC60EA" w:rsidRPr="00BC60EA">
        <w:rPr>
          <w:rFonts w:ascii="Times New Roman" w:eastAsia="Times New Roman" w:hAnsi="Times New Roman" w:cs="Times New Roman"/>
          <w:b/>
          <w:caps/>
          <w:sz w:val="36"/>
          <w:szCs w:val="36"/>
          <w:lang w:val="uk-UA" w:eastAsia="uk-UA"/>
        </w:rPr>
        <w:t>ПРОЄКТ</w:t>
      </w:r>
    </w:p>
    <w:p w:rsidR="00A45774" w:rsidRPr="00A45774" w:rsidRDefault="00A45774" w:rsidP="00A457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16"/>
          <w:szCs w:val="16"/>
          <w:lang w:val="uk-UA" w:eastAsia="uk-UA"/>
        </w:rPr>
      </w:pPr>
    </w:p>
    <w:p w:rsidR="00A45774" w:rsidRPr="00A45774" w:rsidRDefault="00A45774" w:rsidP="00A4577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</w:pPr>
      <w:r w:rsidRPr="00A45774">
        <w:rPr>
          <w:rFonts w:ascii="Times New Roman" w:eastAsia="Times New Roman" w:hAnsi="Times New Roman" w:cs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A45774" w:rsidRPr="00A45774" w:rsidRDefault="00A45774" w:rsidP="00A45774">
      <w:pPr>
        <w:spacing w:after="0" w:line="48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BC60EA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     </w:t>
      </w:r>
      <w:r w:rsidRPr="00A45774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сесія восьмого скликання)</w:t>
      </w:r>
    </w:p>
    <w:p w:rsidR="00A45774" w:rsidRPr="00A45774" w:rsidRDefault="00BC60EA" w:rsidP="00A4577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від        </w:t>
      </w:r>
      <w:r w:rsidR="00A45774" w:rsidRPr="00A45774"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>2023 року №</w:t>
      </w:r>
      <w:r>
        <w:rPr>
          <w:rFonts w:ascii="Times New Roman" w:eastAsia="Calibri" w:hAnsi="Times New Roman" w:cs="Times New Roman"/>
          <w:bCs/>
          <w:sz w:val="28"/>
          <w:szCs w:val="28"/>
          <w:u w:val="single"/>
          <w:lang w:val="uk-UA"/>
        </w:rPr>
        <w:t xml:space="preserve"> </w:t>
      </w:r>
    </w:p>
    <w:p w:rsidR="00B81962" w:rsidRDefault="00474BE2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 затвердження </w:t>
      </w:r>
      <w:r w:rsidR="00BC60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звіту</w:t>
      </w:r>
      <w:r w:rsidR="00C254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</w:t>
      </w:r>
      <w:r w:rsidR="00BB33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2549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експертної </w:t>
      </w:r>
    </w:p>
    <w:p w:rsidR="00C25491" w:rsidRDefault="00C25491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грошової оцінки </w:t>
      </w:r>
      <w:r w:rsidR="00BC60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земельної ділян</w:t>
      </w:r>
      <w:r w:rsidR="00474BE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</w:t>
      </w:r>
      <w:r w:rsidR="00BC60E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</w:t>
      </w:r>
    </w:p>
    <w:p w:rsidR="00B81962" w:rsidRDefault="00B81962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комунальної власності з метою </w:t>
      </w:r>
    </w:p>
    <w:p w:rsidR="00B81962" w:rsidRDefault="00B81962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продажу на земельних торгах у </w:t>
      </w:r>
    </w:p>
    <w:p w:rsidR="00FC27C5" w:rsidRPr="00FC27C5" w:rsidRDefault="00B81962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формі електронного аукціону </w:t>
      </w:r>
    </w:p>
    <w:p w:rsid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45774" w:rsidRPr="00FC27C5" w:rsidRDefault="00A45774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8842D4" w:rsidRDefault="008842D4" w:rsidP="008842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метою сприяння соціально – економічному розвитку Малинської міської територіальної громади, відповідно до законів України «Про державну реєстрацію речових прав на нерухоме майно та їх обтяжень»,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«Про оцінку земель»,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пунктами а), в), д) частини 1 статті 12, ст.ст. 127, 134-139 Земельного кодексу України; ст. 71 Бюджетного кодексу України, п.34 ч.1 ст.26, ч. 1 ст.59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постановою Кабінету Міністрів України від 22.09.2021 №1013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емфітевзису)</w:t>
      </w:r>
      <w:r w:rsidR="00EE29DA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враховуючи рекомендації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земельних відносин, природокористування, планування території, будівництва, архітектури,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міська рада</w:t>
      </w:r>
    </w:p>
    <w:p w:rsidR="00FC27C5" w:rsidRPr="00FC27C5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C27C5" w:rsidRPr="00055D88" w:rsidRDefault="00FC27C5" w:rsidP="00FC27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55D8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ВИРІШИЛА:</w:t>
      </w:r>
    </w:p>
    <w:p w:rsidR="000350ED" w:rsidRPr="00BC020B" w:rsidRDefault="00BC020B" w:rsidP="00BC020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020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37354" w:rsidRPr="00BC020B">
        <w:rPr>
          <w:rFonts w:ascii="Times New Roman" w:hAnsi="Times New Roman" w:cs="Times New Roman"/>
          <w:sz w:val="28"/>
          <w:szCs w:val="28"/>
          <w:lang w:val="uk-UA"/>
        </w:rPr>
        <w:t>Затвердити звіт з експертної грошової оцінки земельної ділянки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BC60EA" w:rsidRPr="00BC60EA">
        <w:rPr>
          <w:rFonts w:ascii="Times New Roman" w:hAnsi="Times New Roman" w:cs="Times New Roman"/>
          <w:sz w:val="28"/>
          <w:szCs w:val="28"/>
          <w:lang w:val="uk-UA"/>
        </w:rPr>
        <w:t>будівництва та обслуговування будівель торгівлі</w:t>
      </w:r>
      <w:r w:rsidR="00BC60EA" w:rsidRPr="00BC60EA">
        <w:rPr>
          <w:sz w:val="28"/>
          <w:szCs w:val="28"/>
          <w:lang w:val="uk-UA"/>
        </w:rPr>
        <w:t>,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0EA">
        <w:rPr>
          <w:rFonts w:ascii="Times New Roman" w:hAnsi="Times New Roman" w:cs="Times New Roman"/>
          <w:sz w:val="28"/>
          <w:szCs w:val="28"/>
          <w:lang w:val="uk-UA"/>
        </w:rPr>
        <w:t>загальною площею 0,0088</w:t>
      </w:r>
      <w:r w:rsidR="000350ED"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 га (кадастровий номер </w:t>
      </w:r>
      <w:r w:rsidR="00BC60EA" w:rsidRPr="00BC60EA">
        <w:rPr>
          <w:rFonts w:ascii="Times New Roman" w:hAnsi="Times New Roman" w:cs="Times New Roman"/>
          <w:sz w:val="28"/>
          <w:szCs w:val="28"/>
        </w:rPr>
        <w:t>1810900000:01:004:0034</w:t>
      </w:r>
      <w:r w:rsidR="000350ED" w:rsidRPr="00BC020B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A37354" w:rsidRPr="00BC020B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по вул. </w:t>
      </w:r>
      <w:r w:rsidR="00BC60EA" w:rsidRPr="00BC60EA">
        <w:rPr>
          <w:rFonts w:ascii="Times New Roman" w:hAnsi="Times New Roman" w:cs="Times New Roman"/>
          <w:sz w:val="28"/>
          <w:szCs w:val="28"/>
          <w:lang w:eastAsia="zh-CN"/>
        </w:rPr>
        <w:t xml:space="preserve">Степана </w:t>
      </w:r>
      <w:proofErr w:type="spellStart"/>
      <w:r w:rsidR="00BC60EA" w:rsidRPr="00BC60EA">
        <w:rPr>
          <w:rFonts w:ascii="Times New Roman" w:hAnsi="Times New Roman" w:cs="Times New Roman"/>
          <w:sz w:val="28"/>
          <w:szCs w:val="28"/>
          <w:lang w:eastAsia="zh-CN"/>
        </w:rPr>
        <w:t>Бандери</w:t>
      </w:r>
      <w:proofErr w:type="spellEnd"/>
      <w:r w:rsidR="00BC60EA" w:rsidRPr="00BC60EA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proofErr w:type="spellStart"/>
      <w:r w:rsidR="00BC60EA" w:rsidRPr="00BC60EA">
        <w:rPr>
          <w:rFonts w:ascii="Times New Roman" w:hAnsi="Times New Roman" w:cs="Times New Roman"/>
          <w:sz w:val="28"/>
          <w:szCs w:val="28"/>
          <w:lang w:eastAsia="zh-CN"/>
        </w:rPr>
        <w:t>біля</w:t>
      </w:r>
      <w:proofErr w:type="spellEnd"/>
      <w:r w:rsidR="00BC60EA" w:rsidRPr="00BC60E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BC60EA" w:rsidRPr="00BC60EA">
        <w:rPr>
          <w:rFonts w:ascii="Times New Roman" w:hAnsi="Times New Roman" w:cs="Times New Roman"/>
          <w:sz w:val="28"/>
          <w:szCs w:val="28"/>
          <w:lang w:eastAsia="zh-CN"/>
        </w:rPr>
        <w:t>земельної</w:t>
      </w:r>
      <w:proofErr w:type="spellEnd"/>
      <w:r w:rsidR="00BC60EA" w:rsidRPr="00BC60EA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BC60EA" w:rsidRPr="00BC60EA">
        <w:rPr>
          <w:rFonts w:ascii="Times New Roman" w:hAnsi="Times New Roman" w:cs="Times New Roman"/>
          <w:sz w:val="28"/>
          <w:szCs w:val="28"/>
          <w:lang w:eastAsia="zh-CN"/>
        </w:rPr>
        <w:t>ділянки</w:t>
      </w:r>
      <w:proofErr w:type="spellEnd"/>
      <w:r w:rsidR="00BC60EA" w:rsidRPr="00BC60EA">
        <w:rPr>
          <w:rFonts w:ascii="Times New Roman" w:hAnsi="Times New Roman" w:cs="Times New Roman"/>
          <w:sz w:val="28"/>
          <w:szCs w:val="28"/>
          <w:lang w:eastAsia="zh-CN"/>
        </w:rPr>
        <w:t xml:space="preserve"> 8-В </w:t>
      </w:r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 xml:space="preserve"> в м.</w:t>
      </w:r>
      <w:r w:rsidR="00BC60EA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proofErr w:type="spellStart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>Малині</w:t>
      </w:r>
      <w:proofErr w:type="spellEnd"/>
      <w:r w:rsidR="00A37354" w:rsidRPr="00BC020B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A37354" w:rsidRPr="00BC020B">
        <w:rPr>
          <w:rFonts w:ascii="Times New Roman" w:hAnsi="Times New Roman" w:cs="Times New Roman"/>
          <w:sz w:val="28"/>
          <w:szCs w:val="28"/>
        </w:rPr>
        <w:t xml:space="preserve"> Коростенського району, </w:t>
      </w:r>
      <w:proofErr w:type="spellStart"/>
      <w:r w:rsidR="00A37354" w:rsidRPr="00BC020B">
        <w:rPr>
          <w:rFonts w:ascii="Times New Roman" w:hAnsi="Times New Roman" w:cs="Times New Roman"/>
          <w:sz w:val="28"/>
          <w:szCs w:val="28"/>
        </w:rPr>
        <w:t>Житомирської</w:t>
      </w:r>
      <w:proofErr w:type="spellEnd"/>
      <w:r w:rsidR="00BB33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7354" w:rsidRPr="00BC020B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A37354" w:rsidRPr="00BC020B">
        <w:rPr>
          <w:rFonts w:ascii="Times New Roman" w:hAnsi="Times New Roman" w:cs="Times New Roman"/>
          <w:sz w:val="28"/>
          <w:szCs w:val="28"/>
        </w:rPr>
        <w:t xml:space="preserve">,  </w:t>
      </w:r>
      <w:r w:rsidR="00C827B9">
        <w:rPr>
          <w:rFonts w:ascii="Times New Roman" w:hAnsi="Times New Roman" w:cs="Times New Roman"/>
          <w:sz w:val="28"/>
          <w:szCs w:val="28"/>
          <w:lang w:val="uk-UA"/>
        </w:rPr>
        <w:t>з визначеною сумою 19120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 xml:space="preserve"> грн.</w:t>
      </w:r>
      <w:r w:rsidR="00C827B9">
        <w:rPr>
          <w:rFonts w:ascii="Times New Roman" w:hAnsi="Times New Roman" w:cs="Times New Roman"/>
          <w:sz w:val="28"/>
          <w:szCs w:val="28"/>
          <w:lang w:val="uk-UA"/>
        </w:rPr>
        <w:t xml:space="preserve"> (дев’ятнадцять тисяч сто двадцять гривень)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, у розрахунку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7B9">
        <w:rPr>
          <w:rFonts w:ascii="Times New Roman" w:hAnsi="Times New Roman" w:cs="Times New Roman"/>
          <w:sz w:val="28"/>
          <w:szCs w:val="28"/>
          <w:lang w:val="uk-UA"/>
        </w:rPr>
        <w:t xml:space="preserve">217,27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грн. за 1 м</w:t>
      </w:r>
      <w:proofErr w:type="gramStart"/>
      <w:r w:rsidR="000350ED" w:rsidRPr="00BB33E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proofErr w:type="gramEnd"/>
      <w:r w:rsidR="00BB33E4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вартості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земельної</w:t>
      </w:r>
      <w:r w:rsidR="00BB33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50ED" w:rsidRPr="00BB33E4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Pr="00BC02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C020B" w:rsidRPr="00BC020B" w:rsidRDefault="00BC60EA" w:rsidP="00BC02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2</w:t>
      </w:r>
      <w:r w:rsidR="00BC020B" w:rsidRPr="00BC02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 за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B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данного </w:t>
      </w:r>
      <w:proofErr w:type="spellStart"/>
      <w:proofErr w:type="gram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ішення</w:t>
      </w:r>
      <w:proofErr w:type="spellEnd"/>
      <w:r w:rsidR="00BB33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покласти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депутатську</w:t>
      </w:r>
      <w:r w:rsidR="00BB33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комісію </w:t>
      </w:r>
      <w:proofErr w:type="spellStart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="00BC020B" w:rsidRPr="00BC02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r w:rsidR="00BC020B" w:rsidRPr="00BC02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питань земельних відносин, природокористування, планування території, будівництва, архітектури.</w:t>
      </w:r>
    </w:p>
    <w:p w:rsidR="00AB361C" w:rsidRDefault="00AB361C" w:rsidP="00AB3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45774" w:rsidRDefault="00A45774" w:rsidP="00AB3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696F" w:rsidRPr="00AB361C" w:rsidRDefault="000C696F" w:rsidP="00AB36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B361C" w:rsidRPr="00AB361C" w:rsidRDefault="00AB361C" w:rsidP="00AB361C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361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Міський голова                                                                    Олександр СИТАЙЛО                                             </w:t>
      </w:r>
    </w:p>
    <w:p w:rsidR="00AB361C" w:rsidRPr="00AB361C" w:rsidRDefault="00AB361C" w:rsidP="00AB361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right="-36"/>
        <w:rPr>
          <w:rFonts w:ascii="Times New Roman" w:eastAsia="Times New Roman" w:hAnsi="Times New Roman" w:cs="Times New Roman"/>
          <w:color w:val="000000"/>
          <w:sz w:val="16"/>
          <w:szCs w:val="16"/>
          <w:lang w:val="uk-UA" w:eastAsia="ru-RU"/>
        </w:rPr>
      </w:pP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rFonts w:ascii="Times New Roman" w:eastAsia="Times New Roman" w:hAnsi="Times New Roman" w:cs="Times New Roman"/>
          <w:color w:val="000000"/>
          <w:lang w:val="uk-UA" w:eastAsia="ru-RU"/>
        </w:rPr>
      </w:pPr>
      <w:r w:rsidRPr="00AB361C">
        <w:rPr>
          <w:rFonts w:ascii="Times New Roman" w:eastAsia="Times New Roman" w:hAnsi="Times New Roman" w:cs="Times New Roman"/>
          <w:color w:val="000000"/>
          <w:lang w:val="uk-UA" w:eastAsia="ru-RU"/>
        </w:rPr>
        <w:t>Павло ІВАНЕНКО</w:t>
      </w:r>
    </w:p>
    <w:p w:rsidR="00AB361C" w:rsidRPr="00AB361C" w:rsidRDefault="00AB361C" w:rsidP="00AB361C">
      <w:pPr>
        <w:widowControl w:val="0"/>
        <w:tabs>
          <w:tab w:val="left" w:pos="8640"/>
        </w:tabs>
        <w:snapToGrid w:val="0"/>
        <w:spacing w:after="0" w:line="240" w:lineRule="auto"/>
        <w:ind w:left="1134" w:right="-36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>Олександр ПАРШАКОВ</w:t>
      </w:r>
    </w:p>
    <w:p w:rsidR="009F7843" w:rsidRDefault="009F7843" w:rsidP="009F7843">
      <w:pPr>
        <w:spacing w:after="0"/>
        <w:ind w:left="1134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Cs w:val="20"/>
          <w:lang w:eastAsia="ru-RU"/>
        </w:rPr>
        <w:t>Олександр</w:t>
      </w:r>
      <w:proofErr w:type="spellEnd"/>
      <w:r>
        <w:rPr>
          <w:rFonts w:ascii="Times New Roman" w:hAnsi="Times New Roman" w:cs="Times New Roman"/>
          <w:szCs w:val="20"/>
          <w:lang w:eastAsia="ru-RU"/>
        </w:rPr>
        <w:t xml:space="preserve"> ОСАДЧИЙ</w:t>
      </w:r>
    </w:p>
    <w:p w:rsidR="00AB361C" w:rsidRDefault="00AB361C" w:rsidP="00A00B70">
      <w:pPr>
        <w:rPr>
          <w:lang w:val="uk-UA"/>
        </w:rPr>
      </w:pPr>
      <w:bookmarkStart w:id="0" w:name="_GoBack"/>
      <w:bookmarkEnd w:id="0"/>
    </w:p>
    <w:p w:rsidR="00BF1F1A" w:rsidRDefault="00BF1F1A" w:rsidP="00A00B70">
      <w:pPr>
        <w:rPr>
          <w:lang w:val="uk-UA"/>
        </w:rPr>
      </w:pPr>
    </w:p>
    <w:p w:rsidR="00BF1F1A" w:rsidRDefault="00BF1F1A" w:rsidP="00A00B70">
      <w:pPr>
        <w:rPr>
          <w:lang w:val="uk-UA"/>
        </w:rPr>
      </w:pPr>
    </w:p>
    <w:p w:rsidR="00BF1F1A" w:rsidRDefault="00BF1F1A" w:rsidP="00A00B70">
      <w:pPr>
        <w:rPr>
          <w:lang w:val="uk-UA"/>
        </w:rPr>
      </w:pPr>
    </w:p>
    <w:p w:rsidR="00BF1F1A" w:rsidRDefault="00BF1F1A" w:rsidP="00A00B70">
      <w:pPr>
        <w:rPr>
          <w:lang w:val="uk-UA"/>
        </w:rPr>
      </w:pPr>
    </w:p>
    <w:p w:rsidR="00BF1F1A" w:rsidRDefault="00BF1F1A" w:rsidP="00A00B70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33E4" w:rsidRPr="00FC27C5" w:rsidRDefault="00BB33E4" w:rsidP="00A00B70">
      <w:pPr>
        <w:rPr>
          <w:lang w:val="uk-UA"/>
        </w:rPr>
      </w:pPr>
    </w:p>
    <w:sectPr w:rsidR="00BB33E4" w:rsidRPr="00FC27C5" w:rsidSect="00A4577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B7AF5"/>
    <w:multiLevelType w:val="hybridMultilevel"/>
    <w:tmpl w:val="EC82C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FA1BE9"/>
    <w:multiLevelType w:val="hybridMultilevel"/>
    <w:tmpl w:val="1660C446"/>
    <w:lvl w:ilvl="0" w:tplc="761EC20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6115B"/>
    <w:multiLevelType w:val="hybridMultilevel"/>
    <w:tmpl w:val="693C7946"/>
    <w:lvl w:ilvl="0" w:tplc="CEA077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C595A"/>
    <w:multiLevelType w:val="hybridMultilevel"/>
    <w:tmpl w:val="5EA44CF6"/>
    <w:lvl w:ilvl="0" w:tplc="2F8C91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8F0"/>
    <w:rsid w:val="00007E52"/>
    <w:rsid w:val="00021DB5"/>
    <w:rsid w:val="0002666E"/>
    <w:rsid w:val="000350ED"/>
    <w:rsid w:val="00044257"/>
    <w:rsid w:val="000558F0"/>
    <w:rsid w:val="00055D88"/>
    <w:rsid w:val="00073FD6"/>
    <w:rsid w:val="000C696F"/>
    <w:rsid w:val="001B6C0D"/>
    <w:rsid w:val="001C3AF6"/>
    <w:rsid w:val="002218FA"/>
    <w:rsid w:val="002814EE"/>
    <w:rsid w:val="00282B65"/>
    <w:rsid w:val="00293A70"/>
    <w:rsid w:val="00380E06"/>
    <w:rsid w:val="00390C2A"/>
    <w:rsid w:val="003E46A1"/>
    <w:rsid w:val="003E601C"/>
    <w:rsid w:val="00431C2A"/>
    <w:rsid w:val="00474BE2"/>
    <w:rsid w:val="004C2399"/>
    <w:rsid w:val="0050701C"/>
    <w:rsid w:val="0055735E"/>
    <w:rsid w:val="005E7DB3"/>
    <w:rsid w:val="00671B59"/>
    <w:rsid w:val="0074202B"/>
    <w:rsid w:val="0074234A"/>
    <w:rsid w:val="00781DB1"/>
    <w:rsid w:val="0078479C"/>
    <w:rsid w:val="007A26AF"/>
    <w:rsid w:val="008842D4"/>
    <w:rsid w:val="008A65C9"/>
    <w:rsid w:val="008B31BD"/>
    <w:rsid w:val="008E0FCE"/>
    <w:rsid w:val="008F5910"/>
    <w:rsid w:val="0097208C"/>
    <w:rsid w:val="009A1914"/>
    <w:rsid w:val="009D7EFF"/>
    <w:rsid w:val="009F7843"/>
    <w:rsid w:val="00A00B70"/>
    <w:rsid w:val="00A30EA1"/>
    <w:rsid w:val="00A37354"/>
    <w:rsid w:val="00A45774"/>
    <w:rsid w:val="00A80671"/>
    <w:rsid w:val="00AB361C"/>
    <w:rsid w:val="00AB754E"/>
    <w:rsid w:val="00AC3C56"/>
    <w:rsid w:val="00B63547"/>
    <w:rsid w:val="00B81962"/>
    <w:rsid w:val="00BB33E4"/>
    <w:rsid w:val="00BC020B"/>
    <w:rsid w:val="00BC60EA"/>
    <w:rsid w:val="00BF1845"/>
    <w:rsid w:val="00BF1F1A"/>
    <w:rsid w:val="00C11A34"/>
    <w:rsid w:val="00C25491"/>
    <w:rsid w:val="00C666B7"/>
    <w:rsid w:val="00C72AE8"/>
    <w:rsid w:val="00C827B9"/>
    <w:rsid w:val="00CF2126"/>
    <w:rsid w:val="00D22134"/>
    <w:rsid w:val="00D971DF"/>
    <w:rsid w:val="00DE75D9"/>
    <w:rsid w:val="00EC7C1C"/>
    <w:rsid w:val="00EE29DA"/>
    <w:rsid w:val="00F122C3"/>
    <w:rsid w:val="00F25B58"/>
    <w:rsid w:val="00F91CEE"/>
    <w:rsid w:val="00FA1FAD"/>
    <w:rsid w:val="00FC27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7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C27C5"/>
    <w:pPr>
      <w:ind w:left="720"/>
      <w:contextualSpacing/>
    </w:pPr>
  </w:style>
  <w:style w:type="table" w:styleId="a6">
    <w:name w:val="Table Grid"/>
    <w:basedOn w:val="a1"/>
    <w:uiPriority w:val="59"/>
    <w:rsid w:val="00BF1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3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16B9A-F360-473C-A09D-3BDCE99A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1</cp:lastModifiedBy>
  <cp:revision>5</cp:revision>
  <cp:lastPrinted>2023-07-10T08:41:00Z</cp:lastPrinted>
  <dcterms:created xsi:type="dcterms:W3CDTF">2023-08-16T09:34:00Z</dcterms:created>
  <dcterms:modified xsi:type="dcterms:W3CDTF">2023-09-21T08:03:00Z</dcterms:modified>
</cp:coreProperties>
</file>