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78" w:rsidRPr="001F19BC" w:rsidRDefault="004C1578" w:rsidP="004C157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F19B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BE93CC1" wp14:editId="2DCC77F4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D2" w:rsidRDefault="00292FD2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</w:p>
    <w:p w:rsidR="004C1578" w:rsidRPr="001F19BC" w:rsidRDefault="004C1578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F19B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4C1578" w:rsidRPr="001F19BC" w:rsidRDefault="004C1578" w:rsidP="004C1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C1578" w:rsidRPr="001F19BC" w:rsidRDefault="004C1578" w:rsidP="004C1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C1578" w:rsidRPr="00292FD2" w:rsidRDefault="00292FD2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</w:t>
      </w:r>
      <w:r w:rsidR="004C1578"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4C1578"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4C1578"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</w:t>
      </w:r>
      <w:r w:rsidRPr="00292FD2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ПРОЄКТ</w:t>
      </w:r>
    </w:p>
    <w:p w:rsidR="004C1578" w:rsidRPr="001F19BC" w:rsidRDefault="004C1578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C1578" w:rsidRPr="001F19BC" w:rsidRDefault="004C1578" w:rsidP="004C15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C1578" w:rsidRPr="001F19BC" w:rsidRDefault="004C1578" w:rsidP="004C157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F54E" wp14:editId="3036A6D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92F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</w:t>
      </w:r>
      <w:r w:rsidRPr="001F19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C1578" w:rsidRPr="001F19BC" w:rsidRDefault="004C1578" w:rsidP="004C15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292FD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292FD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4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p w:rsidR="00B81962" w:rsidRDefault="00474BE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29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звітів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0" w:name="_GoBack"/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bookmarkEnd w:id="0"/>
      <w:r w:rsidR="00BB33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експертної </w:t>
      </w:r>
    </w:p>
    <w:p w:rsidR="00C25491" w:rsidRDefault="00C25491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29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земельних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</w:t>
      </w:r>
      <w:r w:rsidR="00292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</w:p>
    <w:p w:rsidR="00B81962" w:rsidRDefault="00B8196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з метою </w:t>
      </w:r>
    </w:p>
    <w:p w:rsidR="00FC27C5" w:rsidRDefault="00292FD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їх викупу</w:t>
      </w:r>
    </w:p>
    <w:p w:rsidR="00292FD2" w:rsidRDefault="00292FD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2FD2" w:rsidRDefault="008842D4" w:rsidP="00292F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Малинської міської територіальної громади, керуючись 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="00292FD2" w:rsidRPr="00292F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292FD2" w:rsidRPr="00292FD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292FD2" w:rsidRDefault="00292FD2" w:rsidP="00292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7C5" w:rsidRPr="00055D88" w:rsidRDefault="00FC27C5" w:rsidP="00292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0350ED" w:rsidRDefault="00BC020B" w:rsidP="004C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2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520">
        <w:rPr>
          <w:rFonts w:ascii="Times New Roman" w:hAnsi="Times New Roman" w:cs="Times New Roman"/>
          <w:sz w:val="28"/>
          <w:szCs w:val="28"/>
          <w:lang w:val="uk-UA"/>
        </w:rPr>
        <w:t>Затвердити звіт про експертну грошову оцінку</w:t>
      </w:r>
      <w:r w:rsidR="00292FD2">
        <w:rPr>
          <w:rFonts w:ascii="Times New Roman" w:hAnsi="Times New Roman" w:cs="Times New Roman"/>
          <w:sz w:val="28"/>
          <w:szCs w:val="28"/>
          <w:lang w:val="uk-UA"/>
        </w:rPr>
        <w:t xml:space="preserve"> вартості</w:t>
      </w:r>
      <w:r w:rsidR="00A37354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DC1">
        <w:rPr>
          <w:rFonts w:ascii="Times New Roman" w:hAnsi="Times New Roman" w:cs="Times New Roman"/>
          <w:sz w:val="28"/>
          <w:szCs w:val="28"/>
          <w:lang w:val="uk-UA"/>
        </w:rPr>
        <w:t>загальною площею 0,7843</w:t>
      </w:r>
      <w:r w:rsidR="00292FD2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837DC1">
        <w:rPr>
          <w:rFonts w:ascii="Times New Roman" w:hAnsi="Times New Roman" w:cs="Times New Roman"/>
          <w:sz w:val="28"/>
          <w:szCs w:val="28"/>
        </w:rPr>
        <w:t>18</w:t>
      </w:r>
      <w:r w:rsidR="00837DC1"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="00837DC1">
        <w:rPr>
          <w:rFonts w:ascii="Times New Roman" w:hAnsi="Times New Roman" w:cs="Times New Roman"/>
          <w:sz w:val="28"/>
          <w:szCs w:val="28"/>
        </w:rPr>
        <w:t>10</w:t>
      </w:r>
      <w:r w:rsidR="00837D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37DC1">
        <w:rPr>
          <w:rFonts w:ascii="Times New Roman" w:hAnsi="Times New Roman" w:cs="Times New Roman"/>
          <w:sz w:val="28"/>
          <w:szCs w:val="28"/>
        </w:rPr>
        <w:t>00:01:00</w:t>
      </w:r>
      <w:r w:rsidR="00837DC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37DC1">
        <w:rPr>
          <w:rFonts w:ascii="Times New Roman" w:hAnsi="Times New Roman" w:cs="Times New Roman"/>
          <w:sz w:val="28"/>
          <w:szCs w:val="28"/>
        </w:rPr>
        <w:t>:0</w:t>
      </w:r>
      <w:r w:rsidR="00837DC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37DC1">
        <w:rPr>
          <w:rFonts w:ascii="Times New Roman" w:hAnsi="Times New Roman" w:cs="Times New Roman"/>
          <w:sz w:val="28"/>
          <w:szCs w:val="28"/>
        </w:rPr>
        <w:t>0</w:t>
      </w:r>
      <w:r w:rsidR="00292FD2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837D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розміщення та експлуатації</w:t>
      </w:r>
      <w:r w:rsidR="00837DC1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будівель </w:t>
      </w:r>
      <w:r w:rsidR="00837D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споруд автомобільного транспорту та дорожнього господарства </w:t>
      </w:r>
      <w:r w:rsidR="00837DC1">
        <w:rPr>
          <w:rFonts w:ascii="Times New Roman" w:hAnsi="Times New Roman" w:cs="Times New Roman"/>
          <w:sz w:val="28"/>
          <w:szCs w:val="28"/>
          <w:lang w:val="uk-UA" w:eastAsia="zh-CN"/>
        </w:rPr>
        <w:t>по площі Вокзальна</w:t>
      </w:r>
      <w:r w:rsidR="00837DC1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837DC1">
        <w:rPr>
          <w:rFonts w:ascii="Times New Roman" w:hAnsi="Times New Roman" w:cs="Times New Roman"/>
          <w:sz w:val="28"/>
          <w:szCs w:val="28"/>
          <w:lang w:val="uk-UA" w:eastAsia="zh-CN"/>
        </w:rPr>
        <w:t>1</w:t>
      </w:r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 xml:space="preserve">-В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в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 xml:space="preserve"> м.</w:t>
      </w:r>
      <w:r w:rsidR="00BC60E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37354" w:rsidRPr="00BC020B">
        <w:rPr>
          <w:rFonts w:ascii="Times New Roman" w:hAnsi="Times New Roman" w:cs="Times New Roman"/>
          <w:sz w:val="28"/>
          <w:szCs w:val="28"/>
        </w:rPr>
        <w:t xml:space="preserve"> Коростенського району,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BB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</w:rPr>
        <w:t xml:space="preserve">,  </w:t>
      </w:r>
      <w:r w:rsidR="005A60BC">
        <w:rPr>
          <w:rFonts w:ascii="Times New Roman" w:hAnsi="Times New Roman" w:cs="Times New Roman"/>
          <w:sz w:val="28"/>
          <w:szCs w:val="28"/>
          <w:lang w:val="uk-UA"/>
        </w:rPr>
        <w:t>з визначеною сумою 871 593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C827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A60BC">
        <w:rPr>
          <w:rFonts w:ascii="Times New Roman" w:hAnsi="Times New Roman" w:cs="Times New Roman"/>
          <w:sz w:val="28"/>
          <w:szCs w:val="28"/>
          <w:lang w:val="uk-UA"/>
        </w:rPr>
        <w:t>вісімсот сімдесят одна тисяча п’ятсот дев’яносто три гривні</w:t>
      </w:r>
      <w:r w:rsidR="00C827B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, у розрахунку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0BC">
        <w:rPr>
          <w:rFonts w:ascii="Times New Roman" w:hAnsi="Times New Roman" w:cs="Times New Roman"/>
          <w:sz w:val="28"/>
          <w:szCs w:val="28"/>
          <w:lang w:val="uk-UA"/>
        </w:rPr>
        <w:t>111,13</w:t>
      </w:r>
      <w:r w:rsidR="00C82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proofErr w:type="gramStart"/>
      <w:r w:rsidR="000350ED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2AF" w:rsidRDefault="00A352AF" w:rsidP="004C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520" w:rsidRPr="002D7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52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експертну грошову оцінку </w:t>
      </w:r>
      <w:r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C54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0,0230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 w:rsidR="00C54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1810900000:01:004:0022</w:t>
      </w:r>
      <w:r w:rsidR="00C54706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для</w:t>
      </w:r>
      <w:r w:rsidR="00C54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будівництва та обслуговування будівель торгівлі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</w:t>
      </w:r>
      <w:r w:rsidR="00C54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 Симона Петлюри, 2-2</w:t>
      </w:r>
      <w:r w:rsidR="00C54706" w:rsidRP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C020B">
        <w:rPr>
          <w:rFonts w:ascii="Times New Roman" w:hAnsi="Times New Roman" w:cs="Times New Roman"/>
          <w:sz w:val="28"/>
          <w:szCs w:val="28"/>
          <w:lang w:eastAsia="zh-CN"/>
        </w:rPr>
        <w:t>в м.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BC020B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Pr="00BC020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BC020B">
        <w:rPr>
          <w:rFonts w:ascii="Times New Roman" w:hAnsi="Times New Roman" w:cs="Times New Roman"/>
          <w:sz w:val="28"/>
          <w:szCs w:val="28"/>
        </w:rPr>
        <w:t xml:space="preserve"> Коростенського району, </w:t>
      </w:r>
      <w:proofErr w:type="spellStart"/>
      <w:r w:rsidRPr="00BC020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20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C020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</w:t>
      </w:r>
      <w:r w:rsidR="00C54706">
        <w:rPr>
          <w:rFonts w:ascii="Times New Roman" w:hAnsi="Times New Roman" w:cs="Times New Roman"/>
          <w:sz w:val="28"/>
          <w:szCs w:val="28"/>
          <w:lang w:val="uk-UA"/>
        </w:rPr>
        <w:t>сумою 50 556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F3818">
        <w:rPr>
          <w:rFonts w:ascii="Times New Roman" w:hAnsi="Times New Roman" w:cs="Times New Roman"/>
          <w:sz w:val="28"/>
          <w:szCs w:val="28"/>
          <w:lang w:val="uk-UA"/>
        </w:rPr>
        <w:t>п’ятдеся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 w:rsidR="00BF3818">
        <w:rPr>
          <w:rFonts w:ascii="Times New Roman" w:hAnsi="Times New Roman" w:cs="Times New Roman"/>
          <w:sz w:val="28"/>
          <w:szCs w:val="28"/>
          <w:lang w:val="uk-UA"/>
        </w:rPr>
        <w:t>тисяч п’ятсот п’ятдесят шість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BF3818">
        <w:rPr>
          <w:rFonts w:ascii="Times New Roman" w:hAnsi="Times New Roman" w:cs="Times New Roman"/>
          <w:sz w:val="28"/>
          <w:szCs w:val="28"/>
          <w:lang w:val="uk-UA"/>
        </w:rPr>
        <w:t>ень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, у розрахунку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818">
        <w:rPr>
          <w:rFonts w:ascii="Times New Roman" w:hAnsi="Times New Roman" w:cs="Times New Roman"/>
          <w:sz w:val="28"/>
          <w:szCs w:val="28"/>
          <w:lang w:val="uk-UA"/>
        </w:rPr>
        <w:t>219,81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proofErr w:type="gramStart"/>
      <w:r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442E" w:rsidRDefault="00A352AF" w:rsidP="00D04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E79D0" w:rsidRPr="005E79D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E79D0" w:rsidRPr="005E79D0">
        <w:rPr>
          <w:rFonts w:ascii="Times New Roman" w:hAnsi="Times New Roman" w:cs="Times New Roman"/>
          <w:b/>
          <w:sz w:val="28"/>
          <w:szCs w:val="28"/>
        </w:rPr>
        <w:t>Продати</w:t>
      </w:r>
      <w:proofErr w:type="spellEnd"/>
      <w:r w:rsidR="005E79D0" w:rsidRPr="005E7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b/>
          <w:sz w:val="28"/>
          <w:szCs w:val="28"/>
        </w:rPr>
        <w:t>земельну</w:t>
      </w:r>
      <w:proofErr w:type="spellEnd"/>
      <w:r w:rsidR="005E79D0" w:rsidRPr="005E7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b/>
          <w:sz w:val="28"/>
          <w:szCs w:val="28"/>
        </w:rPr>
        <w:t>ділянку</w:t>
      </w:r>
      <w:proofErr w:type="spellEnd"/>
      <w:r w:rsidR="005E79D0" w:rsidRPr="005E7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b/>
          <w:sz w:val="28"/>
          <w:szCs w:val="28"/>
        </w:rPr>
        <w:t>несільськогосподарського</w:t>
      </w:r>
      <w:proofErr w:type="spellEnd"/>
      <w:r w:rsidR="005E79D0" w:rsidRPr="005E7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="005E79D0" w:rsidRPr="005E79D0">
        <w:rPr>
          <w:rFonts w:ascii="Times New Roman" w:hAnsi="Times New Roman" w:cs="Times New Roman"/>
          <w:b/>
          <w:sz w:val="28"/>
          <w:szCs w:val="28"/>
        </w:rPr>
        <w:t>:</w:t>
      </w:r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79D0" w:rsidRDefault="00BF3818" w:rsidP="00D04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38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5E79D0" w:rsidRPr="00BF3818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44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 «ФЕМІЛОК»</w:t>
      </w:r>
      <w:r w:rsidR="00D0442E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7C565D">
        <w:rPr>
          <w:rFonts w:ascii="Times New Roman" w:hAnsi="Times New Roman" w:cs="Times New Roman"/>
          <w:sz w:val="28"/>
          <w:szCs w:val="28"/>
          <w:lang w:val="uk-UA" w:eastAsia="zh-CN"/>
        </w:rPr>
        <w:t>площі Вокзальна</w:t>
      </w:r>
      <w:r w:rsidR="007C565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7C565D">
        <w:rPr>
          <w:rFonts w:ascii="Times New Roman" w:hAnsi="Times New Roman" w:cs="Times New Roman"/>
          <w:sz w:val="28"/>
          <w:szCs w:val="28"/>
          <w:lang w:val="uk-UA" w:eastAsia="zh-CN"/>
        </w:rPr>
        <w:t>1</w:t>
      </w:r>
      <w:r w:rsidR="007C565D" w:rsidRPr="00BC60EA">
        <w:rPr>
          <w:rFonts w:ascii="Times New Roman" w:hAnsi="Times New Roman" w:cs="Times New Roman"/>
          <w:sz w:val="28"/>
          <w:szCs w:val="28"/>
          <w:lang w:eastAsia="zh-CN"/>
        </w:rPr>
        <w:t>-В</w:t>
      </w:r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, в м.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Малині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загальною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площею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>0,7843</w:t>
      </w:r>
      <w:r w:rsidR="007C565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7C565D">
        <w:rPr>
          <w:rFonts w:ascii="Times New Roman" w:hAnsi="Times New Roman" w:cs="Times New Roman"/>
          <w:sz w:val="28"/>
          <w:szCs w:val="28"/>
        </w:rPr>
        <w:t>18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="007C565D">
        <w:rPr>
          <w:rFonts w:ascii="Times New Roman" w:hAnsi="Times New Roman" w:cs="Times New Roman"/>
          <w:sz w:val="28"/>
          <w:szCs w:val="28"/>
        </w:rPr>
        <w:t>10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565D">
        <w:rPr>
          <w:rFonts w:ascii="Times New Roman" w:hAnsi="Times New Roman" w:cs="Times New Roman"/>
          <w:sz w:val="28"/>
          <w:szCs w:val="28"/>
        </w:rPr>
        <w:t>00:01:00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C565D">
        <w:rPr>
          <w:rFonts w:ascii="Times New Roman" w:hAnsi="Times New Roman" w:cs="Times New Roman"/>
          <w:sz w:val="28"/>
          <w:szCs w:val="28"/>
        </w:rPr>
        <w:t>:0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7C565D">
        <w:rPr>
          <w:rFonts w:ascii="Times New Roman" w:hAnsi="Times New Roman" w:cs="Times New Roman"/>
          <w:sz w:val="28"/>
          <w:szCs w:val="28"/>
        </w:rPr>
        <w:t>0</w:t>
      </w:r>
      <w:r w:rsidR="007C565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) для </w:t>
      </w:r>
      <w:r w:rsidR="007C5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розміщення та експлуатації</w:t>
      </w:r>
      <w:r w:rsidR="007C565D"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будівель </w:t>
      </w:r>
      <w:r w:rsidR="007C5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споруд автомобільного транспорту та дорожнього </w:t>
      </w:r>
      <w:r w:rsidR="007C5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господарства</w:t>
      </w:r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ринкова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 </w:t>
      </w:r>
      <w:r w:rsidR="00E933A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="007C565D" w:rsidRPr="00BB33E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7C565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933A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gramEnd"/>
      <w:r w:rsidR="007C565D">
        <w:rPr>
          <w:rFonts w:ascii="Times New Roman" w:hAnsi="Times New Roman" w:cs="Times New Roman"/>
          <w:sz w:val="28"/>
          <w:szCs w:val="28"/>
          <w:lang w:val="uk-UA"/>
        </w:rPr>
        <w:t xml:space="preserve">гривні) </w:t>
      </w:r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="005E79D0"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3A6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C5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65D"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r w:rsidR="007C565D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F3818" w:rsidRPr="00BF3818" w:rsidRDefault="00BF3818" w:rsidP="00D04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38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3.2</w:t>
      </w:r>
      <w:r w:rsidRPr="00BF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МИКИТЕНКО Ірині Олександрівні по вул. Симона Петлюри, 2-2</w:t>
      </w:r>
      <w:r w:rsidRPr="009E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Малин загальною площею 0,0230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 (кад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астровий номер 1810900000:01:004:0022</w:t>
      </w:r>
      <w:r w:rsidRPr="002636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будівництва та обслуговування будівель торгівлі,</w:t>
      </w:r>
      <w:r w:rsidRPr="00BF3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79D0">
        <w:rPr>
          <w:rFonts w:ascii="Times New Roman" w:hAnsi="Times New Roman" w:cs="Times New Roman"/>
          <w:color w:val="000000"/>
          <w:sz w:val="28"/>
          <w:szCs w:val="28"/>
        </w:rPr>
        <w:t>ринкова</w:t>
      </w:r>
      <w:proofErr w:type="spellEnd"/>
      <w:r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79D0">
        <w:rPr>
          <w:rFonts w:ascii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79D0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             гривні) </w:t>
      </w:r>
      <w:r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5E79D0">
        <w:rPr>
          <w:rFonts w:ascii="Times New 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5E7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r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5E79D0" w:rsidRPr="00BF3818" w:rsidRDefault="00BF3818" w:rsidP="00BF38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F3818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BF38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F3818">
        <w:rPr>
          <w:rFonts w:ascii="Times New Roman" w:hAnsi="Times New Roman" w:cs="Times New Roman"/>
          <w:sz w:val="28"/>
          <w:szCs w:val="28"/>
        </w:rPr>
        <w:t>викуп</w:t>
      </w:r>
      <w:proofErr w:type="spellEnd"/>
      <w:r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818">
        <w:rPr>
          <w:rFonts w:ascii="Times New Roman" w:hAnsi="Times New Roman" w:cs="Times New Roman"/>
          <w:sz w:val="28"/>
          <w:szCs w:val="28"/>
        </w:rPr>
        <w:t>земельн</w:t>
      </w:r>
      <w:r w:rsidRPr="00BF381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5E79D0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BF3818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Pr="00BF381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3818">
        <w:rPr>
          <w:rFonts w:ascii="Times New Roman" w:hAnsi="Times New Roman" w:cs="Times New Roman"/>
          <w:sz w:val="28"/>
          <w:szCs w:val="28"/>
        </w:rPr>
        <w:t>к</w:t>
      </w:r>
      <w:r w:rsidR="005E79D0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9D0" w:rsidRPr="00BF3818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="005E79D0" w:rsidRPr="00BF3818">
        <w:rPr>
          <w:rFonts w:ascii="Times New Roman" w:hAnsi="Times New Roman" w:cs="Times New Roman"/>
          <w:sz w:val="28"/>
          <w:szCs w:val="28"/>
        </w:rPr>
        <w:t xml:space="preserve"> на спец. </w:t>
      </w:r>
      <w:proofErr w:type="spellStart"/>
      <w:r w:rsidR="005E79D0" w:rsidRPr="00BF381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5E79D0" w:rsidRPr="00BF3818">
        <w:rPr>
          <w:rFonts w:ascii="Times New Roman" w:hAnsi="Times New Roman" w:cs="Times New Roman"/>
          <w:sz w:val="28"/>
          <w:szCs w:val="28"/>
        </w:rPr>
        <w:t xml:space="preserve"> Малинс</w:t>
      </w:r>
      <w:r w:rsidR="00E933A6" w:rsidRPr="00BF3818">
        <w:rPr>
          <w:rFonts w:ascii="Times New Roman" w:hAnsi="Times New Roman" w:cs="Times New Roman"/>
          <w:sz w:val="28"/>
          <w:szCs w:val="28"/>
        </w:rPr>
        <w:t xml:space="preserve">ької </w:t>
      </w:r>
      <w:proofErr w:type="spellStart"/>
      <w:r w:rsidR="00E933A6" w:rsidRPr="00BF381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E933A6" w:rsidRPr="00BF3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33A6" w:rsidRPr="00BF3818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E933A6" w:rsidRPr="00BF3818">
        <w:rPr>
          <w:rFonts w:ascii="Times New Roman" w:hAnsi="Times New Roman" w:cs="Times New Roman"/>
          <w:sz w:val="28"/>
          <w:szCs w:val="28"/>
        </w:rPr>
        <w:t xml:space="preserve">  до </w:t>
      </w:r>
      <w:r w:rsidR="00E933A6" w:rsidRPr="00BF3818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5E79D0" w:rsidRPr="00BF381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5E79D0" w:rsidRPr="00BF3818">
        <w:rPr>
          <w:rFonts w:ascii="Times New Roman" w:hAnsi="Times New Roman" w:cs="Times New Roman"/>
          <w:sz w:val="28"/>
          <w:szCs w:val="28"/>
        </w:rPr>
        <w:t>.</w:t>
      </w:r>
    </w:p>
    <w:p w:rsidR="00BC020B" w:rsidRPr="00BC020B" w:rsidRDefault="00BF3818" w:rsidP="00BF3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BC020B" w:rsidRPr="00BC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proofErr w:type="spellStart"/>
      <w:proofErr w:type="gram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депутатську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AB361C" w:rsidRDefault="00AB361C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F3818" w:rsidRDefault="00BF3818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361C" w:rsidRPr="00AB361C" w:rsidRDefault="00AB361C" w:rsidP="004C157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   Олександр СИТАЙЛО                                             </w:t>
      </w:r>
    </w:p>
    <w:p w:rsidR="00AB361C" w:rsidRPr="00AB361C" w:rsidRDefault="00AB361C" w:rsidP="004C1578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BF3818" w:rsidRPr="00BF3818" w:rsidRDefault="00BF3818" w:rsidP="00BF3818">
      <w:pPr>
        <w:spacing w:after="0" w:line="240" w:lineRule="auto"/>
        <w:ind w:firstLine="1134"/>
        <w:rPr>
          <w:rFonts w:ascii="Times New Roman" w:eastAsia="Times New Roman" w:hAnsi="Times New Roman" w:cs="Times New Roman"/>
          <w:lang w:val="uk-UA" w:eastAsia="ru-RU"/>
        </w:rPr>
      </w:pPr>
      <w:r w:rsidRPr="00BF3818"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BF3818" w:rsidRPr="00BF3818" w:rsidRDefault="00BF3818" w:rsidP="00BF3818">
      <w:pPr>
        <w:spacing w:after="0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proofErr w:type="spellStart"/>
      <w:r w:rsidRPr="00BF3818">
        <w:rPr>
          <w:rFonts w:ascii="Times New Roman" w:hAnsi="Times New Roman" w:cs="Times New Roman"/>
          <w:szCs w:val="20"/>
          <w:lang w:eastAsia="ru-RU"/>
        </w:rPr>
        <w:t>Олександр</w:t>
      </w:r>
      <w:proofErr w:type="spellEnd"/>
      <w:r w:rsidRPr="00BF3818">
        <w:rPr>
          <w:rFonts w:ascii="Times New Roman" w:hAnsi="Times New Roman" w:cs="Times New Roman"/>
          <w:szCs w:val="20"/>
          <w:lang w:eastAsia="ru-RU"/>
        </w:rPr>
        <w:t xml:space="preserve"> ОСАДЧИЙ</w:t>
      </w:r>
    </w:p>
    <w:p w:rsidR="00BB33E4" w:rsidRPr="00A80FB6" w:rsidRDefault="00BB33E4" w:rsidP="00A80FB6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</w:pPr>
    </w:p>
    <w:sectPr w:rsidR="00BB33E4" w:rsidRPr="00A80FB6" w:rsidSect="004C1578">
      <w:pgSz w:w="11906" w:h="16838"/>
      <w:pgMar w:top="107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B6C0D"/>
    <w:rsid w:val="001C3AF6"/>
    <w:rsid w:val="002218FA"/>
    <w:rsid w:val="002814EE"/>
    <w:rsid w:val="00282B65"/>
    <w:rsid w:val="00292FD2"/>
    <w:rsid w:val="00293A70"/>
    <w:rsid w:val="002D7520"/>
    <w:rsid w:val="00380E06"/>
    <w:rsid w:val="00390C2A"/>
    <w:rsid w:val="003E46A1"/>
    <w:rsid w:val="003E601C"/>
    <w:rsid w:val="00431C2A"/>
    <w:rsid w:val="00474BE2"/>
    <w:rsid w:val="004C1578"/>
    <w:rsid w:val="004C2399"/>
    <w:rsid w:val="0050701C"/>
    <w:rsid w:val="0055735E"/>
    <w:rsid w:val="005A60BC"/>
    <w:rsid w:val="005E79D0"/>
    <w:rsid w:val="005E7DB3"/>
    <w:rsid w:val="00671B59"/>
    <w:rsid w:val="0074202B"/>
    <w:rsid w:val="0074234A"/>
    <w:rsid w:val="00781DB1"/>
    <w:rsid w:val="0078479C"/>
    <w:rsid w:val="007A26AF"/>
    <w:rsid w:val="007C565D"/>
    <w:rsid w:val="00837DC1"/>
    <w:rsid w:val="008842D4"/>
    <w:rsid w:val="008A65C9"/>
    <w:rsid w:val="008B31BD"/>
    <w:rsid w:val="008E0FCE"/>
    <w:rsid w:val="008F5910"/>
    <w:rsid w:val="0097208C"/>
    <w:rsid w:val="009A1914"/>
    <w:rsid w:val="009D7EFF"/>
    <w:rsid w:val="009F7843"/>
    <w:rsid w:val="00A00B70"/>
    <w:rsid w:val="00A30EA1"/>
    <w:rsid w:val="00A352AF"/>
    <w:rsid w:val="00A37354"/>
    <w:rsid w:val="00A45774"/>
    <w:rsid w:val="00A80671"/>
    <w:rsid w:val="00A80FB6"/>
    <w:rsid w:val="00AB361C"/>
    <w:rsid w:val="00AB754E"/>
    <w:rsid w:val="00AC3C56"/>
    <w:rsid w:val="00B63547"/>
    <w:rsid w:val="00B81962"/>
    <w:rsid w:val="00BB33E4"/>
    <w:rsid w:val="00BC020B"/>
    <w:rsid w:val="00BC60EA"/>
    <w:rsid w:val="00BF1845"/>
    <w:rsid w:val="00BF1F1A"/>
    <w:rsid w:val="00BF3818"/>
    <w:rsid w:val="00C11A34"/>
    <w:rsid w:val="00C25491"/>
    <w:rsid w:val="00C54706"/>
    <w:rsid w:val="00C666B7"/>
    <w:rsid w:val="00C72AE8"/>
    <w:rsid w:val="00C827B9"/>
    <w:rsid w:val="00CF2126"/>
    <w:rsid w:val="00D0442E"/>
    <w:rsid w:val="00D22134"/>
    <w:rsid w:val="00D971DF"/>
    <w:rsid w:val="00DE75D9"/>
    <w:rsid w:val="00E933A6"/>
    <w:rsid w:val="00EC7C1C"/>
    <w:rsid w:val="00EE29DA"/>
    <w:rsid w:val="00F122C3"/>
    <w:rsid w:val="00F25B58"/>
    <w:rsid w:val="00F91CEE"/>
    <w:rsid w:val="00FA1FAD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3E25-BEED-4207-80AF-8BA2330C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11</cp:revision>
  <cp:lastPrinted>2023-10-02T13:35:00Z</cp:lastPrinted>
  <dcterms:created xsi:type="dcterms:W3CDTF">2024-04-01T11:55:00Z</dcterms:created>
  <dcterms:modified xsi:type="dcterms:W3CDTF">2024-04-15T09:12:00Z</dcterms:modified>
</cp:coreProperties>
</file>