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96" w:rsidRPr="00E47A13" w:rsidRDefault="00403496" w:rsidP="00403496">
      <w:pPr>
        <w:ind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7F50AB62" wp14:editId="54CBBAF2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496" w:rsidRPr="00E47A13" w:rsidRDefault="00403496" w:rsidP="0040349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403496" w:rsidRPr="00E47A13" w:rsidRDefault="00403496" w:rsidP="00403496">
      <w:pPr>
        <w:jc w:val="center"/>
        <w:rPr>
          <w:sz w:val="24"/>
          <w:szCs w:val="24"/>
          <w:lang w:val="uk-UA"/>
        </w:rPr>
      </w:pPr>
      <w:r w:rsidRPr="00E47A13">
        <w:rPr>
          <w:sz w:val="24"/>
          <w:szCs w:val="24"/>
          <w:lang w:val="uk-UA"/>
        </w:rPr>
        <w:t>УКРАЇНА</w:t>
      </w:r>
    </w:p>
    <w:p w:rsidR="00403496" w:rsidRPr="00E47A13" w:rsidRDefault="00403496" w:rsidP="00403496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E47A13">
        <w:rPr>
          <w:caps/>
          <w:sz w:val="24"/>
          <w:szCs w:val="24"/>
          <w:lang w:val="uk-UA" w:eastAsia="uk-UA"/>
        </w:rPr>
        <w:t>МАЛИНСЬКА МІСЬКА  РАДА</w:t>
      </w:r>
      <w:r>
        <w:rPr>
          <w:caps/>
          <w:sz w:val="24"/>
          <w:szCs w:val="24"/>
          <w:lang w:val="uk-UA" w:eastAsia="uk-UA"/>
        </w:rPr>
        <w:t xml:space="preserve"> </w:t>
      </w:r>
    </w:p>
    <w:p w:rsidR="00403496" w:rsidRPr="00E47A13" w:rsidRDefault="00403496" w:rsidP="00403496">
      <w:pPr>
        <w:jc w:val="center"/>
        <w:rPr>
          <w:sz w:val="24"/>
          <w:szCs w:val="24"/>
          <w:lang w:val="uk-UA"/>
        </w:rPr>
      </w:pPr>
      <w:r w:rsidRPr="00E47A13">
        <w:rPr>
          <w:sz w:val="24"/>
          <w:szCs w:val="24"/>
          <w:lang w:val="uk-UA"/>
        </w:rPr>
        <w:t>ЖИТОМИРСЬКОЇ ОБЛАСТІ</w:t>
      </w:r>
    </w:p>
    <w:p w:rsidR="00403496" w:rsidRPr="00E47A13" w:rsidRDefault="00403496" w:rsidP="00403496">
      <w:pPr>
        <w:jc w:val="center"/>
        <w:rPr>
          <w:sz w:val="16"/>
          <w:szCs w:val="16"/>
          <w:lang w:val="uk-UA"/>
        </w:rPr>
      </w:pPr>
    </w:p>
    <w:p w:rsidR="00403496" w:rsidRPr="00E47A13" w:rsidRDefault="00B8556D" w:rsidP="00403496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403496" w:rsidRPr="00E47A13">
        <w:rPr>
          <w:b/>
          <w:caps/>
          <w:sz w:val="48"/>
          <w:szCs w:val="48"/>
          <w:lang w:val="uk-UA" w:eastAsia="uk-UA"/>
        </w:rPr>
        <w:t>Р І Ш Е Н Н я</w:t>
      </w:r>
      <w:r>
        <w:rPr>
          <w:b/>
          <w:caps/>
          <w:sz w:val="48"/>
          <w:szCs w:val="48"/>
          <w:lang w:val="uk-UA" w:eastAsia="uk-UA"/>
        </w:rPr>
        <w:t xml:space="preserve">     ПРОЄКТ  </w:t>
      </w:r>
    </w:p>
    <w:p w:rsidR="00403496" w:rsidRPr="00E47A13" w:rsidRDefault="00403496" w:rsidP="00403496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403496" w:rsidRPr="00E47A13" w:rsidRDefault="00403496" w:rsidP="00403496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E47A13">
        <w:rPr>
          <w:b/>
          <w:caps/>
          <w:sz w:val="28"/>
          <w:lang w:val="uk-UA" w:eastAsia="uk-UA"/>
        </w:rPr>
        <w:t>малинської МІСЬКОЇ ради</w:t>
      </w:r>
    </w:p>
    <w:p w:rsidR="00403496" w:rsidRPr="00E47A13" w:rsidRDefault="00403496" w:rsidP="00403496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E47A13">
        <w:rPr>
          <w:sz w:val="28"/>
          <w:szCs w:val="24"/>
          <w:lang w:val="uk-UA"/>
        </w:rPr>
        <w:t>(</w:t>
      </w:r>
      <w:r w:rsidR="00B8556D">
        <w:rPr>
          <w:sz w:val="28"/>
          <w:szCs w:val="24"/>
          <w:lang w:val="uk-UA"/>
        </w:rPr>
        <w:t xml:space="preserve">      </w:t>
      </w:r>
      <w:r w:rsidRPr="00E47A13">
        <w:rPr>
          <w:sz w:val="28"/>
          <w:szCs w:val="24"/>
          <w:lang w:val="uk-UA"/>
        </w:rPr>
        <w:t xml:space="preserve"> сесія восьмого скликання)</w:t>
      </w:r>
    </w:p>
    <w:p w:rsidR="00403496" w:rsidRPr="00E53D25" w:rsidRDefault="00403496" w:rsidP="0040349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53D25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B8556D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Pr="00E53D25">
        <w:rPr>
          <w:rFonts w:eastAsia="Calibri"/>
          <w:bCs/>
          <w:sz w:val="28"/>
          <w:szCs w:val="28"/>
          <w:u w:val="single"/>
          <w:lang w:val="uk-UA" w:eastAsia="en-US"/>
        </w:rPr>
        <w:t>2023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5527B7" w:rsidRDefault="00E525CB" w:rsidP="005527B7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</w:t>
      </w:r>
      <w:r w:rsidR="00084531">
        <w:rPr>
          <w:sz w:val="28"/>
          <w:szCs w:val="24"/>
          <w:lang w:val="uk-UA"/>
        </w:rPr>
        <w:t>их</w:t>
      </w:r>
      <w:r>
        <w:rPr>
          <w:sz w:val="28"/>
          <w:szCs w:val="24"/>
          <w:lang w:val="uk-UA"/>
        </w:rPr>
        <w:t xml:space="preserve"> </w:t>
      </w:r>
      <w:r w:rsidR="005527B7" w:rsidRPr="005527B7">
        <w:rPr>
          <w:sz w:val="28"/>
          <w:szCs w:val="24"/>
          <w:lang w:val="uk-UA"/>
        </w:rPr>
        <w:t xml:space="preserve"> на території </w:t>
      </w:r>
    </w:p>
    <w:p w:rsidR="005527B7" w:rsidRPr="005527B7" w:rsidRDefault="005527B7" w:rsidP="005527B7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 громади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6D577F" w:rsidRDefault="005175A0" w:rsidP="006D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767636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житлово – комунального господарства України від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>
        <w:rPr>
          <w:sz w:val="28"/>
          <w:szCs w:val="28"/>
          <w:lang w:val="uk-UA"/>
        </w:rPr>
        <w:t xml:space="preserve">будівної документації»,  </w:t>
      </w:r>
      <w:r w:rsidR="00C02956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C02956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C0295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6D577F" w:rsidRDefault="006D577F" w:rsidP="006D577F">
      <w:pPr>
        <w:ind w:firstLine="708"/>
        <w:jc w:val="both"/>
        <w:rPr>
          <w:sz w:val="28"/>
          <w:szCs w:val="28"/>
          <w:lang w:val="uk-UA"/>
        </w:rPr>
      </w:pPr>
    </w:p>
    <w:p w:rsidR="006D577F" w:rsidRPr="006D577F" w:rsidRDefault="005175A0" w:rsidP="006D577F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114D88" w:rsidRDefault="00B8556D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114D88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 xml:space="preserve">в межах </w:t>
      </w:r>
      <w:r w:rsidR="007373DE" w:rsidRPr="00DB6C67">
        <w:rPr>
          <w:sz w:val="28"/>
          <w:szCs w:val="28"/>
          <w:lang w:val="uk-UA"/>
        </w:rPr>
        <w:t xml:space="preserve"> </w:t>
      </w:r>
      <w:r w:rsidR="000451A9">
        <w:rPr>
          <w:sz w:val="28"/>
          <w:szCs w:val="28"/>
          <w:lang w:val="uk-UA"/>
        </w:rPr>
        <w:t>с. Слобідка</w:t>
      </w:r>
      <w:r w:rsidR="007373DE">
        <w:rPr>
          <w:sz w:val="28"/>
          <w:szCs w:val="28"/>
          <w:lang w:val="uk-UA"/>
        </w:rPr>
        <w:t>, Коростенського району, Житомирськ</w:t>
      </w:r>
      <w:r w:rsidR="000451A9">
        <w:rPr>
          <w:sz w:val="28"/>
          <w:szCs w:val="28"/>
          <w:lang w:val="uk-UA"/>
        </w:rPr>
        <w:t>ої області</w:t>
      </w:r>
      <w:r w:rsidR="00135B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0,15</w:t>
      </w:r>
      <w:r w:rsidR="00114D88">
        <w:rPr>
          <w:sz w:val="28"/>
          <w:szCs w:val="28"/>
          <w:lang w:val="uk-UA"/>
        </w:rPr>
        <w:t>00 га</w:t>
      </w:r>
      <w:r w:rsidR="000451A9">
        <w:rPr>
          <w:sz w:val="28"/>
          <w:szCs w:val="28"/>
          <w:lang w:val="uk-UA"/>
        </w:rPr>
        <w:t xml:space="preserve"> (кадастровий номер 1823487400:07:000:01</w:t>
      </w:r>
      <w:r w:rsidR="007373D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1</w:t>
      </w:r>
      <w:r w:rsidR="00EC5102">
        <w:rPr>
          <w:sz w:val="28"/>
          <w:szCs w:val="28"/>
          <w:lang w:val="uk-UA"/>
        </w:rPr>
        <w:t>),</w:t>
      </w:r>
      <w:r w:rsidR="00114D88">
        <w:rPr>
          <w:sz w:val="28"/>
          <w:szCs w:val="28"/>
          <w:lang w:val="uk-UA"/>
        </w:rPr>
        <w:t xml:space="preserve"> для </w:t>
      </w:r>
      <w:r w:rsidR="00EC5102">
        <w:rPr>
          <w:sz w:val="28"/>
          <w:szCs w:val="28"/>
          <w:lang w:val="uk-UA"/>
        </w:rPr>
        <w:t>зміни цільового призначення з «для ведення особистого селянського господарства» на «</w:t>
      </w:r>
      <w:r w:rsidR="00EC5102" w:rsidRPr="00EC5102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C5102">
        <w:rPr>
          <w:sz w:val="28"/>
          <w:szCs w:val="28"/>
          <w:lang w:val="uk-UA"/>
        </w:rPr>
        <w:t>»;</w:t>
      </w:r>
    </w:p>
    <w:p w:rsidR="000451A9" w:rsidRDefault="00347599" w:rsidP="000451A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0451A9" w:rsidRPr="000451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межами</w:t>
      </w:r>
      <w:r w:rsidR="000451A9">
        <w:rPr>
          <w:sz w:val="28"/>
          <w:szCs w:val="28"/>
          <w:lang w:val="uk-UA"/>
        </w:rPr>
        <w:t xml:space="preserve"> </w:t>
      </w:r>
      <w:r w:rsidR="000451A9"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Пиріжки</w:t>
      </w:r>
      <w:r w:rsidR="000451A9">
        <w:rPr>
          <w:sz w:val="28"/>
          <w:szCs w:val="28"/>
          <w:lang w:val="uk-UA"/>
        </w:rPr>
        <w:t>, Коростенського району, Житомирської області</w:t>
      </w:r>
      <w:r w:rsidR="00135B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0,2598</w:t>
      </w:r>
      <w:r w:rsidR="000451A9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 </w:t>
      </w:r>
      <w:r w:rsidRPr="00EC5102">
        <w:rPr>
          <w:sz w:val="28"/>
          <w:szCs w:val="28"/>
          <w:lang w:val="uk-UA"/>
        </w:rPr>
        <w:t xml:space="preserve">для розміщення та експлуатації основних, </w:t>
      </w:r>
      <w:r w:rsidRPr="00EC5102">
        <w:rPr>
          <w:sz w:val="28"/>
          <w:szCs w:val="28"/>
          <w:lang w:val="uk-UA"/>
        </w:rPr>
        <w:lastRenderedPageBreak/>
        <w:t>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lang w:val="uk-UA"/>
        </w:rPr>
        <w:t>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 xml:space="preserve">2. </w:t>
      </w:r>
      <w:r w:rsidR="00393AF6">
        <w:rPr>
          <w:sz w:val="28"/>
          <w:szCs w:val="28"/>
          <w:lang w:val="uk-UA"/>
        </w:rPr>
        <w:t xml:space="preserve">Відділу містобудування, земельних відносин, економіки та інвестицій </w:t>
      </w:r>
      <w:r w:rsidRPr="00293763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>3. 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виконанням </w:t>
      </w:r>
      <w:r w:rsidR="005175A0" w:rsidRPr="00B042B9">
        <w:rPr>
          <w:sz w:val="28"/>
          <w:szCs w:val="28"/>
          <w:lang w:val="uk-UA"/>
        </w:rPr>
        <w:t xml:space="preserve">даного </w:t>
      </w:r>
      <w:r w:rsidR="005175A0" w:rsidRPr="00B042B9">
        <w:rPr>
          <w:sz w:val="28"/>
          <w:szCs w:val="28"/>
        </w:rPr>
        <w:t>рішення покласти на постійн</w:t>
      </w:r>
      <w:r w:rsidR="005175A0" w:rsidRPr="00B042B9">
        <w:rPr>
          <w:sz w:val="28"/>
          <w:szCs w:val="28"/>
          <w:lang w:val="uk-UA"/>
        </w:rPr>
        <w:t xml:space="preserve">у комісію </w:t>
      </w:r>
      <w:r w:rsidR="005175A0" w:rsidRPr="00B042B9">
        <w:rPr>
          <w:sz w:val="28"/>
          <w:szCs w:val="28"/>
        </w:rPr>
        <w:t xml:space="preserve">міської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</w:rPr>
        <w:t>Павло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982E14" w:rsidRPr="00982E14" w:rsidRDefault="00982E14" w:rsidP="00982E14">
      <w:pPr>
        <w:ind w:left="1134"/>
        <w:jc w:val="both"/>
        <w:rPr>
          <w:sz w:val="22"/>
          <w:szCs w:val="22"/>
        </w:rPr>
      </w:pPr>
      <w:bookmarkStart w:id="0" w:name="_GoBack"/>
      <w:bookmarkEnd w:id="0"/>
      <w:r w:rsidRPr="00982E14">
        <w:rPr>
          <w:sz w:val="22"/>
          <w:szCs w:val="22"/>
        </w:rPr>
        <w:t>Олександр ОСАДЧИЙ</w:t>
      </w:r>
    </w:p>
    <w:p w:rsidR="005175A0" w:rsidRPr="00ED5861" w:rsidRDefault="005175A0" w:rsidP="005175A0">
      <w:pPr>
        <w:jc w:val="both"/>
        <w:rPr>
          <w:sz w:val="16"/>
          <w:szCs w:val="16"/>
          <w:lang w:val="uk-UA"/>
        </w:rPr>
      </w:pPr>
    </w:p>
    <w:p w:rsidR="005175A0" w:rsidRDefault="005175A0" w:rsidP="005175A0"/>
    <w:p w:rsidR="00F57A5B" w:rsidRDefault="00F57A5B"/>
    <w:sectPr w:rsidR="00F57A5B" w:rsidSect="006435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451A9"/>
    <w:rsid w:val="0006319D"/>
    <w:rsid w:val="00084531"/>
    <w:rsid w:val="00114D88"/>
    <w:rsid w:val="00135B60"/>
    <w:rsid w:val="001C06BC"/>
    <w:rsid w:val="00217C75"/>
    <w:rsid w:val="00222CF3"/>
    <w:rsid w:val="00225588"/>
    <w:rsid w:val="00293763"/>
    <w:rsid w:val="00347599"/>
    <w:rsid w:val="00350997"/>
    <w:rsid w:val="00387FB2"/>
    <w:rsid w:val="00393AF6"/>
    <w:rsid w:val="00403496"/>
    <w:rsid w:val="004048D3"/>
    <w:rsid w:val="004B2196"/>
    <w:rsid w:val="005175A0"/>
    <w:rsid w:val="00541A5F"/>
    <w:rsid w:val="00545192"/>
    <w:rsid w:val="00547C16"/>
    <w:rsid w:val="005527B7"/>
    <w:rsid w:val="005979B0"/>
    <w:rsid w:val="006040D6"/>
    <w:rsid w:val="00642C13"/>
    <w:rsid w:val="0068628B"/>
    <w:rsid w:val="006D577F"/>
    <w:rsid w:val="006D688F"/>
    <w:rsid w:val="007373DE"/>
    <w:rsid w:val="00751180"/>
    <w:rsid w:val="00767636"/>
    <w:rsid w:val="007E0461"/>
    <w:rsid w:val="007F10AA"/>
    <w:rsid w:val="00800D17"/>
    <w:rsid w:val="008139AC"/>
    <w:rsid w:val="00857B2A"/>
    <w:rsid w:val="008B43AD"/>
    <w:rsid w:val="008E34E3"/>
    <w:rsid w:val="008F395B"/>
    <w:rsid w:val="00982E14"/>
    <w:rsid w:val="009955B9"/>
    <w:rsid w:val="009971A6"/>
    <w:rsid w:val="009D3512"/>
    <w:rsid w:val="00A20695"/>
    <w:rsid w:val="00A972A0"/>
    <w:rsid w:val="00AA255F"/>
    <w:rsid w:val="00AF7CCB"/>
    <w:rsid w:val="00B00DD2"/>
    <w:rsid w:val="00B042B9"/>
    <w:rsid w:val="00B54D19"/>
    <w:rsid w:val="00B8556D"/>
    <w:rsid w:val="00BF13FB"/>
    <w:rsid w:val="00C02956"/>
    <w:rsid w:val="00C8221D"/>
    <w:rsid w:val="00C91653"/>
    <w:rsid w:val="00CF3309"/>
    <w:rsid w:val="00D150DB"/>
    <w:rsid w:val="00D178D1"/>
    <w:rsid w:val="00D209D2"/>
    <w:rsid w:val="00DB6C67"/>
    <w:rsid w:val="00E525CB"/>
    <w:rsid w:val="00EC5102"/>
    <w:rsid w:val="00ED7A33"/>
    <w:rsid w:val="00EF7DF5"/>
    <w:rsid w:val="00F417D4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30C8-5BE4-4DFF-BB30-2B9BD157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14</cp:revision>
  <cp:lastPrinted>2023-07-10T08:43:00Z</cp:lastPrinted>
  <dcterms:created xsi:type="dcterms:W3CDTF">2023-04-07T12:28:00Z</dcterms:created>
  <dcterms:modified xsi:type="dcterms:W3CDTF">2023-09-21T08:03:00Z</dcterms:modified>
</cp:coreProperties>
</file>