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BE42" w14:textId="77777777" w:rsidR="009E4D9A" w:rsidRPr="009E4D9A" w:rsidRDefault="009E4D9A" w:rsidP="009E4D9A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E4D9A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066CF45" wp14:editId="532A502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E935" w14:textId="77777777" w:rsidR="009E4D9A" w:rsidRPr="009E4D9A" w:rsidRDefault="009E4D9A" w:rsidP="009E4D9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14:paraId="7B6AC027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E4D9A">
        <w:rPr>
          <w:rFonts w:ascii="Times New Roman" w:hAnsi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14:paraId="495A7FA5" w14:textId="77777777" w:rsidR="009E4D9A" w:rsidRPr="009E4D9A" w:rsidRDefault="009E4D9A" w:rsidP="009E4D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4D9A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2FDFB0F0" w14:textId="16E9AE2B" w:rsidR="009E4D9A" w:rsidRPr="00054FBD" w:rsidRDefault="00054FBD" w:rsidP="009E4D9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054FBD">
        <w:rPr>
          <w:rFonts w:ascii="Times New Roman" w:hAnsi="Times New Roman"/>
          <w:b/>
          <w:bCs/>
          <w:sz w:val="16"/>
          <w:szCs w:val="16"/>
          <w:lang w:val="uk-UA"/>
        </w:rPr>
        <w:t>ПРОЄКТ</w:t>
      </w:r>
    </w:p>
    <w:p w14:paraId="3393B26B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14:paraId="4430746F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14:paraId="11EF9DB2" w14:textId="77777777" w:rsidR="009E4D9A" w:rsidRPr="009E4D9A" w:rsidRDefault="009E4D9A" w:rsidP="009E4D9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E4D9A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30816133" w14:textId="74DB54EF" w:rsidR="009E4D9A" w:rsidRPr="009E4D9A" w:rsidRDefault="009E4D9A" w:rsidP="009E4D9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0AF19" wp14:editId="475A12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E011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E4D9A">
        <w:rPr>
          <w:rFonts w:ascii="Times New Roman" w:hAnsi="Times New Roman"/>
          <w:sz w:val="28"/>
          <w:szCs w:val="24"/>
          <w:lang w:val="uk-UA"/>
        </w:rPr>
        <w:t>(</w:t>
      </w:r>
      <w:r w:rsidR="00054FBD">
        <w:rPr>
          <w:rFonts w:ascii="Times New Roman" w:hAnsi="Times New Roman"/>
          <w:sz w:val="28"/>
          <w:szCs w:val="24"/>
          <w:lang w:val="uk-UA"/>
        </w:rPr>
        <w:t xml:space="preserve">                  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сесія </w:t>
      </w:r>
      <w:r w:rsidR="00054FBD">
        <w:rPr>
          <w:rFonts w:ascii="Times New Roman" w:hAnsi="Times New Roman"/>
          <w:sz w:val="28"/>
          <w:szCs w:val="24"/>
          <w:lang w:val="uk-UA"/>
        </w:rPr>
        <w:t xml:space="preserve">               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скликання)</w:t>
      </w:r>
    </w:p>
    <w:p w14:paraId="6E7AA975" w14:textId="77777777" w:rsidR="009E4D9A" w:rsidRPr="009E4D9A" w:rsidRDefault="009E4D9A" w:rsidP="009E4D9A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D9A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від </w:t>
      </w:r>
      <w:r w:rsidR="00D71E16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          №    </w:t>
      </w:r>
    </w:p>
    <w:p w14:paraId="72C3D5BA" w14:textId="77777777" w:rsidR="002258C6" w:rsidRDefault="002258C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14:paraId="5DEB33E2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акта обстеження </w:t>
      </w:r>
    </w:p>
    <w:p w14:paraId="233253EC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14:paraId="5CCA5103" w14:textId="21C05771"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приміщення</w:t>
      </w:r>
      <w:r w:rsidR="009F3E68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(група приміщень)</w:t>
      </w: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</w:p>
    <w:p w14:paraId="5892B67B" w14:textId="6A53C9DF"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 вул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иці</w:t>
      </w: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Неманихіна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будинок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3-3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</w:p>
    <w:p w14:paraId="0F6F7716" w14:textId="77777777" w:rsidR="002258C6" w:rsidRPr="002258C6" w:rsidRDefault="002258C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sz w:val="28"/>
          <w:szCs w:val="24"/>
          <w:lang w:val="uk-UA"/>
        </w:rPr>
        <w:t>у м. Малині Коростенського району.</w:t>
      </w:r>
    </w:p>
    <w:p w14:paraId="423837C5" w14:textId="77777777" w:rsidR="005D0156" w:rsidRPr="002258C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14:paraId="01C063ED" w14:textId="3C65FC9E" w:rsidR="00D71E16" w:rsidRPr="00D71E16" w:rsidRDefault="00AB685E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="005D0156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розпорядження міського голови від </w:t>
      </w:r>
      <w:r w:rsidR="00CE1C52">
        <w:rPr>
          <w:rFonts w:ascii="Times New Roman" w:hAnsi="Times New Roman"/>
          <w:sz w:val="28"/>
          <w:szCs w:val="24"/>
          <w:lang w:val="uk-UA"/>
        </w:rPr>
        <w:t>24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>.11.202</w:t>
      </w:r>
      <w:r w:rsidR="00CE1C52">
        <w:rPr>
          <w:rFonts w:ascii="Times New Roman" w:hAnsi="Times New Roman"/>
          <w:sz w:val="28"/>
          <w:szCs w:val="24"/>
          <w:lang w:val="uk-UA"/>
        </w:rPr>
        <w:t>5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№ </w:t>
      </w:r>
      <w:r w:rsidR="00D71E16">
        <w:rPr>
          <w:rFonts w:ascii="Times New Roman" w:hAnsi="Times New Roman"/>
          <w:sz w:val="28"/>
          <w:szCs w:val="24"/>
          <w:lang w:val="uk-UA"/>
        </w:rPr>
        <w:t>1</w:t>
      </w:r>
      <w:r w:rsidR="00CE1C52">
        <w:rPr>
          <w:rFonts w:ascii="Times New Roman" w:hAnsi="Times New Roman"/>
          <w:sz w:val="28"/>
          <w:szCs w:val="24"/>
          <w:lang w:val="uk-UA"/>
        </w:rPr>
        <w:t>6</w:t>
      </w:r>
      <w:r w:rsidR="00D71E16">
        <w:rPr>
          <w:rFonts w:ascii="Times New Roman" w:hAnsi="Times New Roman"/>
          <w:sz w:val="28"/>
          <w:szCs w:val="24"/>
          <w:lang w:val="uk-UA"/>
        </w:rPr>
        <w:t>9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 «</w:t>
      </w:r>
      <w:r w:rsidR="004B3740" w:rsidRPr="004B3740">
        <w:rPr>
          <w:rFonts w:ascii="Times New Roman" w:hAnsi="Times New Roman"/>
          <w:sz w:val="28"/>
          <w:szCs w:val="24"/>
          <w:lang w:val="uk-UA"/>
        </w:rPr>
        <w:t>Про створення комісії по обстеженню об’єкта оренди</w:t>
      </w:r>
      <w:r w:rsidR="004B3740">
        <w:rPr>
          <w:rFonts w:ascii="Times New Roman" w:hAnsi="Times New Roman"/>
          <w:sz w:val="28"/>
          <w:szCs w:val="24"/>
          <w:lang w:val="uk-UA"/>
        </w:rPr>
        <w:t xml:space="preserve">»,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 w:rsid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</w:t>
      </w:r>
      <w:r w:rsidR="00DC4B32">
        <w:rPr>
          <w:rFonts w:ascii="Times New Roman" w:hAnsi="Times New Roman"/>
          <w:color w:val="000000"/>
          <w:sz w:val="28"/>
          <w:szCs w:val="28"/>
          <w:lang w:val="uk-UA" w:eastAsia="uk-UA"/>
        </w:rPr>
        <w:t>Дорошук Тетяна Іванівни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D0156"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CC62907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14:paraId="6920D8A5" w14:textId="1DCB54F5" w:rsidR="00872856" w:rsidRP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Затвердити акт </w:t>
      </w:r>
      <w:r w:rsidR="004B3740" w:rsidRPr="00872856">
        <w:rPr>
          <w:rFonts w:ascii="Times New Roman" w:hAnsi="Times New Roman"/>
          <w:sz w:val="28"/>
          <w:shd w:val="clear" w:color="auto" w:fill="FFFFFF"/>
          <w:lang w:val="uk-UA"/>
        </w:rPr>
        <w:t xml:space="preserve">обстеження </w:t>
      </w:r>
      <w:r w:rsidR="004B3740" w:rsidRPr="004B3740">
        <w:rPr>
          <w:rStyle w:val="2"/>
        </w:rPr>
        <w:t>на предмет здійснення невід’ємних поліпшень (виконаних робіт) відповідно проектно-кошторисної документації об’єкта оренди розташованого по вул</w:t>
      </w:r>
      <w:r w:rsidR="00E02AE6">
        <w:rPr>
          <w:rStyle w:val="2"/>
        </w:rPr>
        <w:t>иці</w:t>
      </w:r>
      <w:r w:rsidR="004B3740" w:rsidRPr="004B3740">
        <w:rPr>
          <w:rStyle w:val="2"/>
        </w:rPr>
        <w:t xml:space="preserve"> </w:t>
      </w:r>
      <w:r w:rsidR="00DC4B32">
        <w:rPr>
          <w:rStyle w:val="2"/>
        </w:rPr>
        <w:t>Неманихіна</w:t>
      </w:r>
      <w:r w:rsidR="002258C6">
        <w:rPr>
          <w:rFonts w:ascii="Times New Roman" w:hAnsi="Times New Roman"/>
          <w:sz w:val="28"/>
          <w:lang w:val="uk-UA"/>
        </w:rPr>
        <w:t>,</w:t>
      </w:r>
      <w:r w:rsidR="00E02AE6">
        <w:rPr>
          <w:rFonts w:ascii="Times New Roman" w:hAnsi="Times New Roman"/>
          <w:sz w:val="28"/>
          <w:lang w:val="uk-UA"/>
        </w:rPr>
        <w:t xml:space="preserve"> будинок</w:t>
      </w:r>
      <w:r w:rsidR="002258C6">
        <w:rPr>
          <w:rFonts w:ascii="Times New Roman" w:hAnsi="Times New Roman"/>
          <w:sz w:val="28"/>
          <w:lang w:val="uk-UA"/>
        </w:rPr>
        <w:t xml:space="preserve"> </w:t>
      </w:r>
      <w:r w:rsidR="00DC4B32">
        <w:rPr>
          <w:rFonts w:ascii="Times New Roman" w:hAnsi="Times New Roman"/>
          <w:sz w:val="28"/>
          <w:lang w:val="uk-UA"/>
        </w:rPr>
        <w:t>3-3</w:t>
      </w:r>
      <w:r w:rsidR="002258C6">
        <w:rPr>
          <w:rFonts w:ascii="Times New Roman" w:hAnsi="Times New Roman"/>
          <w:sz w:val="28"/>
          <w:lang w:val="uk-UA"/>
        </w:rPr>
        <w:t>,</w:t>
      </w:r>
      <w:r w:rsidR="002258C6" w:rsidRPr="00872856">
        <w:rPr>
          <w:rFonts w:ascii="Times New Roman" w:hAnsi="Times New Roman"/>
          <w:sz w:val="28"/>
          <w:lang w:val="uk-UA"/>
        </w:rPr>
        <w:t xml:space="preserve"> 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 </w:t>
      </w:r>
      <w:r w:rsidR="004B3740" w:rsidRPr="002258C6">
        <w:rPr>
          <w:rFonts w:ascii="Times New Roman" w:hAnsi="Times New Roman"/>
          <w:sz w:val="28"/>
          <w:lang w:val="uk-UA"/>
        </w:rPr>
        <w:t>(додається)</w:t>
      </w:r>
      <w:r w:rsidR="00872856" w:rsidRPr="002258C6">
        <w:rPr>
          <w:rFonts w:ascii="Times New Roman" w:hAnsi="Times New Roman"/>
          <w:sz w:val="28"/>
          <w:lang w:val="uk-UA"/>
        </w:rPr>
        <w:t>.</w:t>
      </w:r>
    </w:p>
    <w:p w14:paraId="00FB45C5" w14:textId="0B3FCC6E" w:rsid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Управлінню житлово-комунального господарства </w:t>
      </w:r>
      <w:r w:rsidR="004B3740" w:rsidRPr="00872856">
        <w:rPr>
          <w:rFonts w:ascii="Times New Roman" w:hAnsi="Times New Roman"/>
          <w:sz w:val="28"/>
          <w:szCs w:val="24"/>
          <w:lang w:val="uk-UA"/>
        </w:rPr>
        <w:t xml:space="preserve">замовити </w:t>
      </w:r>
      <w:r w:rsidR="002258C6" w:rsidRPr="002258C6">
        <w:rPr>
          <w:rFonts w:ascii="Times New Roman" w:hAnsi="Times New Roman"/>
          <w:sz w:val="28"/>
          <w:szCs w:val="28"/>
          <w:lang w:val="uk-UA"/>
        </w:rPr>
        <w:t>звіт</w:t>
      </w:r>
      <w:r w:rsidR="002258C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258C6">
        <w:rPr>
          <w:rFonts w:ascii="Times New Roman" w:hAnsi="Times New Roman"/>
          <w:sz w:val="28"/>
          <w:szCs w:val="28"/>
        </w:rPr>
        <w:t>оцінку</w:t>
      </w:r>
      <w:proofErr w:type="spellEnd"/>
      <w:r w:rsidR="002258C6">
        <w:rPr>
          <w:rFonts w:ascii="Times New Roman" w:hAnsi="Times New Roman"/>
          <w:sz w:val="28"/>
          <w:szCs w:val="28"/>
        </w:rPr>
        <w:t xml:space="preserve"> майна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о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б’єкта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малої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E68">
        <w:rPr>
          <w:rFonts w:ascii="Times New Roman" w:hAnsi="Times New Roman"/>
          <w:sz w:val="28"/>
          <w:szCs w:val="28"/>
          <w:lang w:val="uk-UA"/>
        </w:rPr>
        <w:t>–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856">
        <w:rPr>
          <w:rFonts w:ascii="Times New Roman" w:hAnsi="Times New Roman"/>
          <w:sz w:val="28"/>
          <w:szCs w:val="24"/>
          <w:lang w:val="uk-UA"/>
        </w:rPr>
        <w:t>приміщення</w:t>
      </w:r>
      <w:r w:rsidR="009F3E68">
        <w:rPr>
          <w:rFonts w:ascii="Times New Roman" w:hAnsi="Times New Roman"/>
          <w:sz w:val="28"/>
          <w:szCs w:val="24"/>
          <w:lang w:val="uk-UA"/>
        </w:rPr>
        <w:t xml:space="preserve"> (група приміщень)</w:t>
      </w:r>
      <w:r w:rsidR="00872856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872856">
        <w:rPr>
          <w:rStyle w:val="2"/>
        </w:rPr>
        <w:t>розташованого</w:t>
      </w:r>
      <w:r w:rsidR="00872856" w:rsidRPr="004B3740">
        <w:rPr>
          <w:rStyle w:val="2"/>
        </w:rPr>
        <w:t xml:space="preserve"> по вул</w:t>
      </w:r>
      <w:r w:rsidR="00E02AE6">
        <w:rPr>
          <w:rStyle w:val="2"/>
        </w:rPr>
        <w:t>иці</w:t>
      </w:r>
      <w:r w:rsidR="00872856" w:rsidRPr="004B3740">
        <w:rPr>
          <w:rStyle w:val="2"/>
        </w:rPr>
        <w:t xml:space="preserve"> </w:t>
      </w:r>
      <w:r w:rsidR="00DC4B32">
        <w:rPr>
          <w:rFonts w:ascii="Times New Roman" w:hAnsi="Times New Roman"/>
          <w:sz w:val="28"/>
          <w:lang w:val="uk-UA"/>
        </w:rPr>
        <w:t>Неманихіна</w:t>
      </w:r>
      <w:r w:rsidR="00872856" w:rsidRPr="00872856">
        <w:rPr>
          <w:rFonts w:ascii="Times New Roman" w:hAnsi="Times New Roman"/>
          <w:sz w:val="28"/>
          <w:lang w:val="uk-UA"/>
        </w:rPr>
        <w:t xml:space="preserve">, </w:t>
      </w:r>
      <w:r w:rsidR="00E02AE6">
        <w:rPr>
          <w:rFonts w:ascii="Times New Roman" w:hAnsi="Times New Roman"/>
          <w:sz w:val="28"/>
          <w:lang w:val="uk-UA"/>
        </w:rPr>
        <w:t xml:space="preserve">будинок </w:t>
      </w:r>
      <w:r w:rsidR="00DC4B32">
        <w:rPr>
          <w:rFonts w:ascii="Times New Roman" w:hAnsi="Times New Roman"/>
          <w:sz w:val="28"/>
          <w:lang w:val="uk-UA"/>
        </w:rPr>
        <w:t>3-3</w:t>
      </w:r>
      <w:r w:rsidR="002258C6">
        <w:rPr>
          <w:rFonts w:ascii="Times New Roman" w:hAnsi="Times New Roman"/>
          <w:sz w:val="28"/>
          <w:lang w:val="uk-UA"/>
        </w:rPr>
        <w:t>,</w:t>
      </w:r>
      <w:r w:rsidR="00872856" w:rsidRPr="00872856">
        <w:rPr>
          <w:rFonts w:ascii="Times New Roman" w:hAnsi="Times New Roman"/>
          <w:sz w:val="28"/>
          <w:lang w:val="uk-UA"/>
        </w:rPr>
        <w:t xml:space="preserve"> </w:t>
      </w:r>
      <w:r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872856" w:rsidRPr="00872856">
        <w:rPr>
          <w:rFonts w:ascii="Times New Roman" w:hAnsi="Times New Roman"/>
          <w:sz w:val="28"/>
          <w:szCs w:val="24"/>
          <w:lang w:val="uk-UA"/>
        </w:rPr>
        <w:t>.</w:t>
      </w:r>
    </w:p>
    <w:p w14:paraId="7CE7DE44" w14:textId="025F43C5" w:rsidR="00D71E16" w:rsidRPr="00872856" w:rsidRDefault="00D71E16" w:rsidP="0087285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6646CAEA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  Олександр СИТАЙЛО</w:t>
      </w:r>
    </w:p>
    <w:p w14:paraId="64865426" w14:textId="0190E37B" w:rsidR="00BA0664" w:rsidRDefault="00BA0664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Павло ІВАНЕНКО</w:t>
      </w:r>
    </w:p>
    <w:p w14:paraId="44E368B8" w14:textId="071FA840" w:rsidR="007C63BB" w:rsidRPr="009E4D9A" w:rsidRDefault="00E93881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ГВОДЕЦЬКИЙ</w:t>
      </w:r>
    </w:p>
    <w:p w14:paraId="63354265" w14:textId="77777777" w:rsidR="007C63BB" w:rsidRPr="009E4D9A" w:rsidRDefault="007C63BB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14:paraId="0D40F795" w14:textId="608FC905" w:rsidR="00AF4584" w:rsidRPr="009E4D9A" w:rsidRDefault="00BA0664" w:rsidP="009E4D9A">
      <w:pPr>
        <w:spacing w:after="0" w:line="240" w:lineRule="auto"/>
        <w:ind w:left="1134"/>
        <w:jc w:val="both"/>
        <w:rPr>
          <w:sz w:val="24"/>
          <w:lang w:val="uk-UA"/>
        </w:rPr>
      </w:pPr>
      <w:r>
        <w:rPr>
          <w:rFonts w:ascii="Times New Roman" w:hAnsi="Times New Roman"/>
          <w:lang w:val="uk-UA"/>
        </w:rPr>
        <w:t>Леся КУЧЕВСЬКА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54FBD"/>
    <w:rsid w:val="0009443F"/>
    <w:rsid w:val="000B41AC"/>
    <w:rsid w:val="001311A2"/>
    <w:rsid w:val="00191257"/>
    <w:rsid w:val="002258C6"/>
    <w:rsid w:val="002407EA"/>
    <w:rsid w:val="00290953"/>
    <w:rsid w:val="0031016E"/>
    <w:rsid w:val="00347C3F"/>
    <w:rsid w:val="00421C2C"/>
    <w:rsid w:val="00481932"/>
    <w:rsid w:val="004B3740"/>
    <w:rsid w:val="00552660"/>
    <w:rsid w:val="005D0156"/>
    <w:rsid w:val="006D4555"/>
    <w:rsid w:val="007927AE"/>
    <w:rsid w:val="007A050E"/>
    <w:rsid w:val="007C63BB"/>
    <w:rsid w:val="00803C11"/>
    <w:rsid w:val="00872856"/>
    <w:rsid w:val="008773C5"/>
    <w:rsid w:val="008B0750"/>
    <w:rsid w:val="008C00CC"/>
    <w:rsid w:val="00910FF8"/>
    <w:rsid w:val="00966FFD"/>
    <w:rsid w:val="009E4D9A"/>
    <w:rsid w:val="009F3E68"/>
    <w:rsid w:val="00A370B0"/>
    <w:rsid w:val="00AB685E"/>
    <w:rsid w:val="00AF4584"/>
    <w:rsid w:val="00B307FC"/>
    <w:rsid w:val="00B719D9"/>
    <w:rsid w:val="00BA0664"/>
    <w:rsid w:val="00BE223D"/>
    <w:rsid w:val="00BE5B43"/>
    <w:rsid w:val="00C317FA"/>
    <w:rsid w:val="00CE1C52"/>
    <w:rsid w:val="00D71E16"/>
    <w:rsid w:val="00DB4E94"/>
    <w:rsid w:val="00DC4B32"/>
    <w:rsid w:val="00E02AE6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DB0"/>
  <w15:docId w15:val="{FBE19EB5-BCD4-426A-994D-98C84046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2025-12-22T07:39:00Z</cp:lastPrinted>
  <dcterms:created xsi:type="dcterms:W3CDTF">2025-12-19T08:30:00Z</dcterms:created>
  <dcterms:modified xsi:type="dcterms:W3CDTF">2025-12-22T07:40:00Z</dcterms:modified>
</cp:coreProperties>
</file>