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DF915" w14:textId="77777777" w:rsidR="00034159" w:rsidRPr="00034159" w:rsidRDefault="00034159" w:rsidP="00034159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bookmarkStart w:id="0" w:name="_Hlk190673491"/>
      <w:bookmarkStart w:id="1" w:name="_Hlk214266223"/>
      <w:bookmarkStart w:id="2" w:name="_Hlk224633643"/>
      <w:r w:rsidRPr="00034159">
        <w:rPr>
          <w:rFonts w:ascii="Times New Roman" w:eastAsia="Times New Roman" w:hAnsi="Times New Roman" w:cs="Times New Roman"/>
          <w:b/>
          <w:noProof/>
          <w:sz w:val="20"/>
          <w:szCs w:val="20"/>
          <w:lang w:val="uk-UA" w:eastAsia="uk-UA"/>
        </w:rPr>
        <w:drawing>
          <wp:inline distT="0" distB="0" distL="0" distR="0" wp14:anchorId="7B47320B" wp14:editId="7557B898">
            <wp:extent cx="5334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957EB" w14:textId="77777777" w:rsidR="00034159" w:rsidRPr="00034159" w:rsidRDefault="00034159" w:rsidP="00034159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14:paraId="4F5EC28A" w14:textId="77777777" w:rsidR="00034159" w:rsidRPr="00034159" w:rsidRDefault="00034159" w:rsidP="0003415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</w:pPr>
      <w:r w:rsidRPr="00034159"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  <w:t xml:space="preserve">МАЛИНСЬКА МІСЬКА РАДА                         </w:t>
      </w:r>
    </w:p>
    <w:p w14:paraId="0159FEC1" w14:textId="77777777" w:rsidR="00034159" w:rsidRPr="00034159" w:rsidRDefault="00034159" w:rsidP="00034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41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ЖИТОМИРСЬКОЇ ОБЛАСТІ</w:t>
      </w:r>
    </w:p>
    <w:p w14:paraId="748EE4B0" w14:textId="77777777" w:rsidR="00034159" w:rsidRPr="00034159" w:rsidRDefault="00034159" w:rsidP="00034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28E82515" w14:textId="5CF3F01D" w:rsidR="00034159" w:rsidRPr="00034159" w:rsidRDefault="00034159" w:rsidP="0003415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48"/>
          <w:szCs w:val="48"/>
          <w:lang w:val="uk-UA" w:eastAsia="ru-RU"/>
        </w:rPr>
      </w:pPr>
      <w:r w:rsidRPr="00034159">
        <w:rPr>
          <w:rFonts w:ascii="Times New Roman" w:eastAsia="Times New Roman" w:hAnsi="Times New Roman" w:cs="Times New Roman"/>
          <w:b/>
          <w:caps/>
          <w:sz w:val="48"/>
          <w:szCs w:val="48"/>
          <w:lang w:val="uk-UA" w:eastAsia="ru-RU"/>
        </w:rPr>
        <w:t xml:space="preserve">Р І Ш Е Н </w:t>
      </w:r>
      <w:proofErr w:type="spellStart"/>
      <w:r w:rsidRPr="00034159">
        <w:rPr>
          <w:rFonts w:ascii="Times New Roman" w:eastAsia="Times New Roman" w:hAnsi="Times New Roman" w:cs="Times New Roman"/>
          <w:b/>
          <w:caps/>
          <w:sz w:val="48"/>
          <w:szCs w:val="48"/>
          <w:lang w:val="uk-UA" w:eastAsia="ru-RU"/>
        </w:rPr>
        <w:t>Н</w:t>
      </w:r>
      <w:proofErr w:type="spellEnd"/>
      <w:r w:rsidRPr="00034159">
        <w:rPr>
          <w:rFonts w:ascii="Times New Roman" w:eastAsia="Times New Roman" w:hAnsi="Times New Roman" w:cs="Times New Roman"/>
          <w:b/>
          <w:caps/>
          <w:sz w:val="48"/>
          <w:szCs w:val="48"/>
          <w:lang w:val="uk-UA" w:eastAsia="ru-RU"/>
        </w:rPr>
        <w:t xml:space="preserve"> я </w:t>
      </w:r>
      <w:r w:rsidR="0031309D">
        <w:rPr>
          <w:rFonts w:ascii="Times New Roman" w:eastAsia="Times New Roman" w:hAnsi="Times New Roman" w:cs="Times New Roman"/>
          <w:b/>
          <w:caps/>
          <w:sz w:val="48"/>
          <w:szCs w:val="48"/>
          <w:lang w:val="uk-UA" w:eastAsia="ru-RU"/>
        </w:rPr>
        <w:t xml:space="preserve">  проект</w:t>
      </w:r>
    </w:p>
    <w:p w14:paraId="6CE36048" w14:textId="77777777" w:rsidR="00034159" w:rsidRPr="00034159" w:rsidRDefault="00034159" w:rsidP="0003415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16"/>
          <w:szCs w:val="16"/>
          <w:lang w:val="uk-UA" w:eastAsia="ru-RU"/>
        </w:rPr>
      </w:pPr>
    </w:p>
    <w:p w14:paraId="69F19933" w14:textId="77777777" w:rsidR="00034159" w:rsidRPr="00034159" w:rsidRDefault="00034159" w:rsidP="0003415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8"/>
          <w:szCs w:val="20"/>
          <w:lang w:val="uk-UA" w:eastAsia="ru-RU"/>
        </w:rPr>
      </w:pPr>
      <w:r w:rsidRPr="00034159">
        <w:rPr>
          <w:rFonts w:ascii="Times New Roman" w:eastAsia="Times New Roman" w:hAnsi="Times New Roman" w:cs="Times New Roman"/>
          <w:b/>
          <w:caps/>
          <w:sz w:val="28"/>
          <w:szCs w:val="20"/>
          <w:lang w:val="uk-UA" w:eastAsia="ru-RU"/>
        </w:rPr>
        <w:t>малинської МІСЬКОЇ ради</w:t>
      </w:r>
    </w:p>
    <w:p w14:paraId="748F1ADB" w14:textId="336A7FFA" w:rsidR="00034159" w:rsidRPr="00034159" w:rsidRDefault="00034159" w:rsidP="00034159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03415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1518EF0" wp14:editId="70E5606E">
                <wp:simplePos x="0" y="0"/>
                <wp:positionH relativeFrom="column">
                  <wp:posOffset>5715</wp:posOffset>
                </wp:positionH>
                <wp:positionV relativeFrom="paragraph">
                  <wp:posOffset>327025</wp:posOffset>
                </wp:positionV>
                <wp:extent cx="6071235" cy="62230"/>
                <wp:effectExtent l="0" t="19050" r="43815" b="52070"/>
                <wp:wrapNone/>
                <wp:docPr id="4" name="Пряма сполучна ліні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1235" cy="6223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B5435F" id="Пряма сполучна лінія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5.75pt" to="478.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" strokeweight="4.5pt">
                <v:stroke linestyle="thinThick"/>
              </v:line>
            </w:pict>
          </mc:Fallback>
        </mc:AlternateContent>
      </w:r>
      <w:r w:rsidRPr="00034159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(</w:t>
      </w:r>
      <w:r w:rsidR="0031309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</w:t>
      </w:r>
      <w:r w:rsidRPr="00034159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сесія восьмого скликання)</w:t>
      </w:r>
    </w:p>
    <w:p w14:paraId="310641E4" w14:textId="3E2103D0" w:rsidR="00034159" w:rsidRPr="00034159" w:rsidRDefault="00034159" w:rsidP="00034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034159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 xml:space="preserve">від </w:t>
      </w:r>
      <w:r w:rsidR="0031309D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 xml:space="preserve">                </w:t>
      </w:r>
      <w:r w:rsidRPr="00034159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 xml:space="preserve"> 2026 року № </w:t>
      </w:r>
      <w:bookmarkEnd w:id="0"/>
      <w:bookmarkEnd w:id="1"/>
      <w:r w:rsidR="0031309D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 xml:space="preserve"> </w:t>
      </w:r>
    </w:p>
    <w:bookmarkEnd w:id="2"/>
    <w:p w14:paraId="581A84E5" w14:textId="77777777" w:rsidR="00A7197D" w:rsidRDefault="003A0154" w:rsidP="00F84835">
      <w:pPr>
        <w:keepNext/>
        <w:tabs>
          <w:tab w:val="left" w:pos="0"/>
          <w:tab w:val="left" w:pos="7020"/>
        </w:tabs>
        <w:spacing w:after="0" w:line="240" w:lineRule="auto"/>
        <w:ind w:right="-143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</w:t>
      </w:r>
      <w:r w:rsidR="00A719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848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укладання</w:t>
      </w:r>
      <w:r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848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договорів особистих строкових </w:t>
      </w:r>
    </w:p>
    <w:p w14:paraId="0C692075" w14:textId="77777777" w:rsidR="00A7197D" w:rsidRDefault="00F84835" w:rsidP="00A7197D">
      <w:pPr>
        <w:keepNext/>
        <w:tabs>
          <w:tab w:val="left" w:pos="0"/>
          <w:tab w:val="left" w:pos="7020"/>
        </w:tabs>
        <w:spacing w:after="0" w:line="240" w:lineRule="auto"/>
        <w:ind w:right="-143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сервітутів на земельні ділянки, </w:t>
      </w:r>
    </w:p>
    <w:p w14:paraId="380EE51F" w14:textId="77777777" w:rsidR="00F84835" w:rsidRPr="00A7197D" w:rsidRDefault="00F84835" w:rsidP="00A7197D">
      <w:pPr>
        <w:keepNext/>
        <w:tabs>
          <w:tab w:val="left" w:pos="0"/>
          <w:tab w:val="left" w:pos="7020"/>
        </w:tabs>
        <w:spacing w:after="0" w:line="240" w:lineRule="auto"/>
        <w:ind w:right="-143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розташованих </w:t>
      </w:r>
      <w:r w:rsidRPr="0080628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на території </w:t>
      </w:r>
    </w:p>
    <w:p w14:paraId="2E78AE14" w14:textId="77777777" w:rsidR="00F84835" w:rsidRPr="0080628C" w:rsidRDefault="00F84835" w:rsidP="00F848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80628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Малинської міської територіальної громади</w:t>
      </w:r>
    </w:p>
    <w:p w14:paraId="66BB0A9B" w14:textId="77777777" w:rsidR="00034159" w:rsidRDefault="00034159" w:rsidP="00965A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092D83E" w14:textId="77777777" w:rsidR="00034159" w:rsidRPr="00965ABD" w:rsidRDefault="00034159" w:rsidP="00965A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0C7E86A3" w14:textId="77777777" w:rsidR="008129D2" w:rsidRDefault="00DD4E24" w:rsidP="003363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</w:t>
      </w:r>
      <w:r w:rsidR="007B249A"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еруючись ст. 10, 26  Закону України «Про місцеве самоврядування в </w:t>
      </w:r>
      <w:r w:rsidR="00CE444B"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Україні», Земельним кодексом</w:t>
      </w:r>
      <w:r w:rsidR="007B249A"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України, </w:t>
      </w:r>
      <w:r w:rsidR="00787C6D"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Цивільним кодексом України, </w:t>
      </w:r>
      <w:r w:rsidR="007B249A"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законами України «Про землеустрій», «Про регулювання містобудівної діяльності», </w:t>
      </w:r>
      <w:r w:rsidR="00E30DF4" w:rsidRPr="00965AB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uk-UA"/>
        </w:rPr>
        <w:t>«Положення про відшкодування розміру збитків власнику земельної ділянки, щодо якої встановлений земельний сервітут на території Малинської міської територіальної громади»</w:t>
      </w:r>
      <w:r w:rsidR="007B249A" w:rsidRPr="00965AB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9D4C19" w:rsidRPr="00965AB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uk-UA"/>
        </w:rPr>
        <w:t>затвердженого</w:t>
      </w:r>
      <w:r w:rsidR="00E30DF4" w:rsidRPr="00965AB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рішенням 33 сесії 08 скликання Малинської міської ради від 21.12.2022 року №779, </w:t>
      </w:r>
      <w:r w:rsidR="007B249A" w:rsidRPr="00965AB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uk-UA"/>
        </w:rPr>
        <w:t>враховуючи рекомендації постійної комісії</w:t>
      </w:r>
      <w:r w:rsidR="007B249A"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 питань земельних відносин, природокористування, планування території, будівницт</w:t>
      </w:r>
      <w:r w:rsidR="008A48E5"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ва, архітектури</w:t>
      </w:r>
      <w:r w:rsidR="007B249A"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міська рада</w:t>
      </w:r>
    </w:p>
    <w:p w14:paraId="6CFFD2F6" w14:textId="77777777" w:rsidR="00A7197D" w:rsidRDefault="007B249A" w:rsidP="00965A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65AB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 И Р І Ш И Л А:</w:t>
      </w:r>
    </w:p>
    <w:p w14:paraId="2D4D069A" w14:textId="77777777" w:rsidR="00DA0B9B" w:rsidRDefault="00115FE8" w:rsidP="00965A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1</w:t>
      </w:r>
      <w:r w:rsidR="007B249A" w:rsidRPr="00494A7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.  </w:t>
      </w:r>
      <w:r w:rsidR="00DA0B9B" w:rsidRPr="00494A7A">
        <w:rPr>
          <w:rFonts w:ascii="Times New Roman" w:hAnsi="Times New Roman" w:cs="Times New Roman"/>
          <w:b/>
          <w:sz w:val="28"/>
          <w:szCs w:val="28"/>
          <w:lang w:val="uk-UA"/>
        </w:rPr>
        <w:t>Укласти договір</w:t>
      </w:r>
      <w:r w:rsidR="00021517" w:rsidRPr="00494A7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особистого строкового сервітуту:</w:t>
      </w:r>
    </w:p>
    <w:p w14:paraId="7F0316B0" w14:textId="349C5788" w:rsidR="00AF46CB" w:rsidRDefault="0088102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309D">
        <w:rPr>
          <w:rFonts w:ascii="Times New Roman" w:hAnsi="Times New Roman" w:cs="Times New Roman"/>
          <w:sz w:val="28"/>
          <w:szCs w:val="28"/>
          <w:lang w:val="uk-UA"/>
        </w:rPr>
        <w:t xml:space="preserve">1.1 </w:t>
      </w:r>
      <w:r w:rsidRPr="0031309D">
        <w:rPr>
          <w:rFonts w:ascii="Times New Roman" w:hAnsi="Times New Roman" w:cs="Times New Roman"/>
          <w:sz w:val="28"/>
          <w:szCs w:val="28"/>
        </w:rPr>
        <w:t xml:space="preserve">ФОП </w:t>
      </w:r>
      <w:r w:rsidR="0031309D">
        <w:rPr>
          <w:rFonts w:ascii="Times New Roman" w:hAnsi="Times New Roman" w:cs="Times New Roman"/>
          <w:sz w:val="28"/>
          <w:szCs w:val="28"/>
          <w:lang w:val="uk-UA"/>
        </w:rPr>
        <w:t>ЄНЬКО Юрію Юрійовичу</w:t>
      </w:r>
      <w:r w:rsidRPr="0031309D">
        <w:rPr>
          <w:rFonts w:ascii="Times New Roman" w:hAnsi="Times New Roman" w:cs="Times New Roman"/>
          <w:sz w:val="28"/>
          <w:szCs w:val="28"/>
        </w:rPr>
        <w:t xml:space="preserve"> </w:t>
      </w:r>
      <w:r w:rsidR="00524288" w:rsidRPr="0031309D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524288" w:rsidRPr="0031309D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524288" w:rsidRPr="0031309D">
        <w:rPr>
          <w:rFonts w:ascii="Times New Roman" w:hAnsi="Times New Roman" w:cs="Times New Roman"/>
          <w:sz w:val="28"/>
          <w:szCs w:val="28"/>
        </w:rPr>
        <w:t xml:space="preserve">. </w:t>
      </w:r>
      <w:r w:rsidR="0031309D">
        <w:rPr>
          <w:rFonts w:ascii="Times New Roman" w:hAnsi="Times New Roman" w:cs="Times New Roman"/>
          <w:sz w:val="28"/>
          <w:szCs w:val="28"/>
          <w:lang w:val="uk-UA"/>
        </w:rPr>
        <w:t>Злагоди</w:t>
      </w:r>
      <w:r w:rsidR="00524288" w:rsidRPr="0031309D">
        <w:rPr>
          <w:rFonts w:ascii="Times New Roman" w:hAnsi="Times New Roman" w:cs="Times New Roman"/>
          <w:sz w:val="28"/>
          <w:szCs w:val="28"/>
        </w:rPr>
        <w:t xml:space="preserve">, </w:t>
      </w:r>
      <w:r w:rsidR="0031309D">
        <w:rPr>
          <w:rFonts w:ascii="Times New Roman" w:hAnsi="Times New Roman" w:cs="Times New Roman"/>
          <w:sz w:val="28"/>
          <w:szCs w:val="28"/>
          <w:lang w:val="uk-UA"/>
        </w:rPr>
        <w:t xml:space="preserve">біля буд. 9 в селищі Гранітне, </w:t>
      </w:r>
      <w:proofErr w:type="spellStart"/>
      <w:r w:rsidR="00423667" w:rsidRPr="00423667">
        <w:rPr>
          <w:rFonts w:ascii="Times New Roman" w:hAnsi="Times New Roman" w:cs="Times New Roman"/>
          <w:color w:val="000000" w:themeColor="text1"/>
          <w:sz w:val="28"/>
          <w:szCs w:val="28"/>
        </w:rPr>
        <w:t>Коростенського</w:t>
      </w:r>
      <w:proofErr w:type="spellEnd"/>
      <w:r w:rsidR="00423667" w:rsidRPr="004236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району, </w:t>
      </w:r>
      <w:proofErr w:type="spellStart"/>
      <w:r w:rsidR="00423667" w:rsidRPr="00423667">
        <w:rPr>
          <w:rFonts w:ascii="Times New Roman" w:hAnsi="Times New Roman" w:cs="Times New Roman"/>
          <w:color w:val="000000" w:themeColor="text1"/>
          <w:sz w:val="28"/>
          <w:szCs w:val="28"/>
        </w:rPr>
        <w:t>Житомирської</w:t>
      </w:r>
      <w:proofErr w:type="spellEnd"/>
      <w:r w:rsidR="00423667" w:rsidRPr="004236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23667" w:rsidRPr="00423667">
        <w:rPr>
          <w:rFonts w:ascii="Times New Roman" w:hAnsi="Times New Roman" w:cs="Times New Roman"/>
          <w:color w:val="000000" w:themeColor="text1"/>
          <w:sz w:val="28"/>
          <w:szCs w:val="28"/>
        </w:rPr>
        <w:t>області</w:t>
      </w:r>
      <w:proofErr w:type="spellEnd"/>
      <w:r w:rsidR="0080104E" w:rsidRPr="004236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0104E" w:rsidRPr="00423667">
        <w:rPr>
          <w:rFonts w:ascii="Times New Roman" w:hAnsi="Times New Roman" w:cs="Times New Roman"/>
          <w:color w:val="000000" w:themeColor="text1"/>
          <w:sz w:val="28"/>
          <w:szCs w:val="28"/>
        </w:rPr>
        <w:t>площею</w:t>
      </w:r>
      <w:proofErr w:type="spellEnd"/>
      <w:r w:rsidR="0080104E" w:rsidRPr="004236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0104E" w:rsidRPr="0031309D">
        <w:rPr>
          <w:rFonts w:ascii="Times New Roman" w:hAnsi="Times New Roman" w:cs="Times New Roman"/>
          <w:sz w:val="28"/>
          <w:szCs w:val="28"/>
        </w:rPr>
        <w:t>0,00</w:t>
      </w:r>
      <w:r w:rsidR="0031309D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524288" w:rsidRPr="0031309D">
        <w:rPr>
          <w:rFonts w:ascii="Times New Roman" w:hAnsi="Times New Roman" w:cs="Times New Roman"/>
          <w:sz w:val="28"/>
          <w:szCs w:val="28"/>
        </w:rPr>
        <w:t xml:space="preserve"> га </w:t>
      </w:r>
      <w:r w:rsidR="0080104E" w:rsidRPr="0031309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31309D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80104E" w:rsidRPr="0031309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80104E" w:rsidRPr="0031309D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80104E" w:rsidRPr="0031309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437EC" w:rsidRPr="0031309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0104E" w:rsidRPr="003130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4288" w:rsidRPr="0031309D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524288" w:rsidRPr="0031309D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="00524288" w:rsidRPr="0031309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524288" w:rsidRPr="0031309D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="00524288" w:rsidRPr="00313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4288" w:rsidRPr="0031309D">
        <w:rPr>
          <w:rFonts w:ascii="Times New Roman" w:hAnsi="Times New Roman" w:cs="Times New Roman"/>
          <w:sz w:val="28"/>
          <w:szCs w:val="28"/>
        </w:rPr>
        <w:t>будівель</w:t>
      </w:r>
      <w:proofErr w:type="spellEnd"/>
      <w:r w:rsidR="00524288" w:rsidRPr="00313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4288" w:rsidRPr="0031309D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="00524288" w:rsidRPr="0031309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24288" w:rsidRPr="00313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9D">
        <w:rPr>
          <w:rFonts w:ascii="Times New Roman" w:hAnsi="Times New Roman" w:cs="Times New Roman"/>
          <w:sz w:val="28"/>
          <w:szCs w:val="28"/>
        </w:rPr>
        <w:t>строком</w:t>
      </w:r>
      <w:proofErr w:type="spellEnd"/>
      <w:r w:rsidRPr="0031309D">
        <w:rPr>
          <w:rFonts w:ascii="Times New Roman" w:hAnsi="Times New Roman" w:cs="Times New Roman"/>
          <w:sz w:val="28"/>
          <w:szCs w:val="28"/>
        </w:rPr>
        <w:t xml:space="preserve"> на 1 (один) </w:t>
      </w:r>
      <w:proofErr w:type="spellStart"/>
      <w:r w:rsidRPr="0031309D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3130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309D">
        <w:rPr>
          <w:rFonts w:ascii="Times New Roman" w:hAnsi="Times New Roman" w:cs="Times New Roman"/>
          <w:sz w:val="28"/>
          <w:szCs w:val="28"/>
        </w:rPr>
        <w:t>річну</w:t>
      </w:r>
      <w:proofErr w:type="spellEnd"/>
      <w:r w:rsidRPr="0031309D">
        <w:rPr>
          <w:rFonts w:ascii="Times New Roman" w:hAnsi="Times New Roman" w:cs="Times New Roman"/>
          <w:sz w:val="28"/>
          <w:szCs w:val="28"/>
        </w:rPr>
        <w:t xml:space="preserve"> плату</w:t>
      </w:r>
      <w:r w:rsidR="003130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309D" w:rsidRPr="0031309D">
        <w:rPr>
          <w:rFonts w:ascii="Times New Roman" w:hAnsi="Times New Roman" w:cs="Times New Roman"/>
          <w:sz w:val="28"/>
          <w:szCs w:val="28"/>
          <w:lang w:val="uk-UA"/>
        </w:rPr>
        <w:t xml:space="preserve">(2025р - 2026р) </w:t>
      </w:r>
      <w:r w:rsidRPr="0031309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1309D">
        <w:rPr>
          <w:rFonts w:ascii="Times New Roman" w:hAnsi="Times New Roman" w:cs="Times New Roman"/>
          <w:sz w:val="28"/>
          <w:szCs w:val="28"/>
        </w:rPr>
        <w:t>користування</w:t>
      </w:r>
      <w:proofErr w:type="spellEnd"/>
      <w:r w:rsidRPr="0031309D">
        <w:rPr>
          <w:rFonts w:ascii="Times New Roman" w:hAnsi="Times New Roman" w:cs="Times New Roman"/>
          <w:sz w:val="28"/>
          <w:szCs w:val="28"/>
        </w:rPr>
        <w:t xml:space="preserve"> земельною </w:t>
      </w:r>
      <w:proofErr w:type="spellStart"/>
      <w:r w:rsidRPr="0031309D">
        <w:rPr>
          <w:rFonts w:ascii="Times New Roman" w:hAnsi="Times New Roman" w:cs="Times New Roman"/>
          <w:sz w:val="28"/>
          <w:szCs w:val="28"/>
        </w:rPr>
        <w:t>ділянкою</w:t>
      </w:r>
      <w:proofErr w:type="spellEnd"/>
      <w:r w:rsidRPr="00313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9D">
        <w:rPr>
          <w:rFonts w:ascii="Times New Roman" w:hAnsi="Times New Roman" w:cs="Times New Roman"/>
          <w:sz w:val="28"/>
          <w:szCs w:val="28"/>
        </w:rPr>
        <w:t>встановити</w:t>
      </w:r>
      <w:proofErr w:type="spellEnd"/>
      <w:r w:rsidRPr="0031309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1309D">
        <w:rPr>
          <w:rFonts w:ascii="Times New Roman" w:hAnsi="Times New Roman" w:cs="Times New Roman"/>
          <w:sz w:val="28"/>
          <w:szCs w:val="28"/>
        </w:rPr>
        <w:t>сумі</w:t>
      </w:r>
      <w:proofErr w:type="spellEnd"/>
      <w:r w:rsidRPr="0031309D">
        <w:rPr>
          <w:rFonts w:ascii="Times New Roman" w:hAnsi="Times New Roman" w:cs="Times New Roman"/>
          <w:sz w:val="28"/>
          <w:szCs w:val="28"/>
        </w:rPr>
        <w:t xml:space="preserve"> </w:t>
      </w:r>
      <w:r w:rsidR="0031309D">
        <w:rPr>
          <w:rFonts w:ascii="Times New Roman" w:hAnsi="Times New Roman" w:cs="Times New Roman"/>
          <w:sz w:val="28"/>
          <w:szCs w:val="28"/>
          <w:lang w:val="uk-UA"/>
        </w:rPr>
        <w:t>29773,08</w:t>
      </w:r>
      <w:r w:rsidRPr="0031309D">
        <w:rPr>
          <w:rFonts w:ascii="Times New Roman" w:hAnsi="Times New Roman" w:cs="Times New Roman"/>
          <w:sz w:val="28"/>
          <w:szCs w:val="28"/>
        </w:rPr>
        <w:t xml:space="preserve"> грн. (</w:t>
      </w:r>
      <w:r w:rsidR="003130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proofErr w:type="spellStart"/>
      <w:r w:rsidR="0031309D" w:rsidRPr="0031309D">
        <w:rPr>
          <w:rFonts w:ascii="Times New Roman" w:hAnsi="Times New Roman" w:cs="Times New Roman"/>
          <w:sz w:val="28"/>
          <w:szCs w:val="28"/>
          <w:shd w:val="clear" w:color="auto" w:fill="FFFFFF"/>
        </w:rPr>
        <w:t>вадцять</w:t>
      </w:r>
      <w:proofErr w:type="spellEnd"/>
      <w:r w:rsidR="0031309D" w:rsidRPr="003130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1309D" w:rsidRPr="0031309D">
        <w:rPr>
          <w:rFonts w:ascii="Times New Roman" w:hAnsi="Times New Roman" w:cs="Times New Roman"/>
          <w:sz w:val="28"/>
          <w:szCs w:val="28"/>
          <w:shd w:val="clear" w:color="auto" w:fill="FFFFFF"/>
        </w:rPr>
        <w:t>дев'ять</w:t>
      </w:r>
      <w:proofErr w:type="spellEnd"/>
      <w:r w:rsidR="0031309D" w:rsidRPr="003130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1309D" w:rsidRPr="0031309D">
        <w:rPr>
          <w:rFonts w:ascii="Times New Roman" w:hAnsi="Times New Roman" w:cs="Times New Roman"/>
          <w:sz w:val="28"/>
          <w:szCs w:val="28"/>
          <w:shd w:val="clear" w:color="auto" w:fill="FFFFFF"/>
        </w:rPr>
        <w:t>тисяч</w:t>
      </w:r>
      <w:proofErr w:type="spellEnd"/>
      <w:r w:rsidR="0031309D" w:rsidRPr="003130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1309D" w:rsidRPr="0031309D">
        <w:rPr>
          <w:rFonts w:ascii="Times New Roman" w:hAnsi="Times New Roman" w:cs="Times New Roman"/>
          <w:sz w:val="28"/>
          <w:szCs w:val="28"/>
          <w:shd w:val="clear" w:color="auto" w:fill="FFFFFF"/>
        </w:rPr>
        <w:t>сімсот</w:t>
      </w:r>
      <w:proofErr w:type="spellEnd"/>
      <w:r w:rsidR="0031309D" w:rsidRPr="003130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1309D" w:rsidRPr="0031309D">
        <w:rPr>
          <w:rFonts w:ascii="Times New Roman" w:hAnsi="Times New Roman" w:cs="Times New Roman"/>
          <w:sz w:val="28"/>
          <w:szCs w:val="28"/>
          <w:shd w:val="clear" w:color="auto" w:fill="FFFFFF"/>
        </w:rPr>
        <w:t>сімдесят</w:t>
      </w:r>
      <w:proofErr w:type="spellEnd"/>
      <w:r w:rsidR="0031309D" w:rsidRPr="003130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три </w:t>
      </w:r>
      <w:proofErr w:type="spellStart"/>
      <w:r w:rsidR="0031309D" w:rsidRPr="0031309D">
        <w:rPr>
          <w:rFonts w:ascii="Times New Roman" w:hAnsi="Times New Roman" w:cs="Times New Roman"/>
          <w:sz w:val="28"/>
          <w:szCs w:val="28"/>
          <w:shd w:val="clear" w:color="auto" w:fill="FFFFFF"/>
        </w:rPr>
        <w:t>гривнi</w:t>
      </w:r>
      <w:proofErr w:type="spellEnd"/>
      <w:r w:rsidR="0031309D" w:rsidRPr="003130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08 </w:t>
      </w:r>
      <w:proofErr w:type="spellStart"/>
      <w:r w:rsidR="0031309D" w:rsidRPr="0031309D">
        <w:rPr>
          <w:rFonts w:ascii="Times New Roman" w:hAnsi="Times New Roman" w:cs="Times New Roman"/>
          <w:sz w:val="28"/>
          <w:szCs w:val="28"/>
          <w:shd w:val="clear" w:color="auto" w:fill="FFFFFF"/>
        </w:rPr>
        <w:t>копійок</w:t>
      </w:r>
      <w:proofErr w:type="spellEnd"/>
      <w:r w:rsidRPr="0031309D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79A231D2" w14:textId="022DAD4E" w:rsidR="00423667" w:rsidRPr="00423667" w:rsidRDefault="00423667" w:rsidP="00423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2366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1.2 </w:t>
      </w:r>
      <w:r w:rsidRPr="00423667">
        <w:rPr>
          <w:rFonts w:ascii="Times New Roman" w:hAnsi="Times New Roman" w:cs="Times New Roman"/>
          <w:bCs/>
          <w:sz w:val="28"/>
          <w:szCs w:val="28"/>
        </w:rPr>
        <w:t xml:space="preserve">ФОП  ГРИБОВСЬКІЙ </w:t>
      </w:r>
      <w:proofErr w:type="spellStart"/>
      <w:r w:rsidRPr="00423667">
        <w:rPr>
          <w:rFonts w:ascii="Times New Roman" w:hAnsi="Times New Roman" w:cs="Times New Roman"/>
          <w:bCs/>
          <w:sz w:val="28"/>
          <w:szCs w:val="28"/>
        </w:rPr>
        <w:t>Олені</w:t>
      </w:r>
      <w:proofErr w:type="spellEnd"/>
      <w:r w:rsidRPr="0042366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23667">
        <w:rPr>
          <w:rFonts w:ascii="Times New Roman" w:hAnsi="Times New Roman" w:cs="Times New Roman"/>
          <w:bCs/>
          <w:sz w:val="28"/>
          <w:szCs w:val="28"/>
        </w:rPr>
        <w:t>Дмитрівні</w:t>
      </w:r>
      <w:proofErr w:type="spellEnd"/>
      <w:r w:rsidRPr="00423667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proofErr w:type="spellStart"/>
      <w:r w:rsidRPr="00423667">
        <w:rPr>
          <w:rFonts w:ascii="Times New Roman" w:hAnsi="Times New Roman" w:cs="Times New Roman"/>
          <w:bCs/>
          <w:sz w:val="28"/>
          <w:szCs w:val="28"/>
        </w:rPr>
        <w:t>вул</w:t>
      </w:r>
      <w:proofErr w:type="spellEnd"/>
      <w:r w:rsidRPr="00423667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23667">
        <w:rPr>
          <w:rFonts w:ascii="Times New Roman" w:hAnsi="Times New Roman" w:cs="Times New Roman"/>
          <w:bCs/>
          <w:sz w:val="28"/>
          <w:szCs w:val="28"/>
        </w:rPr>
        <w:t>Грушевського</w:t>
      </w:r>
      <w:proofErr w:type="spellEnd"/>
      <w:r w:rsidRPr="0042366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23667">
        <w:rPr>
          <w:rFonts w:ascii="Times New Roman" w:hAnsi="Times New Roman" w:cs="Times New Roman"/>
          <w:bCs/>
          <w:sz w:val="28"/>
          <w:szCs w:val="28"/>
        </w:rPr>
        <w:t>між</w:t>
      </w:r>
      <w:proofErr w:type="spellEnd"/>
      <w:r w:rsidRPr="0042366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23667">
        <w:rPr>
          <w:rFonts w:ascii="Times New Roman" w:hAnsi="Times New Roman" w:cs="Times New Roman"/>
          <w:bCs/>
          <w:sz w:val="28"/>
          <w:szCs w:val="28"/>
        </w:rPr>
        <w:t>будинком</w:t>
      </w:r>
      <w:proofErr w:type="spellEnd"/>
      <w:r w:rsidRPr="00423667">
        <w:rPr>
          <w:rFonts w:ascii="Times New Roman" w:hAnsi="Times New Roman" w:cs="Times New Roman"/>
          <w:bCs/>
          <w:sz w:val="28"/>
          <w:szCs w:val="28"/>
        </w:rPr>
        <w:t xml:space="preserve"> 6а та складом </w:t>
      </w:r>
      <w:proofErr w:type="spellStart"/>
      <w:r w:rsidRPr="00423667">
        <w:rPr>
          <w:rFonts w:ascii="Times New Roman" w:hAnsi="Times New Roman" w:cs="Times New Roman"/>
          <w:bCs/>
          <w:sz w:val="28"/>
          <w:szCs w:val="28"/>
        </w:rPr>
        <w:t>Малинської</w:t>
      </w:r>
      <w:proofErr w:type="spellEnd"/>
      <w:r w:rsidRPr="0042366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23667">
        <w:rPr>
          <w:rFonts w:ascii="Times New Roman" w:hAnsi="Times New Roman" w:cs="Times New Roman"/>
          <w:bCs/>
          <w:sz w:val="28"/>
          <w:szCs w:val="28"/>
        </w:rPr>
        <w:t>райспоживспілки</w:t>
      </w:r>
      <w:proofErr w:type="spellEnd"/>
      <w:r w:rsidRPr="00423667">
        <w:rPr>
          <w:rFonts w:ascii="Times New Roman" w:hAnsi="Times New Roman" w:cs="Times New Roman"/>
          <w:bCs/>
          <w:sz w:val="28"/>
          <w:szCs w:val="28"/>
        </w:rPr>
        <w:t xml:space="preserve">, в м. </w:t>
      </w:r>
      <w:proofErr w:type="spellStart"/>
      <w:r w:rsidRPr="00423667">
        <w:rPr>
          <w:rFonts w:ascii="Times New Roman" w:hAnsi="Times New Roman" w:cs="Times New Roman"/>
          <w:bCs/>
          <w:sz w:val="28"/>
          <w:szCs w:val="28"/>
        </w:rPr>
        <w:t>Малині</w:t>
      </w:r>
      <w:proofErr w:type="spellEnd"/>
      <w:r w:rsidRPr="00423667">
        <w:rPr>
          <w:rFonts w:ascii="Times New Roman" w:hAnsi="Times New Roman" w:cs="Times New Roman"/>
          <w:bCs/>
          <w:sz w:val="28"/>
          <w:szCs w:val="28"/>
        </w:rPr>
        <w:t>,</w:t>
      </w:r>
      <w:r w:rsidRPr="00423667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  <w:proofErr w:type="spellStart"/>
      <w:r w:rsidRPr="00423667">
        <w:rPr>
          <w:rFonts w:ascii="Times New Roman" w:hAnsi="Times New Roman" w:cs="Times New Roman"/>
          <w:color w:val="000000" w:themeColor="text1"/>
          <w:sz w:val="28"/>
          <w:szCs w:val="28"/>
        </w:rPr>
        <w:t>Коростенського</w:t>
      </w:r>
      <w:proofErr w:type="spellEnd"/>
      <w:r w:rsidRPr="004236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району, </w:t>
      </w:r>
      <w:proofErr w:type="spellStart"/>
      <w:r w:rsidRPr="00423667">
        <w:rPr>
          <w:rFonts w:ascii="Times New Roman" w:hAnsi="Times New Roman" w:cs="Times New Roman"/>
          <w:color w:val="000000" w:themeColor="text1"/>
          <w:sz w:val="28"/>
          <w:szCs w:val="28"/>
        </w:rPr>
        <w:t>Житомирської</w:t>
      </w:r>
      <w:proofErr w:type="spellEnd"/>
      <w:r w:rsidRPr="004236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23667">
        <w:rPr>
          <w:rFonts w:ascii="Times New Roman" w:hAnsi="Times New Roman" w:cs="Times New Roman"/>
          <w:color w:val="000000" w:themeColor="text1"/>
          <w:sz w:val="28"/>
          <w:szCs w:val="28"/>
        </w:rPr>
        <w:t>області</w:t>
      </w:r>
      <w:proofErr w:type="spellEnd"/>
      <w:r w:rsidRPr="0042366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42366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23667">
        <w:rPr>
          <w:rFonts w:ascii="Times New Roman" w:hAnsi="Times New Roman" w:cs="Times New Roman"/>
          <w:bCs/>
          <w:sz w:val="28"/>
          <w:szCs w:val="28"/>
        </w:rPr>
        <w:t>площею</w:t>
      </w:r>
      <w:proofErr w:type="spellEnd"/>
      <w:r w:rsidRPr="00423667">
        <w:rPr>
          <w:rFonts w:ascii="Times New Roman" w:hAnsi="Times New Roman" w:cs="Times New Roman"/>
          <w:bCs/>
          <w:sz w:val="28"/>
          <w:szCs w:val="28"/>
        </w:rPr>
        <w:t xml:space="preserve"> 0,0060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га (60м</w:t>
      </w:r>
      <w:r>
        <w:rPr>
          <w:rFonts w:ascii="Times New Roman" w:hAnsi="Times New Roman" w:cs="Times New Roman"/>
          <w:bCs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Pr="00423667">
        <w:rPr>
          <w:rFonts w:ascii="Times New Roman" w:hAnsi="Times New Roman" w:cs="Times New Roman"/>
          <w:bCs/>
          <w:sz w:val="28"/>
          <w:szCs w:val="28"/>
        </w:rPr>
        <w:t xml:space="preserve"> для </w:t>
      </w:r>
      <w:proofErr w:type="spellStart"/>
      <w:r w:rsidRPr="00423667">
        <w:rPr>
          <w:rFonts w:ascii="Times New Roman" w:hAnsi="Times New Roman" w:cs="Times New Roman"/>
          <w:bCs/>
          <w:sz w:val="28"/>
          <w:szCs w:val="28"/>
        </w:rPr>
        <w:t>будівництва</w:t>
      </w:r>
      <w:proofErr w:type="spellEnd"/>
      <w:r w:rsidRPr="00423667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423667">
        <w:rPr>
          <w:rFonts w:ascii="Times New Roman" w:hAnsi="Times New Roman" w:cs="Times New Roman"/>
          <w:bCs/>
          <w:sz w:val="28"/>
          <w:szCs w:val="28"/>
        </w:rPr>
        <w:t>обслуговування</w:t>
      </w:r>
      <w:proofErr w:type="spellEnd"/>
      <w:r w:rsidRPr="0042366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23667">
        <w:rPr>
          <w:rFonts w:ascii="Times New Roman" w:hAnsi="Times New Roman" w:cs="Times New Roman"/>
          <w:bCs/>
          <w:sz w:val="28"/>
          <w:szCs w:val="28"/>
        </w:rPr>
        <w:t>будівель</w:t>
      </w:r>
      <w:proofErr w:type="spellEnd"/>
      <w:r w:rsidRPr="0042366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23667">
        <w:rPr>
          <w:rFonts w:ascii="Times New Roman" w:hAnsi="Times New Roman" w:cs="Times New Roman"/>
          <w:bCs/>
          <w:sz w:val="28"/>
          <w:szCs w:val="28"/>
        </w:rPr>
        <w:t>торгівлі</w:t>
      </w:r>
      <w:proofErr w:type="spellEnd"/>
      <w:r w:rsidRPr="0042366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1309D">
        <w:rPr>
          <w:rFonts w:ascii="Times New Roman" w:hAnsi="Times New Roman" w:cs="Times New Roman"/>
          <w:sz w:val="28"/>
          <w:szCs w:val="28"/>
        </w:rPr>
        <w:t>строком</w:t>
      </w:r>
      <w:proofErr w:type="spellEnd"/>
      <w:r w:rsidRPr="0031309D">
        <w:rPr>
          <w:rFonts w:ascii="Times New Roman" w:hAnsi="Times New Roman" w:cs="Times New Roman"/>
          <w:sz w:val="28"/>
          <w:szCs w:val="28"/>
        </w:rPr>
        <w:t xml:space="preserve"> на </w:t>
      </w:r>
      <w:r w:rsidR="00C6284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1309D">
        <w:rPr>
          <w:rFonts w:ascii="Times New Roman" w:hAnsi="Times New Roman" w:cs="Times New Roman"/>
          <w:sz w:val="28"/>
          <w:szCs w:val="28"/>
        </w:rPr>
        <w:t xml:space="preserve"> (</w:t>
      </w:r>
      <w:r w:rsidR="00C6284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6284C" w:rsidRPr="00C6284C">
        <w:rPr>
          <w:rFonts w:ascii="Times New Roman" w:hAnsi="Times New Roman" w:cs="Times New Roman"/>
          <w:sz w:val="28"/>
          <w:szCs w:val="28"/>
        </w:rPr>
        <w:t>’</w:t>
      </w:r>
      <w:r w:rsidR="00C6284C">
        <w:rPr>
          <w:rFonts w:ascii="Times New Roman" w:hAnsi="Times New Roman" w:cs="Times New Roman"/>
          <w:sz w:val="28"/>
          <w:szCs w:val="28"/>
          <w:lang w:val="uk-UA"/>
        </w:rPr>
        <w:t>ять</w:t>
      </w:r>
      <w:r w:rsidRPr="0031309D">
        <w:rPr>
          <w:rFonts w:ascii="Times New Roman" w:hAnsi="Times New Roman" w:cs="Times New Roman"/>
          <w:sz w:val="28"/>
          <w:szCs w:val="28"/>
        </w:rPr>
        <w:t>) р</w:t>
      </w:r>
      <w:proofErr w:type="spellStart"/>
      <w:r w:rsidR="00C6284C">
        <w:rPr>
          <w:rFonts w:ascii="Times New Roman" w:hAnsi="Times New Roman" w:cs="Times New Roman"/>
          <w:sz w:val="28"/>
          <w:szCs w:val="28"/>
          <w:lang w:val="uk-UA"/>
        </w:rPr>
        <w:t>оків</w:t>
      </w:r>
      <w:proofErr w:type="spellEnd"/>
      <w:r w:rsidRPr="003130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309D">
        <w:rPr>
          <w:rFonts w:ascii="Times New Roman" w:hAnsi="Times New Roman" w:cs="Times New Roman"/>
          <w:sz w:val="28"/>
          <w:szCs w:val="28"/>
        </w:rPr>
        <w:t>річну</w:t>
      </w:r>
      <w:proofErr w:type="spellEnd"/>
      <w:r w:rsidRPr="0031309D">
        <w:rPr>
          <w:rFonts w:ascii="Times New Roman" w:hAnsi="Times New Roman" w:cs="Times New Roman"/>
          <w:sz w:val="28"/>
          <w:szCs w:val="28"/>
        </w:rPr>
        <w:t xml:space="preserve"> плату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309D">
        <w:rPr>
          <w:rFonts w:ascii="Times New Roman" w:hAnsi="Times New Roman" w:cs="Times New Roman"/>
          <w:sz w:val="28"/>
          <w:szCs w:val="28"/>
          <w:lang w:val="uk-UA"/>
        </w:rPr>
        <w:t xml:space="preserve">(2025р - 2026р) </w:t>
      </w:r>
      <w:r w:rsidRPr="0031309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1309D">
        <w:rPr>
          <w:rFonts w:ascii="Times New Roman" w:hAnsi="Times New Roman" w:cs="Times New Roman"/>
          <w:sz w:val="28"/>
          <w:szCs w:val="28"/>
        </w:rPr>
        <w:t>користування</w:t>
      </w:r>
      <w:proofErr w:type="spellEnd"/>
      <w:r w:rsidRPr="0031309D">
        <w:rPr>
          <w:rFonts w:ascii="Times New Roman" w:hAnsi="Times New Roman" w:cs="Times New Roman"/>
          <w:sz w:val="28"/>
          <w:szCs w:val="28"/>
        </w:rPr>
        <w:t xml:space="preserve"> земельною </w:t>
      </w:r>
      <w:proofErr w:type="spellStart"/>
      <w:r w:rsidRPr="0031309D">
        <w:rPr>
          <w:rFonts w:ascii="Times New Roman" w:hAnsi="Times New Roman" w:cs="Times New Roman"/>
          <w:sz w:val="28"/>
          <w:szCs w:val="28"/>
        </w:rPr>
        <w:t>ділянкою</w:t>
      </w:r>
      <w:proofErr w:type="spellEnd"/>
      <w:r w:rsidRPr="00313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9D">
        <w:rPr>
          <w:rFonts w:ascii="Times New Roman" w:hAnsi="Times New Roman" w:cs="Times New Roman"/>
          <w:sz w:val="28"/>
          <w:szCs w:val="28"/>
        </w:rPr>
        <w:t>встановити</w:t>
      </w:r>
      <w:proofErr w:type="spellEnd"/>
      <w:r w:rsidRPr="0031309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1309D">
        <w:rPr>
          <w:rFonts w:ascii="Times New Roman" w:hAnsi="Times New Roman" w:cs="Times New Roman"/>
          <w:sz w:val="28"/>
          <w:szCs w:val="28"/>
        </w:rPr>
        <w:t>сумі</w:t>
      </w:r>
      <w:proofErr w:type="spellEnd"/>
      <w:r w:rsidRPr="003130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57461,37</w:t>
      </w:r>
      <w:r w:rsidRPr="0031309D">
        <w:rPr>
          <w:rFonts w:ascii="Times New Roman" w:hAnsi="Times New Roman" w:cs="Times New Roman"/>
          <w:sz w:val="28"/>
          <w:szCs w:val="28"/>
        </w:rPr>
        <w:t xml:space="preserve"> грн. (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Pr="0042366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'ятдесят сім тисяч чотириста шістдесят одна гривня 37 копійок</w:t>
      </w:r>
      <w:r w:rsidRPr="0031309D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2E6823F4" w14:textId="6B3531E8" w:rsidR="00FC0180" w:rsidRPr="00C6284C" w:rsidRDefault="00FC0180" w:rsidP="00FC01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23667">
        <w:rPr>
          <w:rFonts w:ascii="Times New Roman" w:hAnsi="Times New Roman" w:cs="Times New Roman"/>
          <w:bCs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3</w:t>
      </w:r>
      <w:r w:rsidRPr="0042366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23667">
        <w:rPr>
          <w:rFonts w:ascii="Times New Roman" w:hAnsi="Times New Roman" w:cs="Times New Roman"/>
          <w:bCs/>
          <w:sz w:val="28"/>
          <w:szCs w:val="28"/>
        </w:rPr>
        <w:t xml:space="preserve">ФОП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ЯКИМОВИЧ Ользі Володимирівні</w:t>
      </w:r>
      <w:r w:rsidRPr="00423667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пл</w:t>
      </w:r>
      <w:proofErr w:type="spellEnd"/>
      <w:r w:rsidRPr="00423667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Соборна</w:t>
      </w:r>
      <w:r w:rsidRPr="00423667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2а</w:t>
      </w:r>
      <w:r w:rsidRPr="00423667">
        <w:rPr>
          <w:rFonts w:ascii="Times New Roman" w:hAnsi="Times New Roman" w:cs="Times New Roman"/>
          <w:bCs/>
          <w:sz w:val="28"/>
          <w:szCs w:val="28"/>
        </w:rPr>
        <w:t xml:space="preserve"> в м. </w:t>
      </w:r>
      <w:proofErr w:type="spellStart"/>
      <w:r w:rsidRPr="00423667">
        <w:rPr>
          <w:rFonts w:ascii="Times New Roman" w:hAnsi="Times New Roman" w:cs="Times New Roman"/>
          <w:bCs/>
          <w:sz w:val="28"/>
          <w:szCs w:val="28"/>
        </w:rPr>
        <w:t>Малині</w:t>
      </w:r>
      <w:proofErr w:type="spellEnd"/>
      <w:r w:rsidRPr="00423667">
        <w:rPr>
          <w:rFonts w:ascii="Times New Roman" w:hAnsi="Times New Roman" w:cs="Times New Roman"/>
          <w:bCs/>
          <w:sz w:val="28"/>
          <w:szCs w:val="28"/>
        </w:rPr>
        <w:t>,</w:t>
      </w:r>
      <w:r w:rsidRPr="00423667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  <w:proofErr w:type="spellStart"/>
      <w:r w:rsidRPr="00423667">
        <w:rPr>
          <w:rFonts w:ascii="Times New Roman" w:hAnsi="Times New Roman" w:cs="Times New Roman"/>
          <w:color w:val="000000" w:themeColor="text1"/>
          <w:sz w:val="28"/>
          <w:szCs w:val="28"/>
        </w:rPr>
        <w:t>Коростенського</w:t>
      </w:r>
      <w:proofErr w:type="spellEnd"/>
      <w:r w:rsidRPr="004236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району, </w:t>
      </w:r>
      <w:proofErr w:type="spellStart"/>
      <w:r w:rsidRPr="00423667">
        <w:rPr>
          <w:rFonts w:ascii="Times New Roman" w:hAnsi="Times New Roman" w:cs="Times New Roman"/>
          <w:color w:val="000000" w:themeColor="text1"/>
          <w:sz w:val="28"/>
          <w:szCs w:val="28"/>
        </w:rPr>
        <w:t>Житомирської</w:t>
      </w:r>
      <w:proofErr w:type="spellEnd"/>
      <w:r w:rsidRPr="004236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23667">
        <w:rPr>
          <w:rFonts w:ascii="Times New Roman" w:hAnsi="Times New Roman" w:cs="Times New Roman"/>
          <w:color w:val="000000" w:themeColor="text1"/>
          <w:sz w:val="28"/>
          <w:szCs w:val="28"/>
        </w:rPr>
        <w:t>області</w:t>
      </w:r>
      <w:proofErr w:type="spellEnd"/>
      <w:r w:rsidRPr="0042366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42366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23667">
        <w:rPr>
          <w:rFonts w:ascii="Times New Roman" w:hAnsi="Times New Roman" w:cs="Times New Roman"/>
          <w:bCs/>
          <w:sz w:val="28"/>
          <w:szCs w:val="28"/>
        </w:rPr>
        <w:t>площею</w:t>
      </w:r>
      <w:proofErr w:type="spellEnd"/>
      <w:r w:rsidRPr="00423667">
        <w:rPr>
          <w:rFonts w:ascii="Times New Roman" w:hAnsi="Times New Roman" w:cs="Times New Roman"/>
          <w:bCs/>
          <w:sz w:val="28"/>
          <w:szCs w:val="28"/>
        </w:rPr>
        <w:t xml:space="preserve"> 0,00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18га (18м</w:t>
      </w:r>
      <w:r>
        <w:rPr>
          <w:rFonts w:ascii="Times New Roman" w:hAnsi="Times New Roman" w:cs="Times New Roman"/>
          <w:bCs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Pr="00423667">
        <w:rPr>
          <w:rFonts w:ascii="Times New Roman" w:hAnsi="Times New Roman" w:cs="Times New Roman"/>
          <w:bCs/>
          <w:sz w:val="28"/>
          <w:szCs w:val="28"/>
        </w:rPr>
        <w:t xml:space="preserve"> для </w:t>
      </w:r>
      <w:proofErr w:type="spellStart"/>
      <w:r w:rsidRPr="00423667">
        <w:rPr>
          <w:rFonts w:ascii="Times New Roman" w:hAnsi="Times New Roman" w:cs="Times New Roman"/>
          <w:bCs/>
          <w:sz w:val="28"/>
          <w:szCs w:val="28"/>
        </w:rPr>
        <w:lastRenderedPageBreak/>
        <w:t>будівництва</w:t>
      </w:r>
      <w:proofErr w:type="spellEnd"/>
      <w:r w:rsidRPr="00423667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423667">
        <w:rPr>
          <w:rFonts w:ascii="Times New Roman" w:hAnsi="Times New Roman" w:cs="Times New Roman"/>
          <w:bCs/>
          <w:sz w:val="28"/>
          <w:szCs w:val="28"/>
        </w:rPr>
        <w:t>обслуговування</w:t>
      </w:r>
      <w:proofErr w:type="spellEnd"/>
      <w:r w:rsidRPr="0042366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23667">
        <w:rPr>
          <w:rFonts w:ascii="Times New Roman" w:hAnsi="Times New Roman" w:cs="Times New Roman"/>
          <w:bCs/>
          <w:sz w:val="28"/>
          <w:szCs w:val="28"/>
        </w:rPr>
        <w:t>будівель</w:t>
      </w:r>
      <w:proofErr w:type="spellEnd"/>
      <w:r w:rsidRPr="0042366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23667">
        <w:rPr>
          <w:rFonts w:ascii="Times New Roman" w:hAnsi="Times New Roman" w:cs="Times New Roman"/>
          <w:bCs/>
          <w:sz w:val="28"/>
          <w:szCs w:val="28"/>
        </w:rPr>
        <w:t>торгівлі</w:t>
      </w:r>
      <w:proofErr w:type="spellEnd"/>
      <w:r w:rsidRPr="0042366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1309D">
        <w:rPr>
          <w:rFonts w:ascii="Times New Roman" w:hAnsi="Times New Roman" w:cs="Times New Roman"/>
          <w:sz w:val="28"/>
          <w:szCs w:val="28"/>
        </w:rPr>
        <w:t>строком</w:t>
      </w:r>
      <w:proofErr w:type="spellEnd"/>
      <w:r w:rsidRPr="0031309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6284C" w:rsidRPr="0031309D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C6284C" w:rsidRPr="0031309D">
        <w:rPr>
          <w:rFonts w:ascii="Times New Roman" w:hAnsi="Times New Roman" w:cs="Times New Roman"/>
          <w:sz w:val="28"/>
          <w:szCs w:val="28"/>
        </w:rPr>
        <w:t xml:space="preserve"> </w:t>
      </w:r>
      <w:r w:rsidR="00C6284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C6284C" w:rsidRPr="0031309D">
        <w:rPr>
          <w:rFonts w:ascii="Times New Roman" w:hAnsi="Times New Roman" w:cs="Times New Roman"/>
          <w:sz w:val="28"/>
          <w:szCs w:val="28"/>
        </w:rPr>
        <w:t xml:space="preserve"> (</w:t>
      </w:r>
      <w:r w:rsidR="00C6284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6284C" w:rsidRPr="00C6284C">
        <w:rPr>
          <w:rFonts w:ascii="Times New Roman" w:hAnsi="Times New Roman" w:cs="Times New Roman"/>
          <w:sz w:val="28"/>
          <w:szCs w:val="28"/>
        </w:rPr>
        <w:t>’</w:t>
      </w:r>
      <w:r w:rsidR="00C6284C">
        <w:rPr>
          <w:rFonts w:ascii="Times New Roman" w:hAnsi="Times New Roman" w:cs="Times New Roman"/>
          <w:sz w:val="28"/>
          <w:szCs w:val="28"/>
          <w:lang w:val="uk-UA"/>
        </w:rPr>
        <w:t>ять</w:t>
      </w:r>
      <w:r w:rsidR="00C6284C" w:rsidRPr="0031309D">
        <w:rPr>
          <w:rFonts w:ascii="Times New Roman" w:hAnsi="Times New Roman" w:cs="Times New Roman"/>
          <w:sz w:val="28"/>
          <w:szCs w:val="28"/>
        </w:rPr>
        <w:t>) р</w:t>
      </w:r>
      <w:proofErr w:type="spellStart"/>
      <w:r w:rsidR="00C6284C">
        <w:rPr>
          <w:rFonts w:ascii="Times New Roman" w:hAnsi="Times New Roman" w:cs="Times New Roman"/>
          <w:sz w:val="28"/>
          <w:szCs w:val="28"/>
          <w:lang w:val="uk-UA"/>
        </w:rPr>
        <w:t>оків</w:t>
      </w:r>
      <w:proofErr w:type="spellEnd"/>
      <w:r w:rsidRPr="003130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309D">
        <w:rPr>
          <w:rFonts w:ascii="Times New Roman" w:hAnsi="Times New Roman" w:cs="Times New Roman"/>
          <w:sz w:val="28"/>
          <w:szCs w:val="28"/>
        </w:rPr>
        <w:t>річну</w:t>
      </w:r>
      <w:proofErr w:type="spellEnd"/>
      <w:r w:rsidRPr="0031309D">
        <w:rPr>
          <w:rFonts w:ascii="Times New Roman" w:hAnsi="Times New Roman" w:cs="Times New Roman"/>
          <w:sz w:val="28"/>
          <w:szCs w:val="28"/>
        </w:rPr>
        <w:t xml:space="preserve"> плату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309D">
        <w:rPr>
          <w:rFonts w:ascii="Times New Roman" w:hAnsi="Times New Roman" w:cs="Times New Roman"/>
          <w:sz w:val="28"/>
          <w:szCs w:val="28"/>
          <w:lang w:val="uk-UA"/>
        </w:rPr>
        <w:t xml:space="preserve">(2025р - 2026р) </w:t>
      </w:r>
      <w:r w:rsidRPr="0031309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1309D">
        <w:rPr>
          <w:rFonts w:ascii="Times New Roman" w:hAnsi="Times New Roman" w:cs="Times New Roman"/>
          <w:sz w:val="28"/>
          <w:szCs w:val="28"/>
        </w:rPr>
        <w:t>користування</w:t>
      </w:r>
      <w:proofErr w:type="spellEnd"/>
      <w:r w:rsidRPr="0031309D">
        <w:rPr>
          <w:rFonts w:ascii="Times New Roman" w:hAnsi="Times New Roman" w:cs="Times New Roman"/>
          <w:sz w:val="28"/>
          <w:szCs w:val="28"/>
        </w:rPr>
        <w:t xml:space="preserve"> земельною </w:t>
      </w:r>
      <w:proofErr w:type="spellStart"/>
      <w:r w:rsidRPr="0031309D">
        <w:rPr>
          <w:rFonts w:ascii="Times New Roman" w:hAnsi="Times New Roman" w:cs="Times New Roman"/>
          <w:sz w:val="28"/>
          <w:szCs w:val="28"/>
        </w:rPr>
        <w:t>ділянкою</w:t>
      </w:r>
      <w:proofErr w:type="spellEnd"/>
      <w:r w:rsidRPr="00313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9D">
        <w:rPr>
          <w:rFonts w:ascii="Times New Roman" w:hAnsi="Times New Roman" w:cs="Times New Roman"/>
          <w:sz w:val="28"/>
          <w:szCs w:val="28"/>
        </w:rPr>
        <w:t>встановити</w:t>
      </w:r>
      <w:proofErr w:type="spellEnd"/>
      <w:r w:rsidRPr="0031309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1309D">
        <w:rPr>
          <w:rFonts w:ascii="Times New Roman" w:hAnsi="Times New Roman" w:cs="Times New Roman"/>
          <w:sz w:val="28"/>
          <w:szCs w:val="28"/>
        </w:rPr>
        <w:t>сумі</w:t>
      </w:r>
      <w:proofErr w:type="spellEnd"/>
      <w:r w:rsidRPr="003130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22731,51</w:t>
      </w:r>
      <w:r w:rsidRPr="0031309D">
        <w:rPr>
          <w:rFonts w:ascii="Times New Roman" w:hAnsi="Times New Roman" w:cs="Times New Roman"/>
          <w:sz w:val="28"/>
          <w:szCs w:val="28"/>
        </w:rPr>
        <w:t xml:space="preserve"> грн. (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Pr="00FC018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вадцять дві тисячі сімсот тридцять одна гривня 51 копійка</w:t>
      </w:r>
      <w:r w:rsidRPr="0031309D">
        <w:rPr>
          <w:rFonts w:ascii="Times New Roman" w:hAnsi="Times New Roman" w:cs="Times New Roman"/>
          <w:sz w:val="28"/>
          <w:szCs w:val="28"/>
        </w:rPr>
        <w:t>)</w:t>
      </w:r>
      <w:r w:rsidR="00C6284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288B161" w14:textId="77777777" w:rsidR="005A7146" w:rsidRDefault="00B90EF2" w:rsidP="00E6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>2</w:t>
      </w:r>
      <w:r w:rsidR="00E62979">
        <w:rPr>
          <w:rFonts w:ascii="Times New Roman" w:hAnsi="Times New Roman" w:cs="Times New Roman"/>
          <w:b/>
          <w:sz w:val="28"/>
          <w:szCs w:val="28"/>
          <w:lang w:val="uk-UA" w:eastAsia="zh-CN"/>
        </w:rPr>
        <w:t>.</w:t>
      </w:r>
      <w:r w:rsidR="00021517" w:rsidRPr="00DD2CA0"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 </w:t>
      </w:r>
      <w:r w:rsidR="00021517" w:rsidRPr="00DD2CA0">
        <w:rPr>
          <w:rFonts w:ascii="Times New Roman" w:hAnsi="Times New Roman" w:cs="Times New Roman"/>
          <w:sz w:val="28"/>
          <w:szCs w:val="28"/>
          <w:lang w:val="uk-UA" w:eastAsia="zh-CN"/>
        </w:rPr>
        <w:t>Доручити міс</w:t>
      </w:r>
      <w:r w:rsidR="00025149" w:rsidRPr="00DD2CA0">
        <w:rPr>
          <w:rFonts w:ascii="Times New Roman" w:hAnsi="Times New Roman" w:cs="Times New Roman"/>
          <w:sz w:val="28"/>
          <w:szCs w:val="28"/>
          <w:lang w:val="uk-UA" w:eastAsia="zh-CN"/>
        </w:rPr>
        <w:t>ь</w:t>
      </w:r>
      <w:r w:rsidR="006B7D3E" w:rsidRPr="00DD2CA0">
        <w:rPr>
          <w:rFonts w:ascii="Times New Roman" w:hAnsi="Times New Roman" w:cs="Times New Roman"/>
          <w:sz w:val="28"/>
          <w:szCs w:val="28"/>
          <w:lang w:val="uk-UA" w:eastAsia="zh-CN"/>
        </w:rPr>
        <w:t>кому голові підписати в даному рішенні договори</w:t>
      </w:r>
      <w:r w:rsidR="00021517" w:rsidRPr="00DD2CA0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від імені Малинської міської ради.</w:t>
      </w:r>
    </w:p>
    <w:p w14:paraId="6109B279" w14:textId="77777777" w:rsidR="00965ABD" w:rsidRDefault="006D27C5" w:rsidP="00965ABD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>3.</w:t>
      </w:r>
      <w:r w:rsidR="00021517" w:rsidRPr="00DD2CA0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021517" w:rsidRPr="00DD2CA0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даного рішення покласти на постійну комісію міської ради з питань земельних відносин, природокористування, планування території, будівництва, архітектури.</w:t>
      </w:r>
    </w:p>
    <w:p w14:paraId="4C10BCCC" w14:textId="77777777" w:rsidR="0033632E" w:rsidRDefault="0033632E" w:rsidP="00965ABD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</w:p>
    <w:p w14:paraId="3927CD14" w14:textId="77777777" w:rsidR="00BC6CAF" w:rsidRPr="00965ABD" w:rsidRDefault="00AF6BDE" w:rsidP="00965ABD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  <w:r w:rsidRPr="00965ABD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Міський голова                                                                       Олександр СИТАЙЛО</w:t>
      </w:r>
    </w:p>
    <w:p w14:paraId="46F3527B" w14:textId="77777777" w:rsidR="0033632E" w:rsidRDefault="0033632E" w:rsidP="00965ABD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</w:p>
    <w:p w14:paraId="7FB006D5" w14:textId="77777777" w:rsidR="007B249A" w:rsidRPr="00884527" w:rsidRDefault="007B249A" w:rsidP="00965ABD">
      <w:pPr>
        <w:tabs>
          <w:tab w:val="left" w:pos="1134"/>
        </w:tabs>
        <w:spacing w:after="0" w:line="240" w:lineRule="auto"/>
        <w:ind w:left="1134"/>
        <w:rPr>
          <w:rFonts w:ascii="Times New Roman" w:eastAsia="Times New Roman" w:hAnsi="Times New Roman" w:cs="Times New Roman"/>
          <w:lang w:val="uk-UA" w:eastAsia="ru-RU"/>
        </w:rPr>
      </w:pPr>
      <w:r w:rsidRPr="00884527">
        <w:rPr>
          <w:rFonts w:ascii="Times New Roman" w:eastAsia="Times New Roman" w:hAnsi="Times New Roman" w:cs="Times New Roman"/>
          <w:lang w:val="uk-UA" w:eastAsia="ru-RU"/>
        </w:rPr>
        <w:t>Павло ІВАНЕНКО</w:t>
      </w:r>
    </w:p>
    <w:p w14:paraId="1F030487" w14:textId="77777777" w:rsidR="00821C22" w:rsidRPr="00884527" w:rsidRDefault="00021517" w:rsidP="00965ABD">
      <w:pPr>
        <w:spacing w:after="0" w:line="240" w:lineRule="auto"/>
        <w:ind w:left="1134"/>
        <w:jc w:val="both"/>
        <w:rPr>
          <w:rFonts w:ascii="Times New Roman" w:hAnsi="Times New Roman" w:cs="Times New Roman"/>
          <w:lang w:val="uk-UA"/>
        </w:rPr>
      </w:pPr>
      <w:r w:rsidRPr="00884527">
        <w:rPr>
          <w:rFonts w:ascii="Times New Roman" w:hAnsi="Times New Roman" w:cs="Times New Roman"/>
          <w:lang w:val="uk-UA"/>
        </w:rPr>
        <w:t xml:space="preserve">Олександр ПАРШАКОВ      </w:t>
      </w:r>
    </w:p>
    <w:p w14:paraId="51D17F4A" w14:textId="77777777" w:rsidR="00021517" w:rsidRPr="00034159" w:rsidRDefault="003A1756" w:rsidP="00034159">
      <w:pPr>
        <w:ind w:left="113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 w:eastAsia="ru-RU"/>
        </w:rPr>
        <w:t>Анна ДЕНЯЧЕНКО</w:t>
      </w:r>
    </w:p>
    <w:sectPr w:rsidR="00021517" w:rsidRPr="00034159" w:rsidSect="00034159">
      <w:pgSz w:w="11906" w:h="16838"/>
      <w:pgMar w:top="1021" w:right="567" w:bottom="1021" w:left="1701" w:header="510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05F0"/>
    <w:rsid w:val="00021517"/>
    <w:rsid w:val="00025134"/>
    <w:rsid w:val="00025149"/>
    <w:rsid w:val="00034159"/>
    <w:rsid w:val="000376BA"/>
    <w:rsid w:val="00042E97"/>
    <w:rsid w:val="0004751C"/>
    <w:rsid w:val="000570FF"/>
    <w:rsid w:val="000623D6"/>
    <w:rsid w:val="00064A26"/>
    <w:rsid w:val="000A7648"/>
    <w:rsid w:val="000C6616"/>
    <w:rsid w:val="00115FE8"/>
    <w:rsid w:val="001209AB"/>
    <w:rsid w:val="00122A63"/>
    <w:rsid w:val="001668E0"/>
    <w:rsid w:val="00171A77"/>
    <w:rsid w:val="00192351"/>
    <w:rsid w:val="0019284E"/>
    <w:rsid w:val="00194FE1"/>
    <w:rsid w:val="001A5381"/>
    <w:rsid w:val="001B311A"/>
    <w:rsid w:val="001C662B"/>
    <w:rsid w:val="001E79BD"/>
    <w:rsid w:val="002041D7"/>
    <w:rsid w:val="0020629A"/>
    <w:rsid w:val="00242EBC"/>
    <w:rsid w:val="002603CE"/>
    <w:rsid w:val="002610EE"/>
    <w:rsid w:val="002631FD"/>
    <w:rsid w:val="002710B6"/>
    <w:rsid w:val="00282DDA"/>
    <w:rsid w:val="002B5B93"/>
    <w:rsid w:val="002D06BB"/>
    <w:rsid w:val="002E64F3"/>
    <w:rsid w:val="002F2775"/>
    <w:rsid w:val="002F34EE"/>
    <w:rsid w:val="0031198A"/>
    <w:rsid w:val="0031309D"/>
    <w:rsid w:val="00320E3E"/>
    <w:rsid w:val="00330987"/>
    <w:rsid w:val="003326C0"/>
    <w:rsid w:val="0033632E"/>
    <w:rsid w:val="00355795"/>
    <w:rsid w:val="00387605"/>
    <w:rsid w:val="0039395C"/>
    <w:rsid w:val="0039636D"/>
    <w:rsid w:val="003A0154"/>
    <w:rsid w:val="003A1756"/>
    <w:rsid w:val="003B6926"/>
    <w:rsid w:val="003C07A5"/>
    <w:rsid w:val="003E1A16"/>
    <w:rsid w:val="003E33AA"/>
    <w:rsid w:val="003F07B5"/>
    <w:rsid w:val="0041661F"/>
    <w:rsid w:val="00423667"/>
    <w:rsid w:val="00452776"/>
    <w:rsid w:val="004773CF"/>
    <w:rsid w:val="00494A7A"/>
    <w:rsid w:val="004B1A14"/>
    <w:rsid w:val="004D3A7C"/>
    <w:rsid w:val="004E257F"/>
    <w:rsid w:val="005129E0"/>
    <w:rsid w:val="00512FE1"/>
    <w:rsid w:val="00513729"/>
    <w:rsid w:val="00523A85"/>
    <w:rsid w:val="00524288"/>
    <w:rsid w:val="00530F03"/>
    <w:rsid w:val="00566045"/>
    <w:rsid w:val="0058062D"/>
    <w:rsid w:val="005821C7"/>
    <w:rsid w:val="005824B3"/>
    <w:rsid w:val="0058446C"/>
    <w:rsid w:val="00597772"/>
    <w:rsid w:val="005A7146"/>
    <w:rsid w:val="005B0070"/>
    <w:rsid w:val="005D147A"/>
    <w:rsid w:val="005F4877"/>
    <w:rsid w:val="00610C25"/>
    <w:rsid w:val="00613381"/>
    <w:rsid w:val="00642684"/>
    <w:rsid w:val="00660441"/>
    <w:rsid w:val="00661EC3"/>
    <w:rsid w:val="00664659"/>
    <w:rsid w:val="006663F9"/>
    <w:rsid w:val="00693D73"/>
    <w:rsid w:val="006B7D3E"/>
    <w:rsid w:val="006C3C66"/>
    <w:rsid w:val="006C46A1"/>
    <w:rsid w:val="006D27C5"/>
    <w:rsid w:val="006D6EC8"/>
    <w:rsid w:val="006F7AFB"/>
    <w:rsid w:val="007070D1"/>
    <w:rsid w:val="007079DE"/>
    <w:rsid w:val="00714643"/>
    <w:rsid w:val="0071742A"/>
    <w:rsid w:val="00746F6A"/>
    <w:rsid w:val="007517FB"/>
    <w:rsid w:val="007539A6"/>
    <w:rsid w:val="007704CB"/>
    <w:rsid w:val="00787C6D"/>
    <w:rsid w:val="007A0BED"/>
    <w:rsid w:val="007B249A"/>
    <w:rsid w:val="007C2D1C"/>
    <w:rsid w:val="007D2BAC"/>
    <w:rsid w:val="007D379C"/>
    <w:rsid w:val="0080104E"/>
    <w:rsid w:val="008027F3"/>
    <w:rsid w:val="0080628C"/>
    <w:rsid w:val="00807DC7"/>
    <w:rsid w:val="008129D2"/>
    <w:rsid w:val="00821C22"/>
    <w:rsid w:val="00836744"/>
    <w:rsid w:val="00842FAB"/>
    <w:rsid w:val="008469A7"/>
    <w:rsid w:val="00853ABE"/>
    <w:rsid w:val="00861BBC"/>
    <w:rsid w:val="0086585D"/>
    <w:rsid w:val="00881026"/>
    <w:rsid w:val="00884527"/>
    <w:rsid w:val="008867EB"/>
    <w:rsid w:val="00892873"/>
    <w:rsid w:val="00894561"/>
    <w:rsid w:val="00895631"/>
    <w:rsid w:val="008A48E5"/>
    <w:rsid w:val="008B615B"/>
    <w:rsid w:val="008C6377"/>
    <w:rsid w:val="008D75BB"/>
    <w:rsid w:val="00907D2B"/>
    <w:rsid w:val="00910FA6"/>
    <w:rsid w:val="009331B0"/>
    <w:rsid w:val="00936CE9"/>
    <w:rsid w:val="009437EC"/>
    <w:rsid w:val="00945381"/>
    <w:rsid w:val="00956A62"/>
    <w:rsid w:val="00963789"/>
    <w:rsid w:val="00965ABD"/>
    <w:rsid w:val="0098631F"/>
    <w:rsid w:val="009938E1"/>
    <w:rsid w:val="00997FFC"/>
    <w:rsid w:val="009D4C19"/>
    <w:rsid w:val="009D75A5"/>
    <w:rsid w:val="009D76D9"/>
    <w:rsid w:val="009E18B4"/>
    <w:rsid w:val="00A4239B"/>
    <w:rsid w:val="00A7197D"/>
    <w:rsid w:val="00A75AAA"/>
    <w:rsid w:val="00A928D4"/>
    <w:rsid w:val="00AB478B"/>
    <w:rsid w:val="00AC7791"/>
    <w:rsid w:val="00AF46CB"/>
    <w:rsid w:val="00AF6BDE"/>
    <w:rsid w:val="00B24E61"/>
    <w:rsid w:val="00B41E6B"/>
    <w:rsid w:val="00B46081"/>
    <w:rsid w:val="00B6019F"/>
    <w:rsid w:val="00B6138F"/>
    <w:rsid w:val="00B90EF2"/>
    <w:rsid w:val="00BC6CAF"/>
    <w:rsid w:val="00BD6ABD"/>
    <w:rsid w:val="00BF5D7E"/>
    <w:rsid w:val="00C20015"/>
    <w:rsid w:val="00C224A9"/>
    <w:rsid w:val="00C3158E"/>
    <w:rsid w:val="00C37B5A"/>
    <w:rsid w:val="00C6284C"/>
    <w:rsid w:val="00C7223C"/>
    <w:rsid w:val="00C823C5"/>
    <w:rsid w:val="00C827AE"/>
    <w:rsid w:val="00C84F6C"/>
    <w:rsid w:val="00CD2843"/>
    <w:rsid w:val="00CD3B02"/>
    <w:rsid w:val="00CD79A4"/>
    <w:rsid w:val="00CE444B"/>
    <w:rsid w:val="00D02D29"/>
    <w:rsid w:val="00D062CC"/>
    <w:rsid w:val="00D06B73"/>
    <w:rsid w:val="00D5054D"/>
    <w:rsid w:val="00DA0B9B"/>
    <w:rsid w:val="00DA40B8"/>
    <w:rsid w:val="00DC531A"/>
    <w:rsid w:val="00DD2CA0"/>
    <w:rsid w:val="00DD4E24"/>
    <w:rsid w:val="00DD701D"/>
    <w:rsid w:val="00DF3CCD"/>
    <w:rsid w:val="00E14A10"/>
    <w:rsid w:val="00E30DF4"/>
    <w:rsid w:val="00E35539"/>
    <w:rsid w:val="00E45D40"/>
    <w:rsid w:val="00E53121"/>
    <w:rsid w:val="00E62979"/>
    <w:rsid w:val="00E86624"/>
    <w:rsid w:val="00E86F79"/>
    <w:rsid w:val="00E93DB5"/>
    <w:rsid w:val="00E96AFE"/>
    <w:rsid w:val="00EA136C"/>
    <w:rsid w:val="00EC5C60"/>
    <w:rsid w:val="00F051DD"/>
    <w:rsid w:val="00F2456D"/>
    <w:rsid w:val="00F25980"/>
    <w:rsid w:val="00F27BE7"/>
    <w:rsid w:val="00F41868"/>
    <w:rsid w:val="00F45C63"/>
    <w:rsid w:val="00F505F0"/>
    <w:rsid w:val="00F84835"/>
    <w:rsid w:val="00F8560E"/>
    <w:rsid w:val="00F95B73"/>
    <w:rsid w:val="00FC0180"/>
    <w:rsid w:val="00FE076A"/>
    <w:rsid w:val="00FF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F2DD9"/>
  <w15:docId w15:val="{A996BB22-9F5D-461B-A8A8-016829123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46F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97772"/>
    <w:pPr>
      <w:ind w:left="720"/>
      <w:contextualSpacing/>
    </w:pPr>
  </w:style>
  <w:style w:type="paragraph" w:customStyle="1" w:styleId="docdata">
    <w:name w:val="docdata"/>
    <w:aliases w:val="docy,v5,6996,baiaagaaboqcaaadihkaaawygqaaaaaaaaaaaaaaaaaaaaaaaaaaaaaaaaaaaaaaaaaaaaaaaaaaaaaaaaaaaaaaaaaaaaaaaaaaaaaaaaaaaaaaaaaaaaaaaaaaaaaaaaaaaaaaaaaaaaaaaaaaaaaaaaaaaaaaaaaaaaaaaaaaaaaaaaaaaaaaaaaaaaaaaaaaaaaaaaaaaaaaaaaaaaaaaaaaaaaaaaaaaaaa"/>
    <w:basedOn w:val="a"/>
    <w:rsid w:val="00261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2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37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51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8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62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1712</Words>
  <Characters>977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A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Галина Хиля</cp:lastModifiedBy>
  <cp:revision>124</cp:revision>
  <cp:lastPrinted>2026-03-17T09:23:00Z</cp:lastPrinted>
  <dcterms:created xsi:type="dcterms:W3CDTF">2024-07-10T11:13:00Z</dcterms:created>
  <dcterms:modified xsi:type="dcterms:W3CDTF">2026-07-07T06:09:00Z</dcterms:modified>
</cp:coreProperties>
</file>