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631387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631387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631387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631387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631387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607AB8">
        <w:rPr>
          <w:rFonts w:eastAsia="Calibri"/>
          <w:sz w:val="28"/>
          <w:szCs w:val="28"/>
          <w:lang w:val="uk-UA" w:eastAsia="en-US"/>
        </w:rPr>
        <w:t>17.01.2022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E21E2C" w:rsidRPr="002A7C42" w:rsidRDefault="00D045A9" w:rsidP="002A7C42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196980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196980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196980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196980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196980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</w:p>
    <w:p w:rsidR="00E51292" w:rsidRDefault="00E51292" w:rsidP="0013146E">
      <w:pPr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 w:rsidR="0013146E">
        <w:rPr>
          <w:sz w:val="28"/>
          <w:szCs w:val="28"/>
          <w:lang w:val="uk-UA"/>
        </w:rPr>
        <w:t xml:space="preserve"> по вул. Парковій, біля будинку №13 в </w:t>
      </w:r>
      <w:proofErr w:type="spellStart"/>
      <w:r w:rsidR="0013146E">
        <w:rPr>
          <w:sz w:val="28"/>
          <w:szCs w:val="28"/>
          <w:lang w:val="uk-UA"/>
        </w:rPr>
        <w:t>смт</w:t>
      </w:r>
      <w:proofErr w:type="spellEnd"/>
      <w:r w:rsidR="0013146E">
        <w:rPr>
          <w:sz w:val="28"/>
          <w:szCs w:val="28"/>
          <w:lang w:val="uk-UA"/>
        </w:rPr>
        <w:t>. Гранітне, площею 0,0051 га для буд</w:t>
      </w:r>
      <w:r>
        <w:rPr>
          <w:sz w:val="28"/>
          <w:szCs w:val="28"/>
          <w:lang w:val="uk-UA"/>
        </w:rPr>
        <w:t>івництва індивідуальних гаражів;</w:t>
      </w:r>
    </w:p>
    <w:p w:rsidR="00E51292" w:rsidRDefault="0013146E" w:rsidP="001314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D0E83">
        <w:rPr>
          <w:sz w:val="28"/>
          <w:szCs w:val="28"/>
          <w:lang w:val="uk-UA"/>
        </w:rPr>
        <w:t>по вул. Грушевського, 52/1-2 в межах населеного пункту м. Малина, площею 0,0241 га (кадастровий номер 1810900000:01:005:0957) для зміни цільового призначення з «для будівництва та обслуговування житлового будинку, господарських будівель і споруд» на «будівництва та об</w:t>
      </w:r>
      <w:r w:rsidR="00E51292">
        <w:rPr>
          <w:sz w:val="28"/>
          <w:szCs w:val="28"/>
          <w:lang w:val="uk-UA"/>
        </w:rPr>
        <w:t>слуговування будівель торгівлі»;</w:t>
      </w:r>
    </w:p>
    <w:p w:rsidR="0013146E" w:rsidRPr="00FD0E83" w:rsidRDefault="0013146E" w:rsidP="0013146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D0E83">
        <w:rPr>
          <w:sz w:val="28"/>
          <w:szCs w:val="28"/>
          <w:lang w:val="uk-UA"/>
        </w:rPr>
        <w:t xml:space="preserve">по вул. Черняхівського, біля будинку №46 в межах населеного пункту м. Малина, орієнтовною площею 0,1000 га для будівництва та обслуговування житлового будинку, </w:t>
      </w:r>
      <w:r w:rsidR="00E51292">
        <w:rPr>
          <w:sz w:val="28"/>
          <w:szCs w:val="28"/>
          <w:lang w:val="uk-UA"/>
        </w:rPr>
        <w:t>господарських будівель і споруд;</w:t>
      </w:r>
    </w:p>
    <w:p w:rsidR="00E51292" w:rsidRDefault="0013146E" w:rsidP="0013146E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 вул. Демченка в с. </w:t>
      </w:r>
      <w:proofErr w:type="spellStart"/>
      <w:r>
        <w:rPr>
          <w:sz w:val="28"/>
          <w:szCs w:val="28"/>
          <w:lang w:val="uk-UA"/>
        </w:rPr>
        <w:t>Іванівка</w:t>
      </w:r>
      <w:proofErr w:type="spellEnd"/>
      <w:r>
        <w:rPr>
          <w:sz w:val="28"/>
          <w:szCs w:val="28"/>
          <w:lang w:val="uk-UA"/>
        </w:rPr>
        <w:t xml:space="preserve">, орієнтовною площею 0,2500 га </w:t>
      </w:r>
      <w:r w:rsidRPr="00FD0E83">
        <w:rPr>
          <w:sz w:val="28"/>
          <w:szCs w:val="28"/>
          <w:lang w:val="uk-UA"/>
        </w:rPr>
        <w:t xml:space="preserve">для будівництва та обслуговування житлового будинку, </w:t>
      </w:r>
      <w:r w:rsidR="00E51292">
        <w:rPr>
          <w:sz w:val="28"/>
          <w:szCs w:val="28"/>
          <w:lang w:val="uk-UA"/>
        </w:rPr>
        <w:t>господарських будівель і споруд;</w:t>
      </w:r>
    </w:p>
    <w:p w:rsidR="0013146E" w:rsidRPr="00FD0E83" w:rsidRDefault="0013146E" w:rsidP="0013146E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 вул. Кримського, 8-В</w:t>
      </w:r>
      <w:r w:rsidRPr="00422869">
        <w:rPr>
          <w:sz w:val="28"/>
          <w:szCs w:val="28"/>
          <w:lang w:val="uk-UA"/>
        </w:rPr>
        <w:t xml:space="preserve"> </w:t>
      </w:r>
      <w:r w:rsidRPr="00FD0E83">
        <w:rPr>
          <w:sz w:val="28"/>
          <w:szCs w:val="28"/>
          <w:lang w:val="uk-UA"/>
        </w:rPr>
        <w:t>в межах населеного пункту м. М</w:t>
      </w:r>
      <w:r>
        <w:rPr>
          <w:sz w:val="28"/>
          <w:szCs w:val="28"/>
          <w:lang w:val="uk-UA"/>
        </w:rPr>
        <w:t>алина, орієнтовною площею 0,0120</w:t>
      </w:r>
      <w:r w:rsidRPr="00FD0E83">
        <w:rPr>
          <w:sz w:val="28"/>
          <w:szCs w:val="28"/>
          <w:lang w:val="uk-UA"/>
        </w:rPr>
        <w:t xml:space="preserve"> га для</w:t>
      </w:r>
      <w:r>
        <w:rPr>
          <w:sz w:val="28"/>
          <w:szCs w:val="28"/>
          <w:lang w:val="uk-UA"/>
        </w:rPr>
        <w:t xml:space="preserve"> будівництва та обслуговування будівель торгівлі.</w:t>
      </w:r>
      <w:r w:rsidRPr="00422869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1761C" w:rsidRPr="00C8656B" w:rsidRDefault="00B1761C" w:rsidP="0013146E">
      <w:pPr>
        <w:spacing w:line="276" w:lineRule="auto"/>
        <w:jc w:val="both"/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C02EC2" w:rsidP="0053228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940811" w:rsidP="0053228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D2669A" w:rsidRDefault="00D2669A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3F" w:rsidRDefault="00F9193F" w:rsidP="00577A2B">
      <w:r>
        <w:separator/>
      </w:r>
    </w:p>
  </w:endnote>
  <w:endnote w:type="continuationSeparator" w:id="0">
    <w:p w:rsidR="00F9193F" w:rsidRDefault="00F9193F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3F" w:rsidRDefault="00F9193F" w:rsidP="00577A2B">
      <w:r>
        <w:separator/>
      </w:r>
    </w:p>
  </w:footnote>
  <w:footnote w:type="continuationSeparator" w:id="0">
    <w:p w:rsidR="00F9193F" w:rsidRDefault="00F9193F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52228"/>
    <w:rsid w:val="00077CD8"/>
    <w:rsid w:val="00092B63"/>
    <w:rsid w:val="00096522"/>
    <w:rsid w:val="000A3DCD"/>
    <w:rsid w:val="000A7084"/>
    <w:rsid w:val="000C4052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519FD"/>
    <w:rsid w:val="0016080A"/>
    <w:rsid w:val="00160AFC"/>
    <w:rsid w:val="00171218"/>
    <w:rsid w:val="00174E57"/>
    <w:rsid w:val="0018139C"/>
    <w:rsid w:val="00182061"/>
    <w:rsid w:val="00185528"/>
    <w:rsid w:val="001942AF"/>
    <w:rsid w:val="00196980"/>
    <w:rsid w:val="001A224D"/>
    <w:rsid w:val="001B080B"/>
    <w:rsid w:val="001B1AA0"/>
    <w:rsid w:val="001B3674"/>
    <w:rsid w:val="001C11DB"/>
    <w:rsid w:val="001C2AB8"/>
    <w:rsid w:val="001C3390"/>
    <w:rsid w:val="001D28B0"/>
    <w:rsid w:val="002223BF"/>
    <w:rsid w:val="0023115A"/>
    <w:rsid w:val="00231B7F"/>
    <w:rsid w:val="00242E5F"/>
    <w:rsid w:val="002516F6"/>
    <w:rsid w:val="0025213E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208CD"/>
    <w:rsid w:val="003317B2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E1A75"/>
    <w:rsid w:val="00403287"/>
    <w:rsid w:val="00404184"/>
    <w:rsid w:val="00406F16"/>
    <w:rsid w:val="00424645"/>
    <w:rsid w:val="00424AA1"/>
    <w:rsid w:val="00432EDA"/>
    <w:rsid w:val="00435BF5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7958"/>
    <w:rsid w:val="004F6A3D"/>
    <w:rsid w:val="00513FAD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91529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1958"/>
    <w:rsid w:val="00643BB4"/>
    <w:rsid w:val="00644F05"/>
    <w:rsid w:val="00645D28"/>
    <w:rsid w:val="00657870"/>
    <w:rsid w:val="00677C92"/>
    <w:rsid w:val="00680FA8"/>
    <w:rsid w:val="0069309D"/>
    <w:rsid w:val="006C661C"/>
    <w:rsid w:val="00702D29"/>
    <w:rsid w:val="007045E4"/>
    <w:rsid w:val="00706298"/>
    <w:rsid w:val="007264B3"/>
    <w:rsid w:val="00735A40"/>
    <w:rsid w:val="00735DF2"/>
    <w:rsid w:val="00750A80"/>
    <w:rsid w:val="0076774D"/>
    <w:rsid w:val="00772654"/>
    <w:rsid w:val="00772A58"/>
    <w:rsid w:val="007807FB"/>
    <w:rsid w:val="00780EEA"/>
    <w:rsid w:val="00780FDE"/>
    <w:rsid w:val="00784B6C"/>
    <w:rsid w:val="007A3ECA"/>
    <w:rsid w:val="007A404C"/>
    <w:rsid w:val="007B64AC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50EA"/>
    <w:rsid w:val="00A10B40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F51E8"/>
    <w:rsid w:val="00AF7861"/>
    <w:rsid w:val="00B174A9"/>
    <w:rsid w:val="00B1761C"/>
    <w:rsid w:val="00B21607"/>
    <w:rsid w:val="00B5646E"/>
    <w:rsid w:val="00B74B8B"/>
    <w:rsid w:val="00B97C1A"/>
    <w:rsid w:val="00BB3C2C"/>
    <w:rsid w:val="00BD0450"/>
    <w:rsid w:val="00BE2735"/>
    <w:rsid w:val="00BE696B"/>
    <w:rsid w:val="00BF40A3"/>
    <w:rsid w:val="00C02EC2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2669A"/>
    <w:rsid w:val="00D3214A"/>
    <w:rsid w:val="00D32A87"/>
    <w:rsid w:val="00D5340F"/>
    <w:rsid w:val="00D54D87"/>
    <w:rsid w:val="00D7205D"/>
    <w:rsid w:val="00DB547D"/>
    <w:rsid w:val="00DD0BBF"/>
    <w:rsid w:val="00DD550C"/>
    <w:rsid w:val="00DE13C3"/>
    <w:rsid w:val="00E03253"/>
    <w:rsid w:val="00E21E2C"/>
    <w:rsid w:val="00E23525"/>
    <w:rsid w:val="00E30A4D"/>
    <w:rsid w:val="00E40395"/>
    <w:rsid w:val="00E40468"/>
    <w:rsid w:val="00E51292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F0B03"/>
    <w:rsid w:val="00F03FEF"/>
    <w:rsid w:val="00F073DC"/>
    <w:rsid w:val="00F129DF"/>
    <w:rsid w:val="00F138B3"/>
    <w:rsid w:val="00F3429F"/>
    <w:rsid w:val="00F4193A"/>
    <w:rsid w:val="00F43DD2"/>
    <w:rsid w:val="00F45F07"/>
    <w:rsid w:val="00F56D67"/>
    <w:rsid w:val="00F57649"/>
    <w:rsid w:val="00F6145D"/>
    <w:rsid w:val="00F630F9"/>
    <w:rsid w:val="00F72D3E"/>
    <w:rsid w:val="00F9193F"/>
    <w:rsid w:val="00F94F21"/>
    <w:rsid w:val="00FC08FE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0858-219F-409C-B027-DAABABC75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170</cp:revision>
  <cp:lastPrinted>2021-10-25T07:18:00Z</cp:lastPrinted>
  <dcterms:created xsi:type="dcterms:W3CDTF">2014-04-28T12:09:00Z</dcterms:created>
  <dcterms:modified xsi:type="dcterms:W3CDTF">2022-01-17T10:11:00Z</dcterms:modified>
</cp:coreProperties>
</file>