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7806C0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7806C0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7806C0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7806C0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7806C0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3C723D">
        <w:rPr>
          <w:rFonts w:eastAsia="Calibri"/>
          <w:sz w:val="28"/>
          <w:szCs w:val="28"/>
          <w:lang w:val="uk-UA" w:eastAsia="en-US"/>
        </w:rPr>
        <w:t>1</w:t>
      </w:r>
      <w:r w:rsidR="007806C0">
        <w:rPr>
          <w:rFonts w:eastAsia="Calibri"/>
          <w:sz w:val="28"/>
          <w:szCs w:val="28"/>
          <w:lang w:val="uk-UA" w:eastAsia="en-US"/>
        </w:rPr>
        <w:t>3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7806C0">
        <w:rPr>
          <w:rFonts w:eastAsia="Calibri"/>
          <w:sz w:val="28"/>
          <w:szCs w:val="28"/>
          <w:lang w:val="uk-UA" w:eastAsia="en-US"/>
        </w:rPr>
        <w:t>11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8E1F43">
        <w:rPr>
          <w:rFonts w:eastAsia="Calibri"/>
          <w:sz w:val="28"/>
          <w:szCs w:val="28"/>
          <w:lang w:val="uk-UA" w:eastAsia="en-US"/>
        </w:rPr>
        <w:t>3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3C723D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3C723D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3C723D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3C723D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3C723D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7806C0" w:rsidRDefault="007806C0" w:rsidP="007806C0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по вул. Миру, 31 в с. </w:t>
      </w:r>
      <w:proofErr w:type="spellStart"/>
      <w:r w:rsidRPr="007806C0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06C0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району (кадастровий номер 1823488400:01:001:0353) для</w:t>
      </w:r>
      <w:r w:rsidRPr="007806C0">
        <w:rPr>
          <w:sz w:val="28"/>
          <w:szCs w:val="28"/>
          <w:lang w:val="uk-UA"/>
        </w:rPr>
        <w:t xml:space="preserve"> </w:t>
      </w:r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ділянка);</w:t>
      </w:r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06C0" w:rsidRPr="007806C0" w:rsidRDefault="007806C0" w:rsidP="007806C0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C0">
        <w:rPr>
          <w:rFonts w:ascii="Times New Roman" w:hAnsi="Times New Roman" w:cs="Times New Roman"/>
          <w:sz w:val="28"/>
          <w:szCs w:val="28"/>
          <w:lang w:val="uk-UA"/>
        </w:rPr>
        <w:t>по вул. Лозовій, 8 в с. В</w:t>
      </w:r>
      <w:r w:rsidRPr="007806C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806C0">
        <w:rPr>
          <w:rFonts w:ascii="Times New Roman" w:hAnsi="Times New Roman" w:cs="Times New Roman"/>
          <w:sz w:val="28"/>
          <w:szCs w:val="28"/>
          <w:lang w:val="uk-UA"/>
        </w:rPr>
        <w:t>юнище</w:t>
      </w:r>
      <w:proofErr w:type="spellEnd"/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06C0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району (кадастровий номер 1823480800:05:001:0058) для</w:t>
      </w:r>
      <w:r w:rsidRPr="007806C0">
        <w:rPr>
          <w:sz w:val="28"/>
          <w:szCs w:val="28"/>
          <w:lang w:val="uk-UA"/>
        </w:rPr>
        <w:t xml:space="preserve"> </w:t>
      </w:r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806C0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житлового будинку, господарських будівель і споруд (присадибна діл</w:t>
      </w:r>
      <w:r>
        <w:rPr>
          <w:rFonts w:ascii="Times New Roman" w:hAnsi="Times New Roman" w:cs="Times New Roman"/>
          <w:sz w:val="28"/>
          <w:szCs w:val="28"/>
          <w:lang w:val="uk-UA"/>
        </w:rPr>
        <w:t>янка);</w:t>
      </w:r>
    </w:p>
    <w:p w:rsidR="007806C0" w:rsidRDefault="007806C0" w:rsidP="007806C0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Грушевського, 19-А в м. Малині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для зміни цільового призначення з «для</w:t>
      </w:r>
      <w:r w:rsidRPr="00F26848">
        <w:rPr>
          <w:sz w:val="28"/>
          <w:szCs w:val="28"/>
          <w:lang w:val="uk-UA"/>
        </w:rPr>
        <w:t xml:space="preserve"> 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ділянка)» на «для будівництва та обслуговування будівель торгівлі»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06C0" w:rsidRPr="00F26848" w:rsidRDefault="007806C0" w:rsidP="007806C0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по вул. Шевченка, 48-Б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для зміни цільового призначення з «для</w:t>
      </w:r>
      <w:r w:rsidRPr="00F26848">
        <w:rPr>
          <w:sz w:val="28"/>
          <w:szCs w:val="28"/>
          <w:lang w:val="uk-UA"/>
        </w:rPr>
        <w:t xml:space="preserve"> 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ділянка)» на «для будівництва та обслуговування будівель торгівлі»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23D" w:rsidRPr="004D1A76" w:rsidRDefault="003C723D" w:rsidP="004D1A76">
      <w:pPr>
        <w:spacing w:line="276" w:lineRule="auto"/>
        <w:jc w:val="both"/>
        <w:rPr>
          <w:sz w:val="28"/>
          <w:szCs w:val="28"/>
          <w:lang w:val="uk-UA"/>
        </w:rPr>
      </w:pPr>
    </w:p>
    <w:p w:rsidR="00B1761C" w:rsidRPr="00915D6D" w:rsidRDefault="00B1761C" w:rsidP="00532287">
      <w:pPr>
        <w:rPr>
          <w:sz w:val="28"/>
          <w:szCs w:val="28"/>
          <w:lang w:val="uk-UA"/>
        </w:rPr>
      </w:pP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E2" w:rsidRDefault="001D72E2" w:rsidP="00577A2B">
      <w:r>
        <w:separator/>
      </w:r>
    </w:p>
  </w:endnote>
  <w:endnote w:type="continuationSeparator" w:id="0">
    <w:p w:rsidR="001D72E2" w:rsidRDefault="001D72E2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E2" w:rsidRDefault="001D72E2" w:rsidP="00577A2B">
      <w:r>
        <w:separator/>
      </w:r>
    </w:p>
  </w:footnote>
  <w:footnote w:type="continuationSeparator" w:id="0">
    <w:p w:rsidR="001D72E2" w:rsidRDefault="001D72E2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C755-45C0-48C6-817D-48BBD8DF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196</cp:revision>
  <cp:lastPrinted>2022-12-12T06:56:00Z</cp:lastPrinted>
  <dcterms:created xsi:type="dcterms:W3CDTF">2014-04-28T12:09:00Z</dcterms:created>
  <dcterms:modified xsi:type="dcterms:W3CDTF">2023-11-13T06:29:00Z</dcterms:modified>
</cp:coreProperties>
</file>