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0D1201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0D1201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0D1201">
        <w:rPr>
          <w:rFonts w:eastAsia="Calibri"/>
          <w:sz w:val="28"/>
          <w:szCs w:val="28"/>
          <w:lang w:val="uk-UA" w:eastAsia="en-US"/>
        </w:rPr>
        <w:t>11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4F5A9F">
        <w:rPr>
          <w:rFonts w:eastAsia="Calibri"/>
          <w:sz w:val="28"/>
          <w:szCs w:val="28"/>
          <w:lang w:val="uk-UA" w:eastAsia="en-US"/>
        </w:rPr>
        <w:t>0</w:t>
      </w:r>
      <w:r w:rsidR="000D1201">
        <w:rPr>
          <w:rFonts w:eastAsia="Calibri"/>
          <w:sz w:val="28"/>
          <w:szCs w:val="28"/>
          <w:lang w:val="uk-UA" w:eastAsia="en-US"/>
        </w:rPr>
        <w:t>3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4F5A9F">
        <w:rPr>
          <w:rFonts w:eastAsia="Calibri"/>
          <w:sz w:val="28"/>
          <w:szCs w:val="28"/>
          <w:lang w:val="uk-UA" w:eastAsia="en-US"/>
        </w:rPr>
        <w:t>4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0D1201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0D1201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0D1201" w:rsidRDefault="00A662A8" w:rsidP="00A662A8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0D1201">
        <w:rPr>
          <w:rFonts w:ascii="Times New Roman" w:hAnsi="Times New Roman" w:cs="Times New Roman"/>
          <w:sz w:val="28"/>
          <w:szCs w:val="28"/>
          <w:lang w:val="uk-UA"/>
        </w:rPr>
        <w:t>Шевченка, 109-А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20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 xml:space="preserve"> м. Малин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662A8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>, загальною площею 0,0</w:t>
      </w:r>
      <w:r w:rsidR="000D1201">
        <w:rPr>
          <w:rFonts w:ascii="Times New Roman" w:hAnsi="Times New Roman" w:cs="Times New Roman"/>
          <w:sz w:val="28"/>
          <w:szCs w:val="28"/>
          <w:lang w:val="uk-UA"/>
        </w:rPr>
        <w:t>160</w:t>
      </w:r>
      <w:r w:rsidR="002754C7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Pr="00A662A8">
        <w:rPr>
          <w:sz w:val="28"/>
          <w:szCs w:val="28"/>
          <w:lang w:val="uk-UA"/>
        </w:rPr>
        <w:t xml:space="preserve"> </w:t>
      </w:r>
      <w:r w:rsidR="000D1201" w:rsidRPr="000D1201">
        <w:rPr>
          <w:rFonts w:ascii="Times New Roman" w:hAnsi="Times New Roman" w:cs="Times New Roman"/>
          <w:sz w:val="28"/>
          <w:szCs w:val="28"/>
          <w:lang w:val="uk-UA"/>
        </w:rPr>
        <w:t xml:space="preserve">зміни цільового призначення з «для </w:t>
      </w:r>
      <w:r w:rsidRPr="000D1201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 w:rsidR="000D1201" w:rsidRPr="000D120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D1201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 </w:t>
      </w:r>
      <w:r w:rsidR="000D1201" w:rsidRPr="000D1201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будинку, господарських будівель і споруд» на </w:t>
      </w:r>
      <w:r w:rsidR="000D120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D1201" w:rsidRPr="000D1201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0D1201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0D1201" w:rsidRDefault="000D1201" w:rsidP="000D1201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Кривенчука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</w:t>
      </w:r>
      <w:r w:rsidRPr="000D12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м. Малин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662A8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, загальною площею 0,0</w:t>
      </w:r>
      <w:r>
        <w:rPr>
          <w:rFonts w:ascii="Times New Roman" w:hAnsi="Times New Roman" w:cs="Times New Roman"/>
          <w:sz w:val="28"/>
          <w:szCs w:val="28"/>
          <w:lang w:val="uk-UA"/>
        </w:rPr>
        <w:t>606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Pr="00A662A8">
        <w:rPr>
          <w:sz w:val="28"/>
          <w:szCs w:val="28"/>
          <w:lang w:val="uk-UA"/>
        </w:rPr>
        <w:t xml:space="preserve"> </w:t>
      </w:r>
      <w:r w:rsidRPr="000D1201">
        <w:rPr>
          <w:rFonts w:ascii="Times New Roman" w:hAnsi="Times New Roman" w:cs="Times New Roman"/>
          <w:sz w:val="28"/>
          <w:szCs w:val="28"/>
          <w:lang w:val="uk-UA"/>
        </w:rPr>
        <w:t xml:space="preserve">зміни цільового призначення з «для будівництва і обслуговування  житлового будинку, господарських будівель і споруд» на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D120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будівель </w:t>
      </w:r>
      <w:r>
        <w:rPr>
          <w:rFonts w:ascii="Times New Roman" w:hAnsi="Times New Roman" w:cs="Times New Roman"/>
          <w:sz w:val="28"/>
          <w:szCs w:val="28"/>
          <w:lang w:val="uk-UA"/>
        </w:rPr>
        <w:t>торгівлі».</w:t>
      </w:r>
    </w:p>
    <w:p w:rsidR="00A662A8" w:rsidRPr="000D1201" w:rsidRDefault="00A662A8" w:rsidP="000D1201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1761C" w:rsidRPr="00915D6D" w:rsidRDefault="00A662A8" w:rsidP="002754C7">
      <w:pPr>
        <w:pStyle w:val="ad"/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A662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B1761C" w:rsidRPr="00915D6D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96" w:rsidRDefault="00E64A96" w:rsidP="00577A2B">
      <w:r>
        <w:separator/>
      </w:r>
    </w:p>
  </w:endnote>
  <w:endnote w:type="continuationSeparator" w:id="0">
    <w:p w:rsidR="00E64A96" w:rsidRDefault="00E64A96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96" w:rsidRDefault="00E64A96" w:rsidP="00577A2B">
      <w:r>
        <w:separator/>
      </w:r>
    </w:p>
  </w:footnote>
  <w:footnote w:type="continuationSeparator" w:id="0">
    <w:p w:rsidR="00E64A96" w:rsidRDefault="00E64A96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3115A"/>
    <w:rsid w:val="00231B7F"/>
    <w:rsid w:val="00236E7A"/>
    <w:rsid w:val="00242E5F"/>
    <w:rsid w:val="002516F6"/>
    <w:rsid w:val="0025213E"/>
    <w:rsid w:val="002701E0"/>
    <w:rsid w:val="002754C7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3158E"/>
    <w:rsid w:val="00A47239"/>
    <w:rsid w:val="00A560AF"/>
    <w:rsid w:val="00A61C41"/>
    <w:rsid w:val="00A64290"/>
    <w:rsid w:val="00A662A8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861"/>
    <w:rsid w:val="00B174A9"/>
    <w:rsid w:val="00B1761C"/>
    <w:rsid w:val="00B21607"/>
    <w:rsid w:val="00B30754"/>
    <w:rsid w:val="00B37A5C"/>
    <w:rsid w:val="00B5646E"/>
    <w:rsid w:val="00B74B8B"/>
    <w:rsid w:val="00B7703E"/>
    <w:rsid w:val="00B97C1A"/>
    <w:rsid w:val="00BB3C2C"/>
    <w:rsid w:val="00BD0450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64A96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E5B0C"/>
    <w:rsid w:val="00EF0B03"/>
    <w:rsid w:val="00F00E6B"/>
    <w:rsid w:val="00F03FEF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4F18-8C93-4CE2-92F0-047D30CC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200</cp:revision>
  <cp:lastPrinted>2022-12-12T06:56:00Z</cp:lastPrinted>
  <dcterms:created xsi:type="dcterms:W3CDTF">2014-04-28T12:09:00Z</dcterms:created>
  <dcterms:modified xsi:type="dcterms:W3CDTF">2024-03-11T07:51:00Z</dcterms:modified>
</cp:coreProperties>
</file>