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68" w:rsidRPr="00D10168" w:rsidRDefault="00D10168" w:rsidP="00D10168">
      <w:pPr>
        <w:ind w:right="43"/>
        <w:jc w:val="center"/>
        <w:rPr>
          <w:b/>
          <w:sz w:val="20"/>
          <w:szCs w:val="20"/>
          <w:lang w:eastAsia="ru-RU"/>
        </w:rPr>
      </w:pPr>
      <w:r w:rsidRPr="00D1016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0B07A68" wp14:editId="7D54BDB8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168">
        <w:rPr>
          <w:b/>
          <w:sz w:val="20"/>
          <w:szCs w:val="20"/>
          <w:lang w:eastAsia="ru-RU"/>
        </w:rPr>
        <w:t xml:space="preserve">                                   </w:t>
      </w:r>
    </w:p>
    <w:p w:rsidR="00D10168" w:rsidRPr="00D10168" w:rsidRDefault="00D10168" w:rsidP="00D10168">
      <w:pPr>
        <w:ind w:right="43"/>
        <w:jc w:val="center"/>
        <w:rPr>
          <w:b/>
          <w:sz w:val="16"/>
          <w:szCs w:val="16"/>
          <w:lang w:eastAsia="ru-RU"/>
        </w:rPr>
      </w:pPr>
      <w:r w:rsidRPr="00D10168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68" w:rsidRPr="00D10168" w:rsidRDefault="00D10168" w:rsidP="00D10168">
      <w:pPr>
        <w:jc w:val="center"/>
        <w:rPr>
          <w:lang w:eastAsia="ru-RU"/>
        </w:rPr>
      </w:pPr>
      <w:r w:rsidRPr="00D10168">
        <w:rPr>
          <w:lang w:eastAsia="ru-RU"/>
        </w:rPr>
        <w:t>УКРАЇНА</w:t>
      </w:r>
    </w:p>
    <w:p w:rsidR="00D10168" w:rsidRPr="00D10168" w:rsidRDefault="00D10168" w:rsidP="00D10168">
      <w:pPr>
        <w:keepNext/>
        <w:jc w:val="center"/>
        <w:outlineLvl w:val="0"/>
        <w:rPr>
          <w:caps/>
        </w:rPr>
      </w:pPr>
      <w:r w:rsidRPr="00D10168">
        <w:rPr>
          <w:caps/>
        </w:rPr>
        <w:t>МАЛИНСЬКА МІСЬКА  РАДА</w:t>
      </w:r>
    </w:p>
    <w:p w:rsidR="00D10168" w:rsidRPr="00D10168" w:rsidRDefault="00D10168" w:rsidP="00D10168">
      <w:pPr>
        <w:jc w:val="center"/>
        <w:rPr>
          <w:lang w:eastAsia="ru-RU"/>
        </w:rPr>
      </w:pPr>
      <w:r w:rsidRPr="00D10168">
        <w:rPr>
          <w:lang w:eastAsia="ru-RU"/>
        </w:rPr>
        <w:t>ЖИТОМИРСЬКОЇ ОБЛАСТІ</w:t>
      </w:r>
    </w:p>
    <w:p w:rsidR="00D10168" w:rsidRPr="00D10168" w:rsidRDefault="00D10168" w:rsidP="00D10168">
      <w:pPr>
        <w:jc w:val="center"/>
        <w:rPr>
          <w:sz w:val="16"/>
          <w:szCs w:val="16"/>
          <w:lang w:eastAsia="ru-RU"/>
        </w:rPr>
      </w:pPr>
    </w:p>
    <w:p w:rsidR="00D10168" w:rsidRPr="00694463" w:rsidRDefault="00694463" w:rsidP="00D10168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   </w:t>
      </w:r>
      <w:r w:rsidR="00D10168" w:rsidRPr="00D10168">
        <w:rPr>
          <w:b/>
          <w:caps/>
          <w:sz w:val="48"/>
          <w:szCs w:val="48"/>
        </w:rPr>
        <w:t xml:space="preserve">Р І Ш Е Н </w:t>
      </w:r>
      <w:proofErr w:type="spellStart"/>
      <w:r w:rsidR="00D10168" w:rsidRPr="00D10168">
        <w:rPr>
          <w:b/>
          <w:caps/>
          <w:sz w:val="48"/>
          <w:szCs w:val="48"/>
        </w:rPr>
        <w:t>Н</w:t>
      </w:r>
      <w:proofErr w:type="spellEnd"/>
      <w:r w:rsidR="00D10168" w:rsidRPr="00D10168">
        <w:rPr>
          <w:b/>
          <w:caps/>
          <w:sz w:val="48"/>
          <w:szCs w:val="48"/>
        </w:rPr>
        <w:t xml:space="preserve"> я    </w:t>
      </w:r>
      <w:r>
        <w:rPr>
          <w:b/>
          <w:caps/>
          <w:sz w:val="36"/>
          <w:szCs w:val="36"/>
        </w:rPr>
        <w:t>ПРОЄКТ</w:t>
      </w:r>
    </w:p>
    <w:p w:rsidR="00D10168" w:rsidRPr="00D10168" w:rsidRDefault="00D10168" w:rsidP="00D1016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10168" w:rsidRPr="00D10168" w:rsidRDefault="00D10168" w:rsidP="00D10168">
      <w:pPr>
        <w:keepNext/>
        <w:jc w:val="center"/>
        <w:outlineLvl w:val="2"/>
        <w:rPr>
          <w:b/>
          <w:caps/>
          <w:sz w:val="28"/>
          <w:szCs w:val="20"/>
        </w:rPr>
      </w:pPr>
      <w:r w:rsidRPr="00D10168">
        <w:rPr>
          <w:b/>
          <w:caps/>
          <w:sz w:val="28"/>
          <w:szCs w:val="20"/>
        </w:rPr>
        <w:t>малинської МІСЬКОЇ ради</w:t>
      </w:r>
    </w:p>
    <w:p w:rsidR="00D10168" w:rsidRPr="00D10168" w:rsidRDefault="00D10168" w:rsidP="00D10168">
      <w:pPr>
        <w:spacing w:line="480" w:lineRule="auto"/>
        <w:jc w:val="center"/>
        <w:rPr>
          <w:sz w:val="28"/>
          <w:lang w:eastAsia="ru-RU"/>
        </w:rPr>
      </w:pPr>
      <w:r w:rsidRPr="00D1016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4929" wp14:editId="7AA6738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694463">
        <w:rPr>
          <w:sz w:val="28"/>
          <w:lang w:eastAsia="ru-RU"/>
        </w:rPr>
        <w:t>(_______</w:t>
      </w:r>
      <w:r w:rsidRPr="00D10168">
        <w:rPr>
          <w:sz w:val="28"/>
          <w:lang w:eastAsia="ru-RU"/>
        </w:rPr>
        <w:t xml:space="preserve"> сесія восьмого скликання)</w:t>
      </w:r>
    </w:p>
    <w:p w:rsidR="00D10168" w:rsidRPr="00D10168" w:rsidRDefault="00694463" w:rsidP="00D10168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2023</w:t>
      </w:r>
      <w:r w:rsidR="00D10168" w:rsidRPr="00D10168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B2352D" w:rsidRPr="00226B1D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B2352D" w:rsidRPr="00226B1D">
        <w:rPr>
          <w:sz w:val="28"/>
          <w:szCs w:val="28"/>
        </w:rPr>
        <w:t xml:space="preserve"> </w:t>
      </w:r>
      <w:r w:rsidR="00266912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ділян</w:t>
      </w:r>
      <w:r w:rsidR="00266912">
        <w:rPr>
          <w:sz w:val="28"/>
          <w:szCs w:val="28"/>
        </w:rPr>
        <w:t>о</w:t>
      </w:r>
      <w:r w:rsidR="00B2352D" w:rsidRPr="00226B1D">
        <w:rPr>
          <w:sz w:val="28"/>
          <w:szCs w:val="28"/>
        </w:rPr>
        <w:t>к</w:t>
      </w:r>
      <w:r w:rsidR="00D74B3B" w:rsidRPr="00226B1D">
        <w:rPr>
          <w:sz w:val="28"/>
          <w:szCs w:val="28"/>
        </w:rPr>
        <w:t xml:space="preserve"> </w:t>
      </w:r>
    </w:p>
    <w:p w:rsidR="00230E91" w:rsidRPr="00226B1D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державної власності</w:t>
      </w:r>
      <w:r w:rsidR="00694463">
        <w:rPr>
          <w:sz w:val="28"/>
          <w:szCs w:val="28"/>
        </w:rPr>
        <w:t xml:space="preserve"> </w:t>
      </w:r>
      <w:r>
        <w:rPr>
          <w:sz w:val="28"/>
          <w:szCs w:val="28"/>
        </w:rPr>
        <w:t>у комунальну власність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230E91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 xml:space="preserve">, </w:t>
      </w:r>
      <w:r w:rsidR="00266912">
        <w:rPr>
          <w:sz w:val="28"/>
          <w:szCs w:val="28"/>
        </w:rPr>
        <w:t xml:space="preserve">Законом України </w:t>
      </w:r>
      <w:bookmarkStart w:id="0" w:name="_GoBack"/>
      <w:bookmarkEnd w:id="0"/>
      <w:r w:rsidR="00266912">
        <w:rPr>
          <w:sz w:val="28"/>
          <w:szCs w:val="28"/>
        </w:rPr>
        <w:t xml:space="preserve">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37AF" w:rsidRPr="00694463" w:rsidRDefault="00B037AF" w:rsidP="00B037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E21CB6" w:rsidRPr="00694463">
        <w:rPr>
          <w:sz w:val="28"/>
          <w:szCs w:val="28"/>
        </w:rPr>
        <w:t xml:space="preserve">Прийняти у комунальну власність Малинської міської територіальної громади земельні ділянки державної власності </w:t>
      </w:r>
      <w:r w:rsidR="00694463">
        <w:rPr>
          <w:color w:val="000000"/>
          <w:sz w:val="28"/>
          <w:szCs w:val="28"/>
        </w:rPr>
        <w:t>загальною площею 1,9956 га (кадастровий номер: 1823484800:10:000:0056), загальною площею 1,9340 га (кадастровий номер: 1823484800:10:000:0057)</w:t>
      </w:r>
      <w:r w:rsidRPr="00694463">
        <w:rPr>
          <w:color w:val="000000"/>
          <w:sz w:val="28"/>
          <w:szCs w:val="28"/>
        </w:rPr>
        <w:t xml:space="preserve">, </w:t>
      </w:r>
      <w:r w:rsidR="000871CA">
        <w:rPr>
          <w:color w:val="000000"/>
          <w:sz w:val="28"/>
          <w:szCs w:val="28"/>
        </w:rPr>
        <w:t xml:space="preserve">загальною площею 0,5000 га (кадастровий номер: 1823486800:04:000:0096), </w:t>
      </w:r>
      <w:r w:rsidRPr="00694463">
        <w:rPr>
          <w:color w:val="000000"/>
          <w:sz w:val="28"/>
          <w:szCs w:val="28"/>
        </w:rPr>
        <w:t>які розташовані за м</w:t>
      </w:r>
      <w:r w:rsidR="009C02FE">
        <w:rPr>
          <w:color w:val="000000"/>
          <w:sz w:val="28"/>
          <w:szCs w:val="28"/>
        </w:rPr>
        <w:t xml:space="preserve">ежами населених пунктів </w:t>
      </w:r>
      <w:r w:rsidRPr="00694463">
        <w:rPr>
          <w:sz w:val="28"/>
          <w:szCs w:val="28"/>
        </w:rPr>
        <w:t>Малинської міської територіальної громади.</w:t>
      </w:r>
    </w:p>
    <w:p w:rsidR="00B54243" w:rsidRPr="00694463" w:rsidRDefault="00B037AF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3A4338" w:rsidRPr="00B037AF">
        <w:rPr>
          <w:b/>
          <w:sz w:val="28"/>
          <w:szCs w:val="28"/>
        </w:rPr>
        <w:t xml:space="preserve"> </w:t>
      </w:r>
      <w:r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B54243" w:rsidRPr="00694463">
        <w:rPr>
          <w:sz w:val="28"/>
          <w:szCs w:val="28"/>
        </w:rPr>
        <w:t>м права власності на земельні ділянки на території Малинської міської територіальної громади.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694463" w:rsidRPr="00836994" w:rsidRDefault="00694463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13F3F" w:rsidP="0084317B">
      <w:pPr>
        <w:rPr>
          <w:sz w:val="28"/>
          <w:szCs w:val="28"/>
          <w:lang w:eastAsia="ru-RU"/>
        </w:rPr>
      </w:pP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200088" w:rsidRDefault="00200088" w:rsidP="00200088">
      <w:pPr>
        <w:tabs>
          <w:tab w:val="left" w:pos="1134"/>
        </w:tabs>
        <w:ind w:left="1134"/>
        <w:rPr>
          <w:lang w:eastAsia="ru-RU"/>
        </w:rPr>
      </w:pPr>
      <w:r>
        <w:rPr>
          <w:lang w:eastAsia="ru-RU"/>
        </w:rPr>
        <w:t xml:space="preserve">    Павло ІВАНЕНКО</w:t>
      </w:r>
    </w:p>
    <w:p w:rsidR="00200088" w:rsidRDefault="00200088" w:rsidP="00200088">
      <w:pPr>
        <w:ind w:left="1134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sz w:val="20"/>
          <w:szCs w:val="20"/>
        </w:rPr>
        <w:t xml:space="preserve">     Олександр ПАРШАКОВ      </w:t>
      </w:r>
    </w:p>
    <w:p w:rsidR="0025658C" w:rsidRDefault="0025658C" w:rsidP="0025658C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Олександр ОСАДЧИЙ</w:t>
      </w:r>
    </w:p>
    <w:p w:rsidR="00200088" w:rsidRPr="00836994" w:rsidRDefault="00200088" w:rsidP="0084317B">
      <w:pPr>
        <w:rPr>
          <w:sz w:val="28"/>
          <w:szCs w:val="28"/>
          <w:lang w:eastAsia="ru-RU"/>
        </w:rPr>
      </w:pPr>
    </w:p>
    <w:sectPr w:rsidR="00200088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47" w:rsidRDefault="003E4647" w:rsidP="008A4A9A">
      <w:r>
        <w:separator/>
      </w:r>
    </w:p>
  </w:endnote>
  <w:endnote w:type="continuationSeparator" w:id="0">
    <w:p w:rsidR="003E4647" w:rsidRDefault="003E464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47" w:rsidRDefault="003E4647" w:rsidP="008A4A9A">
      <w:r>
        <w:separator/>
      </w:r>
    </w:p>
  </w:footnote>
  <w:footnote w:type="continuationSeparator" w:id="0">
    <w:p w:rsidR="003E4647" w:rsidRDefault="003E464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D9E2-22FB-4B15-AE05-307CFD87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10</cp:revision>
  <cp:lastPrinted>2023-02-22T14:35:00Z</cp:lastPrinted>
  <dcterms:created xsi:type="dcterms:W3CDTF">2023-02-07T07:05:00Z</dcterms:created>
  <dcterms:modified xsi:type="dcterms:W3CDTF">2023-02-22T14:35:00Z</dcterms:modified>
</cp:coreProperties>
</file>