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803C11">
        <w:rPr>
          <w:rFonts w:ascii="Times New Roman" w:hAnsi="Times New Roman"/>
          <w:sz w:val="28"/>
          <w:szCs w:val="24"/>
          <w:u w:val="single"/>
          <w:lang w:val="uk-UA"/>
        </w:rPr>
        <w:t xml:space="preserve">  </w:t>
      </w:r>
      <w:r w:rsidR="003A7834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 №   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</w:t>
      </w:r>
      <w:r w:rsidR="003A7834">
        <w:rPr>
          <w:rFonts w:ascii="Times New Roman" w:hAnsi="Times New Roman"/>
          <w:sz w:val="28"/>
          <w:szCs w:val="24"/>
          <w:u w:val="single"/>
          <w:lang w:val="uk-UA"/>
        </w:rPr>
        <w:t xml:space="preserve">     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3C5" w:rsidRDefault="008773C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555">
        <w:rPr>
          <w:rFonts w:ascii="Times New Roman" w:hAnsi="Times New Roman"/>
          <w:sz w:val="28"/>
          <w:szCs w:val="28"/>
          <w:lang w:val="uk-UA"/>
        </w:rPr>
        <w:t>Про прийняття в комунальну власність</w:t>
      </w:r>
    </w:p>
    <w:p w:rsidR="00481932" w:rsidRDefault="00803C11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гідроспоруди</w:t>
      </w:r>
    </w:p>
    <w:p w:rsidR="00481932" w:rsidRDefault="00481932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773C5" w:rsidRDefault="00481932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6D4555" w:rsidRDefault="008773C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6D4555"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Законом</w:t>
      </w:r>
      <w:r w:rsidR="006D4555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 xml:space="preserve">цеве самоврядування в Україні», </w:t>
      </w:r>
      <w:r w:rsidR="006D4555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6D4555" w:rsidRPr="00912C4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21C2C">
        <w:rPr>
          <w:rFonts w:ascii="Times New Roman" w:hAnsi="Times New Roman"/>
          <w:sz w:val="28"/>
          <w:szCs w:val="28"/>
          <w:lang w:val="uk-UA"/>
        </w:rPr>
        <w:t xml:space="preserve">покращення </w:t>
      </w:r>
      <w:r w:rsidR="002407EA">
        <w:rPr>
          <w:rFonts w:ascii="Times New Roman" w:hAnsi="Times New Roman"/>
          <w:sz w:val="28"/>
          <w:szCs w:val="28"/>
          <w:lang w:val="uk-UA"/>
        </w:rPr>
        <w:t>інфраструктури громади</w:t>
      </w:r>
      <w:r w:rsidR="006D45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4555"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="006D4555"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8773C5" w:rsidRPr="006D4555" w:rsidRDefault="008773C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81932" w:rsidRPr="008773C5" w:rsidRDefault="003A7834" w:rsidP="00ED51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16"/>
          <w:szCs w:val="16"/>
          <w:lang w:val="uk-UA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П</w:t>
      </w:r>
      <w:r w:rsidR="00421C2C" w:rsidRPr="008773C5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рийнят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и</w:t>
      </w:r>
      <w:r w:rsidR="00421C2C" w:rsidRPr="008773C5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до комунальної власності Малинської міської територіальної громади </w:t>
      </w:r>
      <w:r w:rsidR="00803C11" w:rsidRPr="008773C5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гідроспоруд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у</w:t>
      </w:r>
      <w:r w:rsidR="00803C11" w:rsidRPr="008773C5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розміщену</w:t>
      </w:r>
      <w:r w:rsidR="00481932" w:rsidRPr="008773C5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за адресою </w:t>
      </w:r>
      <w:r w:rsidR="00E351B7"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 w:rsidR="00E351B7">
        <w:rPr>
          <w:rFonts w:ascii="Times New Roman" w:hAnsi="Times New Roman"/>
          <w:sz w:val="28"/>
          <w:szCs w:val="28"/>
          <w:lang w:val="uk-UA" w:eastAsia="uk-UA"/>
        </w:rPr>
        <w:t>Баранівка</w:t>
      </w:r>
      <w:proofErr w:type="spellEnd"/>
      <w:r w:rsidR="00E351B7">
        <w:rPr>
          <w:rFonts w:ascii="Times New Roman" w:hAnsi="Times New Roman"/>
          <w:sz w:val="28"/>
          <w:szCs w:val="28"/>
          <w:lang w:val="uk-UA" w:eastAsia="uk-UA"/>
        </w:rPr>
        <w:t>, площа</w:t>
      </w:r>
      <w:r w:rsidR="00803C11" w:rsidRPr="008773C5">
        <w:rPr>
          <w:rFonts w:ascii="Times New Roman" w:hAnsi="Times New Roman"/>
          <w:sz w:val="28"/>
          <w:szCs w:val="28"/>
          <w:lang w:val="uk-UA" w:eastAsia="uk-UA"/>
        </w:rPr>
        <w:t xml:space="preserve"> забудови 74,8 кв.м.</w:t>
      </w:r>
      <w:r w:rsidR="008773C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6D4555" w:rsidRPr="00481932" w:rsidRDefault="006D4555" w:rsidP="00ED51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  <w:r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ED51CC" w:rsidRDefault="00ED51C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ED51CC" w:rsidRDefault="00ED51C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7A050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407EA"/>
    <w:rsid w:val="00347C3F"/>
    <w:rsid w:val="003A7834"/>
    <w:rsid w:val="00421C2C"/>
    <w:rsid w:val="00481932"/>
    <w:rsid w:val="006D4555"/>
    <w:rsid w:val="006D51BC"/>
    <w:rsid w:val="007A050E"/>
    <w:rsid w:val="007C63BB"/>
    <w:rsid w:val="00803C11"/>
    <w:rsid w:val="008773C5"/>
    <w:rsid w:val="008B0750"/>
    <w:rsid w:val="008C00CC"/>
    <w:rsid w:val="00AF4584"/>
    <w:rsid w:val="00B307FC"/>
    <w:rsid w:val="00B719D9"/>
    <w:rsid w:val="00BE223D"/>
    <w:rsid w:val="00BE5B43"/>
    <w:rsid w:val="00DB4E94"/>
    <w:rsid w:val="00E351B7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2023-06-19T08:17:00Z</cp:lastPrinted>
  <dcterms:created xsi:type="dcterms:W3CDTF">2023-06-19T08:22:00Z</dcterms:created>
  <dcterms:modified xsi:type="dcterms:W3CDTF">2023-06-19T08:22:00Z</dcterms:modified>
</cp:coreProperties>
</file>