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F9" w:rsidRPr="006C4DF9" w:rsidRDefault="006C4DF9" w:rsidP="006C4DF9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DF9" w:rsidRPr="006C4DF9" w:rsidRDefault="006C4DF9" w:rsidP="006C4DF9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0"/>
        <w:rPr>
          <w:caps/>
          <w:lang w:val="ru-RU" w:eastAsia="ru-RU"/>
        </w:rPr>
      </w:pPr>
      <w:r w:rsidRPr="006C4DF9">
        <w:rPr>
          <w:caps/>
          <w:lang w:val="ru-RU" w:eastAsia="ru-RU"/>
        </w:rPr>
        <w:t>МАЛИНСЬКА МІСЬКА РАДА</w:t>
      </w:r>
    </w:p>
    <w:p w:rsidR="006C4DF9" w:rsidRPr="006C4DF9" w:rsidRDefault="006C4DF9" w:rsidP="006C4DF9">
      <w:pPr>
        <w:jc w:val="center"/>
        <w:rPr>
          <w:lang w:val="ru-RU" w:eastAsia="ru-RU"/>
        </w:rPr>
      </w:pPr>
      <w:r w:rsidRPr="006C4DF9">
        <w:rPr>
          <w:lang w:val="ru-RU" w:eastAsia="ru-RU"/>
        </w:rPr>
        <w:t>ЖИТОМИРСЬКОЇ ОБЛАСТІ</w:t>
      </w:r>
    </w:p>
    <w:p w:rsidR="006C4DF9" w:rsidRPr="006C4DF9" w:rsidRDefault="006C4DF9" w:rsidP="006C4DF9">
      <w:pPr>
        <w:jc w:val="center"/>
        <w:rPr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6C4DF9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6C4DF9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6C4DF9">
        <w:rPr>
          <w:b/>
          <w:caps/>
          <w:sz w:val="48"/>
          <w:szCs w:val="48"/>
          <w:lang w:val="ru-RU" w:eastAsia="ru-RU"/>
        </w:rPr>
        <w:t xml:space="preserve"> я</w:t>
      </w:r>
      <w:r w:rsidR="00DB6DEB">
        <w:rPr>
          <w:b/>
          <w:caps/>
          <w:sz w:val="48"/>
          <w:szCs w:val="48"/>
          <w:lang w:val="ru-RU" w:eastAsia="ru-RU"/>
        </w:rPr>
        <w:t xml:space="preserve">    ПРОЄКТ</w:t>
      </w:r>
    </w:p>
    <w:p w:rsidR="006C4DF9" w:rsidRPr="006C4DF9" w:rsidRDefault="006C4DF9" w:rsidP="006C4DF9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6C4DF9" w:rsidRPr="006C4DF9" w:rsidRDefault="006C4DF9" w:rsidP="006C4DF9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6C4DF9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6C4DF9" w:rsidRPr="006C4DF9" w:rsidRDefault="006C4DF9" w:rsidP="006C4DF9">
      <w:pPr>
        <w:spacing w:line="480" w:lineRule="auto"/>
        <w:jc w:val="center"/>
        <w:rPr>
          <w:sz w:val="28"/>
          <w:lang w:val="ru-RU" w:eastAsia="ru-RU"/>
        </w:rPr>
      </w:pPr>
      <w:r>
        <w:rPr>
          <w:rFonts w:ascii="Tahoma" w:hAnsi="Tahoma" w:cs="Tahoma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C4DF9">
        <w:rPr>
          <w:sz w:val="28"/>
          <w:lang w:val="ru-RU" w:eastAsia="ru-RU"/>
        </w:rPr>
        <w:t>(</w:t>
      </w:r>
      <w:r w:rsidR="00DB6DEB">
        <w:rPr>
          <w:sz w:val="28"/>
          <w:lang w:val="ru-RU" w:eastAsia="ru-RU"/>
        </w:rPr>
        <w:t xml:space="preserve">            </w:t>
      </w:r>
      <w:r w:rsidRPr="006C4DF9">
        <w:rPr>
          <w:sz w:val="28"/>
          <w:lang w:val="ru-RU" w:eastAsia="ru-RU"/>
        </w:rPr>
        <w:t xml:space="preserve"> </w:t>
      </w:r>
      <w:proofErr w:type="spellStart"/>
      <w:r w:rsidRPr="006C4DF9">
        <w:rPr>
          <w:sz w:val="28"/>
          <w:lang w:val="ru-RU" w:eastAsia="ru-RU"/>
        </w:rPr>
        <w:t>сесія</w:t>
      </w:r>
      <w:proofErr w:type="spellEnd"/>
      <w:r w:rsidRPr="006C4DF9">
        <w:rPr>
          <w:sz w:val="28"/>
          <w:lang w:val="ru-RU" w:eastAsia="ru-RU"/>
        </w:rPr>
        <w:t xml:space="preserve"> восьмого </w:t>
      </w:r>
      <w:proofErr w:type="spellStart"/>
      <w:r w:rsidRPr="006C4DF9">
        <w:rPr>
          <w:sz w:val="28"/>
          <w:lang w:val="ru-RU" w:eastAsia="ru-RU"/>
        </w:rPr>
        <w:t>скликання</w:t>
      </w:r>
      <w:proofErr w:type="spellEnd"/>
      <w:r w:rsidRPr="006C4DF9">
        <w:rPr>
          <w:sz w:val="28"/>
          <w:lang w:val="ru-RU" w:eastAsia="ru-RU"/>
        </w:rPr>
        <w:t>)</w:t>
      </w:r>
    </w:p>
    <w:p w:rsidR="006C4DF9" w:rsidRPr="006C4DF9" w:rsidRDefault="006C4DF9" w:rsidP="006C4DF9">
      <w:pPr>
        <w:jc w:val="both"/>
        <w:rPr>
          <w:szCs w:val="20"/>
          <w:lang w:eastAsia="ru-RU"/>
        </w:rPr>
      </w:pPr>
      <w:proofErr w:type="spellStart"/>
      <w:r w:rsidRPr="006C4DF9">
        <w:rPr>
          <w:sz w:val="28"/>
          <w:u w:val="single"/>
          <w:lang w:val="ru-RU" w:eastAsia="ru-RU"/>
        </w:rPr>
        <w:t>від</w:t>
      </w:r>
      <w:proofErr w:type="spellEnd"/>
      <w:r w:rsidRPr="006C4DF9">
        <w:rPr>
          <w:sz w:val="28"/>
          <w:u w:val="single"/>
          <w:lang w:val="ru-RU" w:eastAsia="ru-RU"/>
        </w:rPr>
        <w:t xml:space="preserve"> </w:t>
      </w:r>
      <w:r w:rsidR="00DB6DEB">
        <w:rPr>
          <w:sz w:val="28"/>
          <w:u w:val="single"/>
          <w:lang w:eastAsia="ru-RU"/>
        </w:rPr>
        <w:t xml:space="preserve">          </w:t>
      </w:r>
      <w:r w:rsidR="00DB6DEB">
        <w:rPr>
          <w:sz w:val="28"/>
          <w:u w:val="single"/>
          <w:lang w:val="ru-RU" w:eastAsia="ru-RU"/>
        </w:rPr>
        <w:t>2025</w:t>
      </w:r>
      <w:r>
        <w:rPr>
          <w:sz w:val="28"/>
          <w:u w:val="single"/>
          <w:lang w:val="ru-RU" w:eastAsia="ru-RU"/>
        </w:rPr>
        <w:t xml:space="preserve"> року № </w:t>
      </w:r>
    </w:p>
    <w:p w:rsidR="00C5550A" w:rsidRDefault="00B2352D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5550A">
        <w:rPr>
          <w:sz w:val="28"/>
          <w:szCs w:val="28"/>
        </w:rPr>
        <w:t xml:space="preserve">погодження передачі земельних </w:t>
      </w:r>
    </w:p>
    <w:p w:rsidR="00B2352D" w:rsidRPr="00226B1D" w:rsidRDefault="00C5550A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 в суборенду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387972" w:rsidRDefault="00387972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C5550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Земельним кодексом України,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E9660F">
        <w:rPr>
          <w:sz w:val="28"/>
          <w:szCs w:val="28"/>
        </w:rPr>
        <w:t>»</w:t>
      </w:r>
      <w:hyperlink r:id="rId10" w:tgtFrame="_blank" w:history="1"/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EC34A9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53154D" w:rsidRPr="00DE2FE3" w:rsidRDefault="00F639B5" w:rsidP="00DB6D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3154D">
        <w:rPr>
          <w:sz w:val="28"/>
          <w:szCs w:val="28"/>
        </w:rPr>
        <w:t xml:space="preserve">.Погодити передачу в суборенду земельні ділянки, що перебувають в оренді </w:t>
      </w:r>
      <w:r w:rsidR="0053154D" w:rsidRPr="00D56D49">
        <w:rPr>
          <w:sz w:val="28"/>
          <w:szCs w:val="28"/>
        </w:rPr>
        <w:t>ТОВ «</w:t>
      </w:r>
      <w:r w:rsidR="00D56D49">
        <w:rPr>
          <w:sz w:val="28"/>
          <w:szCs w:val="28"/>
        </w:rPr>
        <w:t>Овочева технологічна компанія» з</w:t>
      </w:r>
      <w:r w:rsidR="0053154D" w:rsidRPr="00D56D49">
        <w:rPr>
          <w:sz w:val="28"/>
          <w:szCs w:val="28"/>
        </w:rPr>
        <w:t xml:space="preserve">агальною площею </w:t>
      </w:r>
      <w:r w:rsidR="00D56D49">
        <w:rPr>
          <w:sz w:val="28"/>
          <w:szCs w:val="28"/>
        </w:rPr>
        <w:t>64,2221</w:t>
      </w:r>
      <w:r w:rsidR="0053154D" w:rsidRPr="00D56D49">
        <w:rPr>
          <w:sz w:val="28"/>
          <w:szCs w:val="28"/>
        </w:rPr>
        <w:t xml:space="preserve"> га </w:t>
      </w:r>
      <w:r w:rsidR="00D56D49">
        <w:rPr>
          <w:sz w:val="28"/>
          <w:szCs w:val="28"/>
        </w:rPr>
        <w:t xml:space="preserve"> (у кількості 8 шт.)</w:t>
      </w:r>
      <w:r w:rsidR="00D56D49" w:rsidRPr="00D56D49">
        <w:rPr>
          <w:sz w:val="28"/>
          <w:szCs w:val="28"/>
        </w:rPr>
        <w:t xml:space="preserve"> (</w:t>
      </w:r>
      <w:r w:rsidR="00D56D49">
        <w:rPr>
          <w:sz w:val="28"/>
          <w:szCs w:val="28"/>
        </w:rPr>
        <w:t>додаток 1</w:t>
      </w:r>
      <w:r w:rsidR="00D56D49" w:rsidRPr="00D56D49">
        <w:rPr>
          <w:sz w:val="28"/>
          <w:szCs w:val="28"/>
        </w:rPr>
        <w:t xml:space="preserve">) </w:t>
      </w:r>
      <w:r w:rsidR="00D56D49">
        <w:rPr>
          <w:sz w:val="28"/>
          <w:szCs w:val="28"/>
        </w:rPr>
        <w:t xml:space="preserve"> </w:t>
      </w:r>
      <w:r w:rsidR="0053154D" w:rsidRPr="00D56D49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="0053154D" w:rsidRPr="00D56D49">
        <w:rPr>
          <w:sz w:val="28"/>
          <w:szCs w:val="28"/>
        </w:rPr>
        <w:t xml:space="preserve">, що знаходиться  за межами населених пунктів (колишня </w:t>
      </w:r>
      <w:proofErr w:type="spellStart"/>
      <w:r w:rsidR="00D56D49">
        <w:rPr>
          <w:sz w:val="28"/>
          <w:szCs w:val="28"/>
        </w:rPr>
        <w:t>Нововороб`ївська</w:t>
      </w:r>
      <w:proofErr w:type="spellEnd"/>
      <w:r w:rsidR="00D56D49">
        <w:rPr>
          <w:sz w:val="28"/>
          <w:szCs w:val="28"/>
        </w:rPr>
        <w:t xml:space="preserve"> </w:t>
      </w:r>
      <w:r w:rsidR="0053154D" w:rsidRPr="00D56D49">
        <w:rPr>
          <w:sz w:val="28"/>
          <w:szCs w:val="28"/>
        </w:rPr>
        <w:t xml:space="preserve">сільська рада), </w:t>
      </w:r>
      <w:proofErr w:type="spellStart"/>
      <w:r w:rsidR="0053154D" w:rsidRPr="00D56D49">
        <w:rPr>
          <w:sz w:val="28"/>
          <w:szCs w:val="28"/>
        </w:rPr>
        <w:t>Малинської</w:t>
      </w:r>
      <w:proofErr w:type="spellEnd"/>
      <w:r w:rsidR="0053154D" w:rsidRPr="00D56D49">
        <w:rPr>
          <w:sz w:val="28"/>
          <w:szCs w:val="28"/>
        </w:rPr>
        <w:t xml:space="preserve"> міської територіальної громади, </w:t>
      </w:r>
      <w:proofErr w:type="spellStart"/>
      <w:r w:rsidR="0053154D" w:rsidRPr="00D56D49">
        <w:rPr>
          <w:color w:val="000000"/>
          <w:sz w:val="28"/>
          <w:szCs w:val="28"/>
        </w:rPr>
        <w:t>Коростенського</w:t>
      </w:r>
      <w:proofErr w:type="spellEnd"/>
      <w:r w:rsidR="0053154D" w:rsidRPr="00D56D49">
        <w:rPr>
          <w:color w:val="000000"/>
          <w:sz w:val="28"/>
          <w:szCs w:val="28"/>
        </w:rPr>
        <w:t xml:space="preserve"> району, </w:t>
      </w:r>
      <w:r w:rsidR="0053154D" w:rsidRPr="00D56D49">
        <w:rPr>
          <w:sz w:val="28"/>
          <w:szCs w:val="28"/>
        </w:rPr>
        <w:t>Житомирської області, без зміни цільового призначення.</w:t>
      </w:r>
    </w:p>
    <w:p w:rsidR="00717DAE" w:rsidRDefault="00F639B5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87972" w:rsidRDefault="00387972" w:rsidP="00542B2E">
      <w:pPr>
        <w:rPr>
          <w:sz w:val="28"/>
          <w:szCs w:val="28"/>
          <w:lang w:eastAsia="zh-CN"/>
        </w:rPr>
      </w:pPr>
    </w:p>
    <w:p w:rsidR="00040580" w:rsidRPr="00EC34A9" w:rsidRDefault="007403DE" w:rsidP="00EC34A9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87972" w:rsidRDefault="00387972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Pr="009B551E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9B551E" w:rsidRPr="00AC4835" w:rsidRDefault="001123B4" w:rsidP="009B551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</w:t>
      </w:r>
      <w:r w:rsidR="00AC4835">
        <w:rPr>
          <w:szCs w:val="20"/>
          <w:lang w:eastAsia="ru-RU"/>
        </w:rPr>
        <w:t>Світлана МЕРГУР</w:t>
      </w:r>
      <w:r w:rsidR="00AC4835" w:rsidRPr="00A23D1B">
        <w:rPr>
          <w:szCs w:val="20"/>
          <w:lang w:val="ru-RU" w:eastAsia="ru-RU"/>
        </w:rPr>
        <w:t>’</w:t>
      </w:r>
      <w:r w:rsidR="00AC4835">
        <w:rPr>
          <w:szCs w:val="20"/>
          <w:lang w:eastAsia="ru-RU"/>
        </w:rPr>
        <w:t>ЄВА</w:t>
      </w:r>
    </w:p>
    <w:p w:rsidR="00B93EDD" w:rsidRDefault="00B93EDD" w:rsidP="00EC34A9">
      <w:pPr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</w:p>
    <w:p w:rsidR="00E9660F" w:rsidRDefault="00E9660F" w:rsidP="00040580">
      <w:pPr>
        <w:ind w:left="1134"/>
        <w:jc w:val="both"/>
        <w:rPr>
          <w:sz w:val="20"/>
          <w:szCs w:val="20"/>
        </w:rPr>
      </w:pPr>
      <w:bookmarkStart w:id="0" w:name="_GoBack"/>
      <w:bookmarkEnd w:id="0"/>
    </w:p>
    <w:p w:rsidR="00B93EDD" w:rsidRPr="003427DB" w:rsidRDefault="00B93EDD" w:rsidP="00B93EDD">
      <w:pPr>
        <w:ind w:left="5670"/>
        <w:jc w:val="both"/>
      </w:pPr>
      <w:r>
        <w:t xml:space="preserve">Додаток 1 </w:t>
      </w:r>
      <w:r w:rsidRPr="003427DB">
        <w:t xml:space="preserve"> до рішення</w:t>
      </w:r>
    </w:p>
    <w:p w:rsidR="00B93EDD" w:rsidRPr="003427DB" w:rsidRDefault="00B93EDD" w:rsidP="00B93EDD">
      <w:pPr>
        <w:ind w:left="5670"/>
        <w:rPr>
          <w:szCs w:val="20"/>
        </w:rPr>
      </w:pPr>
      <w:proofErr w:type="spellStart"/>
      <w:r w:rsidRPr="003427DB">
        <w:rPr>
          <w:szCs w:val="20"/>
        </w:rPr>
        <w:t>Малинської</w:t>
      </w:r>
      <w:proofErr w:type="spellEnd"/>
      <w:r w:rsidRPr="003427DB">
        <w:rPr>
          <w:szCs w:val="20"/>
        </w:rPr>
        <w:t xml:space="preserve"> міської ради</w:t>
      </w:r>
    </w:p>
    <w:p w:rsidR="00B93EDD" w:rsidRPr="003427DB" w:rsidRDefault="00B93EDD" w:rsidP="00B93EDD">
      <w:pPr>
        <w:ind w:left="5670"/>
        <w:jc w:val="both"/>
      </w:pPr>
      <w:r w:rsidRPr="003427DB">
        <w:t>сесії 8-го скликання</w:t>
      </w:r>
    </w:p>
    <w:p w:rsidR="00B93EDD" w:rsidRDefault="00B93EDD" w:rsidP="00B93EDD">
      <w:pPr>
        <w:ind w:left="5670"/>
        <w:jc w:val="both"/>
      </w:pPr>
      <w:r>
        <w:t>від       .2025</w:t>
      </w:r>
      <w:r w:rsidRPr="003427DB">
        <w:t xml:space="preserve">  № </w:t>
      </w:r>
    </w:p>
    <w:p w:rsidR="006B6033" w:rsidRDefault="006B6033" w:rsidP="00B93EDD">
      <w:pPr>
        <w:ind w:left="5670"/>
        <w:jc w:val="both"/>
      </w:pPr>
    </w:p>
    <w:p w:rsidR="006B6033" w:rsidRDefault="006B6033" w:rsidP="00B93EDD">
      <w:pPr>
        <w:ind w:left="5670"/>
        <w:jc w:val="both"/>
      </w:pPr>
    </w:p>
    <w:p w:rsidR="006B6033" w:rsidRDefault="006B6033" w:rsidP="00B93EDD">
      <w:pPr>
        <w:ind w:left="5670"/>
        <w:jc w:val="both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60"/>
        <w:gridCol w:w="2697"/>
        <w:gridCol w:w="1461"/>
        <w:gridCol w:w="4111"/>
      </w:tblGrid>
      <w:tr w:rsidR="006B6033" w:rsidRPr="006B6033" w:rsidTr="0002626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b/>
                <w:bCs/>
                <w:color w:val="000000"/>
                <w:lang w:val="ru-RU" w:eastAsia="ru-RU"/>
              </w:rPr>
            </w:pPr>
            <w:r w:rsidRPr="006B6033">
              <w:rPr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3" w:rsidRPr="006B6033" w:rsidRDefault="00E64034" w:rsidP="006B6033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>
              <w:rPr>
                <w:b/>
                <w:bCs/>
                <w:color w:val="000000"/>
                <w:lang w:val="ru-RU" w:eastAsia="ru-RU"/>
              </w:rPr>
              <w:t>Кадастровий</w:t>
            </w:r>
            <w:proofErr w:type="spellEnd"/>
            <w:r>
              <w:rPr>
                <w:b/>
                <w:bCs/>
                <w:color w:val="000000"/>
                <w:lang w:val="ru-RU" w:eastAsia="ru-RU"/>
              </w:rPr>
              <w:t xml:space="preserve"> номер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33" w:rsidRPr="006B6033" w:rsidRDefault="006B6033" w:rsidP="006B6033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6B6033">
              <w:rPr>
                <w:b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6B6033">
              <w:rPr>
                <w:b/>
                <w:bCs/>
                <w:color w:val="000000"/>
                <w:lang w:val="ru-RU" w:eastAsia="ru-RU"/>
              </w:rPr>
              <w:t>, 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6B6033">
              <w:rPr>
                <w:b/>
                <w:bCs/>
                <w:color w:val="000000"/>
                <w:lang w:val="ru-RU" w:eastAsia="ru-RU"/>
              </w:rPr>
              <w:t>Догові</w:t>
            </w:r>
            <w:proofErr w:type="gramStart"/>
            <w:r w:rsidRPr="006B6033">
              <w:rPr>
                <w:b/>
                <w:bCs/>
                <w:color w:val="000000"/>
                <w:lang w:val="ru-RU" w:eastAsia="ru-RU"/>
              </w:rPr>
              <w:t>р</w:t>
            </w:r>
            <w:proofErr w:type="spellEnd"/>
            <w:proofErr w:type="gramEnd"/>
            <w:r w:rsidRPr="006B6033">
              <w:rPr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B6033">
              <w:rPr>
                <w:b/>
                <w:bCs/>
                <w:color w:val="000000"/>
                <w:lang w:val="ru-RU" w:eastAsia="ru-RU"/>
              </w:rPr>
              <w:t>оренди</w:t>
            </w:r>
            <w:proofErr w:type="spellEnd"/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1823486200:08:000:0513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23,6473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№63/57-20-ДО,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04.06.2020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1823486200:06:000:0088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26,2752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 64/57-20-ДО,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04.06.2020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1823486200:08:000:0525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2,4403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 198/24,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20.03.2024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1823486200:08:000:0526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1,0000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№199/24,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20.03.2024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1823486200:08:000:0156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2,1686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 41/24,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15.01.2024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1823486200:08:000:0169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3,7664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№42/24,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15.01.2024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1823486200:08:000:0463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2,1796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№65/24,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15.01.2024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1823486200:08:000:0468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2,7447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 xml:space="preserve">№360/24, </w:t>
            </w:r>
            <w:proofErr w:type="spellStart"/>
            <w:r w:rsidRPr="006B6033">
              <w:rPr>
                <w:color w:val="000000"/>
                <w:lang w:val="ru-RU" w:eastAsia="ru-RU"/>
              </w:rPr>
              <w:t>виданий</w:t>
            </w:r>
            <w:proofErr w:type="spellEnd"/>
            <w:r w:rsidRPr="006B6033">
              <w:rPr>
                <w:color w:val="000000"/>
                <w:lang w:val="ru-RU" w:eastAsia="ru-RU"/>
              </w:rPr>
              <w:t xml:space="preserve"> 22.05.2024</w:t>
            </w:r>
          </w:p>
        </w:tc>
      </w:tr>
      <w:tr w:rsidR="006B6033" w:rsidRPr="006B6033" w:rsidTr="000262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6B6033">
              <w:rPr>
                <w:b/>
                <w:bCs/>
                <w:color w:val="000000"/>
                <w:lang w:val="ru-RU" w:eastAsia="ru-RU"/>
              </w:rPr>
              <w:t>Загальна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6B6033">
              <w:rPr>
                <w:b/>
                <w:bCs/>
                <w:color w:val="000000"/>
                <w:lang w:val="ru-RU" w:eastAsia="ru-RU"/>
              </w:rPr>
              <w:t>64,2221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3" w:rsidRPr="006B6033" w:rsidRDefault="006B6033" w:rsidP="006B6033">
            <w:pPr>
              <w:rPr>
                <w:color w:val="000000"/>
                <w:lang w:val="ru-RU" w:eastAsia="ru-RU"/>
              </w:rPr>
            </w:pPr>
            <w:r w:rsidRPr="006B6033">
              <w:rPr>
                <w:color w:val="000000"/>
                <w:lang w:val="ru-RU" w:eastAsia="ru-RU"/>
              </w:rPr>
              <w:t> </w:t>
            </w:r>
          </w:p>
        </w:tc>
      </w:tr>
    </w:tbl>
    <w:p w:rsidR="00B93EDD" w:rsidRDefault="00B93EDD" w:rsidP="00B93EDD">
      <w:pPr>
        <w:ind w:left="5670"/>
        <w:jc w:val="both"/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B93EDD" w:rsidRDefault="00B93EDD" w:rsidP="00040580">
      <w:pPr>
        <w:ind w:left="1134"/>
        <w:jc w:val="both"/>
        <w:rPr>
          <w:sz w:val="20"/>
          <w:szCs w:val="20"/>
        </w:rPr>
      </w:pPr>
    </w:p>
    <w:p w:rsidR="00A23D1B" w:rsidRDefault="00A23D1B" w:rsidP="00A23D1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Василь МАЙСТРЕНКО       </w:t>
      </w:r>
    </w:p>
    <w:p w:rsidR="00B93EDD" w:rsidRPr="00040580" w:rsidRDefault="00B93EDD" w:rsidP="00040580">
      <w:pPr>
        <w:ind w:left="1134"/>
        <w:jc w:val="both"/>
        <w:rPr>
          <w:sz w:val="20"/>
          <w:szCs w:val="20"/>
        </w:rPr>
      </w:pPr>
    </w:p>
    <w:sectPr w:rsidR="00B93EDD" w:rsidRPr="00040580" w:rsidSect="00EC34A9">
      <w:pgSz w:w="11906" w:h="16838"/>
      <w:pgMar w:top="73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F6" w:rsidRDefault="001430F6" w:rsidP="008A4A9A">
      <w:r>
        <w:separator/>
      </w:r>
    </w:p>
  </w:endnote>
  <w:endnote w:type="continuationSeparator" w:id="0">
    <w:p w:rsidR="001430F6" w:rsidRDefault="001430F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F6" w:rsidRDefault="001430F6" w:rsidP="008A4A9A">
      <w:r>
        <w:separator/>
      </w:r>
    </w:p>
  </w:footnote>
  <w:footnote w:type="continuationSeparator" w:id="0">
    <w:p w:rsidR="001430F6" w:rsidRDefault="001430F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264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0F6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5AF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D13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BB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972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2B7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4D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9B9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26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482B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033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4DF9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6FD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BE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97C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D1B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835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B6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4AE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D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0A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828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78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D49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6DEB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59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34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51D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60F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4A9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5ECD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0FF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39B5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DE79-7406-4F5F-8615-280E6C58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44</cp:revision>
  <cp:lastPrinted>2024-06-19T08:33:00Z</cp:lastPrinted>
  <dcterms:created xsi:type="dcterms:W3CDTF">2023-10-19T05:59:00Z</dcterms:created>
  <dcterms:modified xsi:type="dcterms:W3CDTF">2025-04-15T12:18:00Z</dcterms:modified>
</cp:coreProperties>
</file>