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47" w:rsidRPr="00225347" w:rsidRDefault="00225347" w:rsidP="00225347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 w:rsidRPr="00225347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11168295" wp14:editId="279C38B1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347" w:rsidRPr="00225347" w:rsidRDefault="00225347" w:rsidP="00225347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225347" w:rsidRPr="00225347" w:rsidRDefault="00225347" w:rsidP="00225347">
      <w:pPr>
        <w:keepNext/>
        <w:jc w:val="center"/>
        <w:outlineLvl w:val="0"/>
        <w:rPr>
          <w:caps/>
          <w:lang w:val="ru-RU" w:eastAsia="ru-RU"/>
        </w:rPr>
      </w:pPr>
      <w:r w:rsidRPr="00225347">
        <w:rPr>
          <w:caps/>
          <w:lang w:val="ru-RU" w:eastAsia="ru-RU"/>
        </w:rPr>
        <w:t>МАЛИНСЬКА МІСЬКА РАДА</w:t>
      </w:r>
    </w:p>
    <w:p w:rsidR="00225347" w:rsidRPr="00225347" w:rsidRDefault="00225347" w:rsidP="00225347">
      <w:pPr>
        <w:jc w:val="center"/>
        <w:rPr>
          <w:lang w:val="ru-RU" w:eastAsia="ru-RU"/>
        </w:rPr>
      </w:pPr>
      <w:r w:rsidRPr="00225347">
        <w:rPr>
          <w:lang w:val="ru-RU" w:eastAsia="ru-RU"/>
        </w:rPr>
        <w:t>ЖИТОМИРСЬКОЇ ОБЛАСТІ</w:t>
      </w:r>
    </w:p>
    <w:p w:rsidR="00225347" w:rsidRPr="00225347" w:rsidRDefault="00225347" w:rsidP="00225347">
      <w:pPr>
        <w:jc w:val="center"/>
        <w:rPr>
          <w:sz w:val="16"/>
          <w:szCs w:val="16"/>
          <w:lang w:val="ru-RU" w:eastAsia="ru-RU"/>
        </w:rPr>
      </w:pPr>
    </w:p>
    <w:p w:rsidR="00225347" w:rsidRPr="00225347" w:rsidRDefault="00225347" w:rsidP="00225347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 w:rsidRPr="00225347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proofErr w:type="gramStart"/>
      <w:r w:rsidRPr="00225347">
        <w:rPr>
          <w:b/>
          <w:caps/>
          <w:sz w:val="48"/>
          <w:szCs w:val="48"/>
          <w:lang w:val="ru-RU" w:eastAsia="ru-RU"/>
        </w:rPr>
        <w:t>Н</w:t>
      </w:r>
      <w:proofErr w:type="spellEnd"/>
      <w:proofErr w:type="gramEnd"/>
      <w:r w:rsidRPr="00225347">
        <w:rPr>
          <w:b/>
          <w:caps/>
          <w:sz w:val="48"/>
          <w:szCs w:val="48"/>
          <w:lang w:val="ru-RU" w:eastAsia="ru-RU"/>
        </w:rPr>
        <w:t xml:space="preserve"> я</w:t>
      </w:r>
      <w:r w:rsidR="00B23F4A">
        <w:rPr>
          <w:b/>
          <w:caps/>
          <w:sz w:val="48"/>
          <w:szCs w:val="48"/>
          <w:lang w:val="ru-RU" w:eastAsia="ru-RU"/>
        </w:rPr>
        <w:t xml:space="preserve">  проєкт</w:t>
      </w:r>
    </w:p>
    <w:p w:rsidR="00225347" w:rsidRPr="00225347" w:rsidRDefault="00225347" w:rsidP="00225347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225347" w:rsidRPr="00225347" w:rsidRDefault="00225347" w:rsidP="00225347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225347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225347" w:rsidRPr="00225347" w:rsidRDefault="00225347" w:rsidP="00225347">
      <w:pPr>
        <w:spacing w:line="480" w:lineRule="auto"/>
        <w:jc w:val="center"/>
        <w:rPr>
          <w:sz w:val="28"/>
          <w:lang w:val="ru-RU" w:eastAsia="ru-RU"/>
        </w:rPr>
      </w:pPr>
      <w:r w:rsidRPr="0022534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7985F" wp14:editId="02DD4597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225347">
        <w:rPr>
          <w:sz w:val="28"/>
          <w:lang w:val="ru-RU" w:eastAsia="ru-RU"/>
        </w:rPr>
        <w:t>(</w:t>
      </w:r>
      <w:r w:rsidR="00B23F4A">
        <w:rPr>
          <w:sz w:val="28"/>
          <w:lang w:eastAsia="ru-RU"/>
        </w:rPr>
        <w:t xml:space="preserve">                   </w:t>
      </w:r>
      <w:r w:rsidRPr="00225347">
        <w:rPr>
          <w:sz w:val="28"/>
          <w:lang w:val="ru-RU" w:eastAsia="ru-RU"/>
        </w:rPr>
        <w:t xml:space="preserve"> </w:t>
      </w:r>
      <w:proofErr w:type="spellStart"/>
      <w:r w:rsidRPr="00225347">
        <w:rPr>
          <w:sz w:val="28"/>
          <w:lang w:val="ru-RU" w:eastAsia="ru-RU"/>
        </w:rPr>
        <w:t>сесія</w:t>
      </w:r>
      <w:proofErr w:type="spellEnd"/>
      <w:r w:rsidRPr="00225347">
        <w:rPr>
          <w:sz w:val="28"/>
          <w:lang w:val="ru-RU" w:eastAsia="ru-RU"/>
        </w:rPr>
        <w:t xml:space="preserve"> восьмого </w:t>
      </w:r>
      <w:proofErr w:type="spellStart"/>
      <w:r w:rsidRPr="00225347">
        <w:rPr>
          <w:sz w:val="28"/>
          <w:lang w:val="ru-RU" w:eastAsia="ru-RU"/>
        </w:rPr>
        <w:t>скликання</w:t>
      </w:r>
      <w:proofErr w:type="spellEnd"/>
      <w:r w:rsidRPr="00225347">
        <w:rPr>
          <w:sz w:val="28"/>
          <w:lang w:val="ru-RU" w:eastAsia="ru-RU"/>
        </w:rPr>
        <w:t>)</w:t>
      </w:r>
    </w:p>
    <w:p w:rsidR="00225347" w:rsidRPr="00225347" w:rsidRDefault="00225347" w:rsidP="00225347">
      <w:pPr>
        <w:jc w:val="both"/>
        <w:rPr>
          <w:szCs w:val="20"/>
          <w:lang w:eastAsia="ru-RU"/>
        </w:rPr>
      </w:pPr>
      <w:proofErr w:type="spellStart"/>
      <w:r w:rsidRPr="00225347">
        <w:rPr>
          <w:sz w:val="28"/>
          <w:u w:val="single"/>
          <w:lang w:val="ru-RU" w:eastAsia="ru-RU"/>
        </w:rPr>
        <w:t>від</w:t>
      </w:r>
      <w:proofErr w:type="spellEnd"/>
      <w:r w:rsidRPr="00225347">
        <w:rPr>
          <w:sz w:val="28"/>
          <w:u w:val="single"/>
          <w:lang w:val="ru-RU" w:eastAsia="ru-RU"/>
        </w:rPr>
        <w:t xml:space="preserve"> </w:t>
      </w:r>
      <w:r w:rsidR="00B23F4A">
        <w:rPr>
          <w:sz w:val="28"/>
          <w:u w:val="single"/>
          <w:lang w:val="ru-RU" w:eastAsia="ru-RU"/>
        </w:rPr>
        <w:t xml:space="preserve">               </w:t>
      </w:r>
      <w:r w:rsidRPr="00225347">
        <w:rPr>
          <w:sz w:val="28"/>
          <w:u w:val="single"/>
          <w:lang w:val="ru-RU" w:eastAsia="ru-RU"/>
        </w:rPr>
        <w:t xml:space="preserve"> 2024 року № </w:t>
      </w:r>
      <w:r w:rsidR="00B23F4A">
        <w:rPr>
          <w:sz w:val="28"/>
          <w:u w:val="single"/>
          <w:lang w:val="ru-RU" w:eastAsia="ru-RU"/>
        </w:rPr>
        <w:t xml:space="preserve"> </w:t>
      </w:r>
    </w:p>
    <w:p w:rsidR="00E2605A" w:rsidRDefault="00102EF6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дозволу на розробку</w:t>
      </w:r>
    </w:p>
    <w:p w:rsidR="00102EF6" w:rsidRDefault="00E2605A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>та затвердження</w:t>
      </w:r>
      <w:r w:rsidR="00102EF6">
        <w:rPr>
          <w:sz w:val="28"/>
          <w:szCs w:val="28"/>
        </w:rPr>
        <w:t xml:space="preserve"> </w:t>
      </w:r>
    </w:p>
    <w:p w:rsidR="00102EF6" w:rsidRDefault="006966B5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технічної документації</w:t>
      </w:r>
      <w:r w:rsidR="00E260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 норматив</w:t>
      </w:r>
      <w:r w:rsidR="00102EF6">
        <w:rPr>
          <w:sz w:val="28"/>
          <w:szCs w:val="28"/>
        </w:rPr>
        <w:t xml:space="preserve">ної </w:t>
      </w:r>
    </w:p>
    <w:p w:rsidR="00102EF6" w:rsidRDefault="006966B5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грошової оцінки </w:t>
      </w:r>
      <w:r w:rsidR="00E2605A">
        <w:rPr>
          <w:sz w:val="28"/>
          <w:szCs w:val="28"/>
        </w:rPr>
        <w:t>земельних</w:t>
      </w:r>
      <w:r w:rsidR="00102EF6">
        <w:rPr>
          <w:sz w:val="28"/>
          <w:szCs w:val="28"/>
        </w:rPr>
        <w:t xml:space="preserve"> ділян</w:t>
      </w:r>
      <w:r w:rsidR="00E2605A">
        <w:rPr>
          <w:sz w:val="28"/>
          <w:szCs w:val="28"/>
        </w:rPr>
        <w:t>ок</w:t>
      </w:r>
    </w:p>
    <w:p w:rsidR="008E454B" w:rsidRDefault="008E454B" w:rsidP="00102EF6">
      <w:pPr>
        <w:jc w:val="both"/>
        <w:rPr>
          <w:sz w:val="28"/>
          <w:szCs w:val="28"/>
        </w:rPr>
      </w:pPr>
    </w:p>
    <w:p w:rsidR="00225347" w:rsidRDefault="00225347" w:rsidP="00102EF6">
      <w:pPr>
        <w:jc w:val="both"/>
        <w:rPr>
          <w:sz w:val="28"/>
          <w:szCs w:val="28"/>
        </w:rPr>
      </w:pPr>
    </w:p>
    <w:p w:rsidR="00225347" w:rsidRDefault="00225347" w:rsidP="00102EF6">
      <w:pPr>
        <w:jc w:val="both"/>
        <w:rPr>
          <w:sz w:val="28"/>
          <w:szCs w:val="28"/>
        </w:rPr>
      </w:pPr>
    </w:p>
    <w:p w:rsidR="00102EF6" w:rsidRDefault="00102EF6" w:rsidP="002253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ст. ст. 10, 26  Закону України «Про місцеве самоврядування в Україні», ст. ст. 13, 15,18, 23 Закону України «Про оцінку земель»,  з метою осучаснення, деталізації та індексації існуючої нормативної грошової оцінки земель Малинської міської територіальної громади, </w:t>
      </w:r>
      <w:r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:rsidR="00102EF6" w:rsidRPr="008B5541" w:rsidRDefault="00102EF6" w:rsidP="0022534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B5541">
        <w:rPr>
          <w:b/>
          <w:sz w:val="28"/>
          <w:szCs w:val="28"/>
        </w:rPr>
        <w:t>ВИРІШИЛА:</w:t>
      </w:r>
    </w:p>
    <w:p w:rsidR="00102EF6" w:rsidRDefault="00102EF6" w:rsidP="00225347">
      <w:pPr>
        <w:jc w:val="both"/>
        <w:rPr>
          <w:sz w:val="28"/>
          <w:szCs w:val="28"/>
          <w:shd w:val="clear" w:color="auto" w:fill="FFFFFF"/>
        </w:rPr>
      </w:pPr>
      <w:r w:rsidRPr="008B5541">
        <w:rPr>
          <w:b/>
          <w:sz w:val="28"/>
          <w:szCs w:val="28"/>
        </w:rPr>
        <w:t>1.</w:t>
      </w:r>
      <w:r w:rsidR="00A43808">
        <w:rPr>
          <w:b/>
          <w:sz w:val="28"/>
          <w:szCs w:val="28"/>
        </w:rPr>
        <w:t xml:space="preserve"> </w:t>
      </w:r>
      <w:r w:rsidRPr="00A43808">
        <w:rPr>
          <w:sz w:val="28"/>
          <w:szCs w:val="28"/>
        </w:rPr>
        <w:t xml:space="preserve">Надати дозвіл </w:t>
      </w:r>
      <w:r w:rsidR="006966B5" w:rsidRPr="00A43808">
        <w:rPr>
          <w:sz w:val="28"/>
          <w:szCs w:val="28"/>
        </w:rPr>
        <w:t xml:space="preserve"> </w:t>
      </w:r>
      <w:r w:rsidR="00B23F4A">
        <w:rPr>
          <w:sz w:val="28"/>
          <w:szCs w:val="28"/>
        </w:rPr>
        <w:t>ТОВ «РАЙАГРОШЛЯХБУД»</w:t>
      </w:r>
      <w:r w:rsidR="002E57FF" w:rsidRPr="006E5227">
        <w:rPr>
          <w:sz w:val="28"/>
          <w:szCs w:val="28"/>
        </w:rPr>
        <w:t xml:space="preserve"> </w:t>
      </w:r>
      <w:r w:rsidRPr="00A43808">
        <w:rPr>
          <w:sz w:val="28"/>
          <w:szCs w:val="28"/>
        </w:rPr>
        <w:t>на р</w:t>
      </w:r>
      <w:r w:rsidR="006966B5" w:rsidRPr="00A43808">
        <w:rPr>
          <w:sz w:val="28"/>
          <w:szCs w:val="28"/>
        </w:rPr>
        <w:t>озробку технічної документації з но</w:t>
      </w:r>
      <w:r w:rsidRPr="00A43808">
        <w:rPr>
          <w:sz w:val="28"/>
          <w:szCs w:val="28"/>
        </w:rPr>
        <w:t>р</w:t>
      </w:r>
      <w:r w:rsidR="006966B5" w:rsidRPr="00A43808">
        <w:rPr>
          <w:sz w:val="28"/>
          <w:szCs w:val="28"/>
        </w:rPr>
        <w:t>ма</w:t>
      </w:r>
      <w:r w:rsidRPr="00A43808">
        <w:rPr>
          <w:sz w:val="28"/>
          <w:szCs w:val="28"/>
        </w:rPr>
        <w:t>т</w:t>
      </w:r>
      <w:r w:rsidR="006966B5" w:rsidRPr="00A43808">
        <w:rPr>
          <w:sz w:val="28"/>
          <w:szCs w:val="28"/>
        </w:rPr>
        <w:t>ив</w:t>
      </w:r>
      <w:r w:rsidR="002E57FF">
        <w:rPr>
          <w:sz w:val="28"/>
          <w:szCs w:val="28"/>
        </w:rPr>
        <w:t>ної грошової оцінки земельної ділян</w:t>
      </w:r>
      <w:r w:rsidRPr="00A43808">
        <w:rPr>
          <w:sz w:val="28"/>
          <w:szCs w:val="28"/>
        </w:rPr>
        <w:t>к</w:t>
      </w:r>
      <w:r w:rsidR="00B23F4A">
        <w:rPr>
          <w:sz w:val="28"/>
          <w:szCs w:val="28"/>
        </w:rPr>
        <w:t>и  загальною площею 3,2717</w:t>
      </w:r>
      <w:r w:rsidR="00A43808" w:rsidRPr="00A43808">
        <w:rPr>
          <w:sz w:val="28"/>
          <w:szCs w:val="28"/>
        </w:rPr>
        <w:t xml:space="preserve"> </w:t>
      </w:r>
      <w:r w:rsidR="00B23F4A">
        <w:rPr>
          <w:sz w:val="28"/>
          <w:szCs w:val="28"/>
        </w:rPr>
        <w:t>га (кадастровий номер 1823487800:07:000:0275</w:t>
      </w:r>
      <w:r w:rsidR="002E57FF">
        <w:rPr>
          <w:sz w:val="28"/>
          <w:szCs w:val="28"/>
        </w:rPr>
        <w:t>)</w:t>
      </w:r>
      <w:r w:rsidR="002E57FF" w:rsidRPr="00A43808">
        <w:rPr>
          <w:sz w:val="28"/>
          <w:szCs w:val="28"/>
        </w:rPr>
        <w:t>,</w:t>
      </w:r>
      <w:r w:rsidR="00A43808" w:rsidRPr="00A43808">
        <w:rPr>
          <w:sz w:val="28"/>
          <w:szCs w:val="28"/>
        </w:rPr>
        <w:t xml:space="preserve"> що знаходяться </w:t>
      </w:r>
      <w:r w:rsidR="00A43808" w:rsidRPr="00A43808">
        <w:rPr>
          <w:sz w:val="28"/>
          <w:szCs w:val="28"/>
          <w:shd w:val="clear" w:color="auto" w:fill="FFFFFF"/>
        </w:rPr>
        <w:t xml:space="preserve">за межами с. </w:t>
      </w:r>
      <w:r w:rsidR="00B23F4A">
        <w:rPr>
          <w:sz w:val="28"/>
          <w:szCs w:val="28"/>
          <w:shd w:val="clear" w:color="auto" w:fill="FFFFFF"/>
        </w:rPr>
        <w:t>Українка</w:t>
      </w:r>
      <w:r w:rsidR="00A43808" w:rsidRPr="00A43808">
        <w:rPr>
          <w:sz w:val="28"/>
          <w:szCs w:val="28"/>
        </w:rPr>
        <w:t xml:space="preserve">, </w:t>
      </w:r>
      <w:proofErr w:type="spellStart"/>
      <w:r w:rsidR="00A43808" w:rsidRPr="00A43808">
        <w:rPr>
          <w:sz w:val="28"/>
          <w:szCs w:val="28"/>
        </w:rPr>
        <w:t>Коростенського</w:t>
      </w:r>
      <w:proofErr w:type="spellEnd"/>
      <w:r w:rsidR="00A43808" w:rsidRPr="00A43808">
        <w:rPr>
          <w:sz w:val="28"/>
          <w:szCs w:val="28"/>
        </w:rPr>
        <w:t xml:space="preserve"> району, Житомирської області</w:t>
      </w:r>
      <w:r w:rsidRPr="00A43808">
        <w:rPr>
          <w:sz w:val="28"/>
          <w:szCs w:val="28"/>
        </w:rPr>
        <w:t xml:space="preserve">, </w:t>
      </w:r>
      <w:r w:rsidR="00B23F4A">
        <w:rPr>
          <w:sz w:val="28"/>
          <w:szCs w:val="28"/>
          <w:shd w:val="clear" w:color="auto" w:fill="FFFFFF"/>
        </w:rPr>
        <w:t>д</w:t>
      </w:r>
      <w:r w:rsidR="00B23F4A" w:rsidRPr="00B23F4A">
        <w:rPr>
          <w:sz w:val="28"/>
          <w:szCs w:val="28"/>
          <w:shd w:val="clear" w:color="auto" w:fill="FFFFFF"/>
        </w:rPr>
        <w:t>ля розміщення та експлуатації основних, підсобних і допоміжних будівель та споруд будівельних організацій та підприємств</w:t>
      </w:r>
      <w:r w:rsidR="00B23F4A">
        <w:rPr>
          <w:sz w:val="28"/>
          <w:szCs w:val="28"/>
          <w:shd w:val="clear" w:color="auto" w:fill="FFFFFF"/>
        </w:rPr>
        <w:t>.</w:t>
      </w:r>
    </w:p>
    <w:p w:rsidR="005F3033" w:rsidRDefault="005F3033" w:rsidP="005F303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017970">
        <w:rPr>
          <w:b/>
          <w:sz w:val="28"/>
          <w:szCs w:val="28"/>
        </w:rPr>
        <w:t>.</w:t>
      </w:r>
      <w:r w:rsidRPr="00017970">
        <w:rPr>
          <w:sz w:val="28"/>
          <w:szCs w:val="28"/>
        </w:rPr>
        <w:t xml:space="preserve"> Надати дозвіл </w:t>
      </w:r>
      <w:proofErr w:type="spellStart"/>
      <w:r w:rsidRPr="00017970">
        <w:rPr>
          <w:sz w:val="28"/>
          <w:szCs w:val="28"/>
        </w:rPr>
        <w:t>Малинській</w:t>
      </w:r>
      <w:proofErr w:type="spellEnd"/>
      <w:r w:rsidRPr="00017970">
        <w:rPr>
          <w:sz w:val="28"/>
          <w:szCs w:val="28"/>
        </w:rPr>
        <w:t xml:space="preserve"> міській раді на розробку технічної документації </w:t>
      </w:r>
      <w:r w:rsidRPr="00017970">
        <w:rPr>
          <w:sz w:val="28"/>
          <w:szCs w:val="28"/>
          <w:shd w:val="clear" w:color="auto" w:fill="FFFFFF"/>
        </w:rPr>
        <w:t>з  нормативної грошової оцінки земельних ділянок</w:t>
      </w:r>
      <w:r w:rsidRPr="00017970">
        <w:rPr>
          <w:sz w:val="28"/>
          <w:szCs w:val="28"/>
        </w:rPr>
        <w:t xml:space="preserve"> </w:t>
      </w:r>
      <w:proofErr w:type="spellStart"/>
      <w:r w:rsidRPr="00017970">
        <w:rPr>
          <w:sz w:val="28"/>
          <w:szCs w:val="28"/>
        </w:rPr>
        <w:t>Горинського</w:t>
      </w:r>
      <w:proofErr w:type="spellEnd"/>
      <w:r w:rsidRPr="00017970">
        <w:rPr>
          <w:sz w:val="28"/>
          <w:szCs w:val="28"/>
        </w:rPr>
        <w:t xml:space="preserve">  </w:t>
      </w:r>
      <w:proofErr w:type="spellStart"/>
      <w:r w:rsidRPr="00017970">
        <w:rPr>
          <w:sz w:val="28"/>
          <w:szCs w:val="28"/>
        </w:rPr>
        <w:t>старостинського</w:t>
      </w:r>
      <w:proofErr w:type="spellEnd"/>
      <w:r w:rsidRPr="00017970">
        <w:rPr>
          <w:sz w:val="28"/>
          <w:szCs w:val="28"/>
        </w:rPr>
        <w:t xml:space="preserve"> округу,  орієнтовною площею </w:t>
      </w:r>
      <w:r w:rsidRPr="005F3033">
        <w:rPr>
          <w:sz w:val="28"/>
          <w:szCs w:val="28"/>
        </w:rPr>
        <w:t>6997,70</w:t>
      </w:r>
      <w:r w:rsidR="00166980">
        <w:rPr>
          <w:sz w:val="28"/>
          <w:szCs w:val="28"/>
        </w:rPr>
        <w:t xml:space="preserve"> га.</w:t>
      </w:r>
    </w:p>
    <w:p w:rsidR="00166980" w:rsidRPr="00017970" w:rsidRDefault="00166980" w:rsidP="005F3033">
      <w:pPr>
        <w:jc w:val="both"/>
        <w:rPr>
          <w:sz w:val="28"/>
          <w:szCs w:val="28"/>
        </w:rPr>
      </w:pPr>
      <w:r w:rsidRPr="00166980"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Pr="00A43808">
        <w:rPr>
          <w:sz w:val="28"/>
          <w:szCs w:val="28"/>
        </w:rPr>
        <w:t xml:space="preserve">Надати дозвіл  </w:t>
      </w:r>
      <w:r>
        <w:rPr>
          <w:sz w:val="28"/>
          <w:szCs w:val="28"/>
        </w:rPr>
        <w:t>ТОВ «ГРАНІТ ЛТД»</w:t>
      </w:r>
      <w:r w:rsidRPr="006E5227">
        <w:rPr>
          <w:sz w:val="28"/>
          <w:szCs w:val="28"/>
        </w:rPr>
        <w:t xml:space="preserve"> </w:t>
      </w:r>
      <w:r w:rsidRPr="00A43808">
        <w:rPr>
          <w:sz w:val="28"/>
          <w:szCs w:val="28"/>
        </w:rPr>
        <w:t>на розробку технічної документації з норматив</w:t>
      </w:r>
      <w:r>
        <w:rPr>
          <w:sz w:val="28"/>
          <w:szCs w:val="28"/>
        </w:rPr>
        <w:t>ної грошової оцінки земельної ділян</w:t>
      </w:r>
      <w:r w:rsidRPr="00A43808">
        <w:rPr>
          <w:sz w:val="28"/>
          <w:szCs w:val="28"/>
        </w:rPr>
        <w:t>к</w:t>
      </w:r>
      <w:r>
        <w:rPr>
          <w:sz w:val="28"/>
          <w:szCs w:val="28"/>
        </w:rPr>
        <w:t>и  загальною площею 0,1490 га (кадастровий номер 1823481400:02:000:0113)</w:t>
      </w:r>
      <w:r w:rsidRPr="00166980">
        <w:rPr>
          <w:sz w:val="28"/>
          <w:szCs w:val="28"/>
        </w:rPr>
        <w:t xml:space="preserve"> </w:t>
      </w:r>
      <w:r>
        <w:rPr>
          <w:sz w:val="28"/>
          <w:szCs w:val="28"/>
        </w:rPr>
        <w:t>яка знаходиться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межами с. Буки,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 </w:t>
      </w:r>
      <w:r w:rsidRPr="00D57972">
        <w:rPr>
          <w:sz w:val="28"/>
          <w:szCs w:val="28"/>
          <w:bdr w:val="none" w:sz="0" w:space="0" w:color="auto" w:frame="1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>
        <w:rPr>
          <w:sz w:val="28"/>
          <w:szCs w:val="28"/>
          <w:bdr w:val="none" w:sz="0" w:space="0" w:color="auto" w:frame="1"/>
        </w:rPr>
        <w:t>.</w:t>
      </w:r>
    </w:p>
    <w:p w:rsidR="005F3033" w:rsidRDefault="00166980" w:rsidP="005F303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5F3033">
        <w:rPr>
          <w:sz w:val="28"/>
          <w:szCs w:val="28"/>
        </w:rPr>
        <w:t xml:space="preserve">. </w:t>
      </w:r>
      <w:r w:rsidR="005F3033" w:rsidRPr="000350ED">
        <w:rPr>
          <w:sz w:val="28"/>
          <w:szCs w:val="28"/>
        </w:rPr>
        <w:t>Затвердити</w:t>
      </w:r>
      <w:r w:rsidR="005F3033" w:rsidRPr="00FC1F55">
        <w:rPr>
          <w:sz w:val="28"/>
          <w:szCs w:val="28"/>
        </w:rPr>
        <w:t xml:space="preserve"> </w:t>
      </w:r>
      <w:r w:rsidR="005F3033">
        <w:rPr>
          <w:sz w:val="28"/>
          <w:szCs w:val="28"/>
        </w:rPr>
        <w:t>МАЛИНСЬКІЙ МІСЬКІЙ РАДІ</w:t>
      </w:r>
      <w:r w:rsidR="005F3033" w:rsidRPr="00D81000">
        <w:rPr>
          <w:sz w:val="28"/>
          <w:szCs w:val="28"/>
        </w:rPr>
        <w:t xml:space="preserve"> </w:t>
      </w:r>
      <w:r w:rsidR="005F3033" w:rsidRPr="000350ED">
        <w:rPr>
          <w:sz w:val="28"/>
          <w:szCs w:val="28"/>
        </w:rPr>
        <w:t>технічну документацію з нормативної грошової оцінки</w:t>
      </w:r>
      <w:r w:rsidR="005F3033">
        <w:rPr>
          <w:sz w:val="28"/>
          <w:szCs w:val="28"/>
        </w:rPr>
        <w:t xml:space="preserve"> земельної ділянки загальною площею 4,3654 га (кадастровий номер 1823480800:11:000:0166</w:t>
      </w:r>
      <w:r w:rsidR="005F3033" w:rsidRPr="00FC1F55">
        <w:rPr>
          <w:sz w:val="28"/>
          <w:szCs w:val="28"/>
        </w:rPr>
        <w:t>)</w:t>
      </w:r>
      <w:r w:rsidR="005F3033">
        <w:rPr>
          <w:sz w:val="28"/>
          <w:szCs w:val="28"/>
        </w:rPr>
        <w:t xml:space="preserve"> </w:t>
      </w:r>
      <w:r w:rsidR="005F3033">
        <w:rPr>
          <w:sz w:val="28"/>
          <w:szCs w:val="28"/>
          <w:lang w:eastAsia="ru-RU"/>
        </w:rPr>
        <w:t xml:space="preserve">для </w:t>
      </w:r>
      <w:r w:rsidR="005F3033" w:rsidRPr="0023718B">
        <w:rPr>
          <w:sz w:val="28"/>
          <w:szCs w:val="28"/>
          <w:lang w:eastAsia="ru-RU"/>
        </w:rPr>
        <w:t>рибогосподарських потреб</w:t>
      </w:r>
      <w:r w:rsidR="005F3033">
        <w:rPr>
          <w:sz w:val="28"/>
          <w:szCs w:val="28"/>
        </w:rPr>
        <w:t xml:space="preserve">, за </w:t>
      </w:r>
      <w:r w:rsidR="005F3033">
        <w:rPr>
          <w:sz w:val="28"/>
          <w:szCs w:val="28"/>
        </w:rPr>
        <w:lastRenderedPageBreak/>
        <w:t xml:space="preserve">межами с. Горинь, </w:t>
      </w:r>
      <w:proofErr w:type="spellStart"/>
      <w:r w:rsidR="005F3033">
        <w:rPr>
          <w:sz w:val="28"/>
          <w:szCs w:val="28"/>
        </w:rPr>
        <w:t>Коростенського</w:t>
      </w:r>
      <w:proofErr w:type="spellEnd"/>
      <w:r w:rsidR="005F3033">
        <w:rPr>
          <w:sz w:val="28"/>
          <w:szCs w:val="28"/>
        </w:rPr>
        <w:t xml:space="preserve"> району, Житомирської області, </w:t>
      </w:r>
      <w:r w:rsidR="005F3033" w:rsidRPr="000350ED">
        <w:rPr>
          <w:sz w:val="28"/>
          <w:szCs w:val="28"/>
        </w:rPr>
        <w:t xml:space="preserve">з визначеною сумою </w:t>
      </w:r>
      <w:r w:rsidR="005F3033">
        <w:rPr>
          <w:sz w:val="28"/>
          <w:szCs w:val="28"/>
        </w:rPr>
        <w:t>110443,71</w:t>
      </w:r>
      <w:r w:rsidR="005F3033" w:rsidRPr="000E1C0B">
        <w:rPr>
          <w:sz w:val="28"/>
          <w:szCs w:val="28"/>
        </w:rPr>
        <w:t xml:space="preserve"> грн.</w:t>
      </w:r>
      <w:r w:rsidR="005F3033">
        <w:rPr>
          <w:sz w:val="28"/>
          <w:szCs w:val="28"/>
        </w:rPr>
        <w:t xml:space="preserve"> (сто десять тисяч чотириста сорок три гривні 71 коп.)</w:t>
      </w:r>
      <w:r w:rsidR="005F3033" w:rsidRPr="000E1C0B">
        <w:rPr>
          <w:sz w:val="28"/>
          <w:szCs w:val="28"/>
        </w:rPr>
        <w:t xml:space="preserve"> </w:t>
      </w:r>
      <w:r w:rsidR="005F3033">
        <w:rPr>
          <w:sz w:val="28"/>
          <w:szCs w:val="28"/>
        </w:rPr>
        <w:t>у розрахунку вартості 2,53</w:t>
      </w:r>
      <w:r w:rsidR="005F3033" w:rsidRPr="000E1C0B">
        <w:rPr>
          <w:sz w:val="28"/>
          <w:szCs w:val="28"/>
        </w:rPr>
        <w:t xml:space="preserve"> грн. за 1 м</w:t>
      </w:r>
      <w:r w:rsidR="005F3033" w:rsidRPr="000E1C0B">
        <w:rPr>
          <w:sz w:val="28"/>
          <w:szCs w:val="28"/>
          <w:vertAlign w:val="superscript"/>
        </w:rPr>
        <w:t>2</w:t>
      </w:r>
      <w:r w:rsidR="005F3033" w:rsidRPr="000E1C0B">
        <w:rPr>
          <w:sz w:val="28"/>
          <w:szCs w:val="28"/>
        </w:rPr>
        <w:t xml:space="preserve"> </w:t>
      </w:r>
      <w:r w:rsidR="005F3033" w:rsidRPr="000350ED">
        <w:rPr>
          <w:sz w:val="28"/>
          <w:szCs w:val="28"/>
        </w:rPr>
        <w:t>вартості земельної ділянки</w:t>
      </w:r>
      <w:r w:rsidR="005F3033">
        <w:rPr>
          <w:sz w:val="28"/>
          <w:szCs w:val="28"/>
        </w:rPr>
        <w:t>.</w:t>
      </w:r>
    </w:p>
    <w:p w:rsidR="005F3033" w:rsidRPr="00D46A93" w:rsidRDefault="00166980" w:rsidP="005F303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5F3033">
        <w:rPr>
          <w:sz w:val="28"/>
          <w:szCs w:val="28"/>
        </w:rPr>
        <w:t xml:space="preserve">. </w:t>
      </w:r>
      <w:r w:rsidR="005F3033" w:rsidRPr="000350ED">
        <w:rPr>
          <w:sz w:val="28"/>
          <w:szCs w:val="28"/>
        </w:rPr>
        <w:t>Затвердити</w:t>
      </w:r>
      <w:r w:rsidR="005F3033" w:rsidRPr="00FC1F55">
        <w:rPr>
          <w:sz w:val="28"/>
          <w:szCs w:val="28"/>
        </w:rPr>
        <w:t xml:space="preserve"> </w:t>
      </w:r>
      <w:r w:rsidR="005F3033">
        <w:rPr>
          <w:sz w:val="28"/>
          <w:szCs w:val="28"/>
        </w:rPr>
        <w:t>СИЧЕНКО Іванні Миколаївні</w:t>
      </w:r>
      <w:r w:rsidR="005F3033" w:rsidRPr="00D81000">
        <w:rPr>
          <w:sz w:val="28"/>
          <w:szCs w:val="28"/>
        </w:rPr>
        <w:t xml:space="preserve"> </w:t>
      </w:r>
      <w:r w:rsidR="005F3033" w:rsidRPr="000350ED">
        <w:rPr>
          <w:sz w:val="28"/>
          <w:szCs w:val="28"/>
        </w:rPr>
        <w:t>технічну документацію з нормативної грошової оцінки</w:t>
      </w:r>
      <w:r w:rsidR="005F3033">
        <w:rPr>
          <w:sz w:val="28"/>
          <w:szCs w:val="28"/>
        </w:rPr>
        <w:t xml:space="preserve"> земельної ділянки загальною площею 7,0596 га (кадастровий номер 1823487600:04:000:0136</w:t>
      </w:r>
      <w:r w:rsidR="005F3033" w:rsidRPr="00FC1F55">
        <w:rPr>
          <w:sz w:val="28"/>
          <w:szCs w:val="28"/>
        </w:rPr>
        <w:t>)</w:t>
      </w:r>
      <w:r w:rsidR="005F3033">
        <w:rPr>
          <w:sz w:val="28"/>
          <w:szCs w:val="28"/>
        </w:rPr>
        <w:t xml:space="preserve"> </w:t>
      </w:r>
      <w:r w:rsidR="005F3033">
        <w:rPr>
          <w:sz w:val="28"/>
          <w:szCs w:val="28"/>
          <w:lang w:eastAsia="ru-RU"/>
        </w:rPr>
        <w:t xml:space="preserve">для </w:t>
      </w:r>
      <w:r w:rsidR="005F3033" w:rsidRPr="0023718B">
        <w:rPr>
          <w:sz w:val="28"/>
          <w:szCs w:val="28"/>
          <w:lang w:eastAsia="ru-RU"/>
        </w:rPr>
        <w:t>рибогосподарських потреб</w:t>
      </w:r>
      <w:r w:rsidR="005F3033">
        <w:rPr>
          <w:sz w:val="28"/>
          <w:szCs w:val="28"/>
        </w:rPr>
        <w:t xml:space="preserve">, на території </w:t>
      </w:r>
      <w:proofErr w:type="spellStart"/>
      <w:r w:rsidR="005F3033">
        <w:rPr>
          <w:sz w:val="28"/>
          <w:szCs w:val="28"/>
        </w:rPr>
        <w:t>Малинської</w:t>
      </w:r>
      <w:proofErr w:type="spellEnd"/>
      <w:r w:rsidR="005F3033">
        <w:rPr>
          <w:sz w:val="28"/>
          <w:szCs w:val="28"/>
        </w:rPr>
        <w:t xml:space="preserve"> територіальної громади, </w:t>
      </w:r>
      <w:proofErr w:type="spellStart"/>
      <w:r w:rsidR="005F3033">
        <w:rPr>
          <w:sz w:val="28"/>
          <w:szCs w:val="28"/>
        </w:rPr>
        <w:t>Коростенського</w:t>
      </w:r>
      <w:proofErr w:type="spellEnd"/>
      <w:r w:rsidR="005F3033">
        <w:rPr>
          <w:sz w:val="28"/>
          <w:szCs w:val="28"/>
        </w:rPr>
        <w:t xml:space="preserve"> району, Житомирської області, </w:t>
      </w:r>
      <w:r w:rsidR="005F3033" w:rsidRPr="000350ED">
        <w:rPr>
          <w:sz w:val="28"/>
          <w:szCs w:val="28"/>
        </w:rPr>
        <w:t xml:space="preserve">з визначеною сумою </w:t>
      </w:r>
      <w:r w:rsidR="005F3033">
        <w:rPr>
          <w:sz w:val="28"/>
          <w:szCs w:val="28"/>
        </w:rPr>
        <w:t>178 606,41</w:t>
      </w:r>
      <w:r w:rsidR="005F3033" w:rsidRPr="000E1C0B">
        <w:rPr>
          <w:sz w:val="28"/>
          <w:szCs w:val="28"/>
        </w:rPr>
        <w:t xml:space="preserve"> грн.</w:t>
      </w:r>
      <w:r w:rsidR="005F3033">
        <w:rPr>
          <w:sz w:val="28"/>
          <w:szCs w:val="28"/>
        </w:rPr>
        <w:t xml:space="preserve"> (сто сімдесят вісім тисяч шістсот шість гривень 41 коп.).</w:t>
      </w:r>
      <w:r w:rsidR="005F3033" w:rsidRPr="000E1C0B">
        <w:rPr>
          <w:sz w:val="28"/>
          <w:szCs w:val="28"/>
        </w:rPr>
        <w:t xml:space="preserve"> </w:t>
      </w:r>
    </w:p>
    <w:p w:rsidR="005F3033" w:rsidRPr="00D46A93" w:rsidRDefault="00166980" w:rsidP="005F303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5F3033">
        <w:rPr>
          <w:sz w:val="28"/>
          <w:szCs w:val="28"/>
        </w:rPr>
        <w:t xml:space="preserve">. </w:t>
      </w:r>
      <w:r w:rsidR="005F3033" w:rsidRPr="000350ED">
        <w:rPr>
          <w:sz w:val="28"/>
          <w:szCs w:val="28"/>
        </w:rPr>
        <w:t>Затвердити</w:t>
      </w:r>
      <w:r w:rsidR="005F3033" w:rsidRPr="00FC1F55">
        <w:rPr>
          <w:sz w:val="28"/>
          <w:szCs w:val="28"/>
        </w:rPr>
        <w:t xml:space="preserve"> </w:t>
      </w:r>
      <w:r w:rsidR="005F3033">
        <w:rPr>
          <w:sz w:val="28"/>
          <w:szCs w:val="28"/>
        </w:rPr>
        <w:t>СИЧЕНКО Іванні Миколаївні</w:t>
      </w:r>
      <w:r w:rsidR="005F3033" w:rsidRPr="00D81000">
        <w:rPr>
          <w:sz w:val="28"/>
          <w:szCs w:val="28"/>
        </w:rPr>
        <w:t xml:space="preserve"> </w:t>
      </w:r>
      <w:r w:rsidR="005F3033" w:rsidRPr="000350ED">
        <w:rPr>
          <w:sz w:val="28"/>
          <w:szCs w:val="28"/>
        </w:rPr>
        <w:t>технічну документацію з нормативної грошової оцінки</w:t>
      </w:r>
      <w:r w:rsidR="005F3033">
        <w:rPr>
          <w:sz w:val="28"/>
          <w:szCs w:val="28"/>
        </w:rPr>
        <w:t xml:space="preserve"> земельної ділянки загальною площею 0,3136 га (кадастровий номер 1823486200:08:000:0005</w:t>
      </w:r>
      <w:r w:rsidR="005F3033" w:rsidRPr="00FC1F55">
        <w:rPr>
          <w:sz w:val="28"/>
          <w:szCs w:val="28"/>
        </w:rPr>
        <w:t>)</w:t>
      </w:r>
      <w:r w:rsidR="005F3033">
        <w:rPr>
          <w:sz w:val="28"/>
          <w:szCs w:val="28"/>
        </w:rPr>
        <w:t xml:space="preserve"> </w:t>
      </w:r>
      <w:r w:rsidR="005F3033">
        <w:rPr>
          <w:sz w:val="28"/>
          <w:szCs w:val="28"/>
          <w:lang w:eastAsia="ru-RU"/>
        </w:rPr>
        <w:t xml:space="preserve">для </w:t>
      </w:r>
      <w:r w:rsidR="005F3033" w:rsidRPr="0023718B">
        <w:rPr>
          <w:sz w:val="28"/>
          <w:szCs w:val="28"/>
          <w:lang w:eastAsia="ru-RU"/>
        </w:rPr>
        <w:t>рибогосподарських потреб</w:t>
      </w:r>
      <w:r w:rsidR="005F3033">
        <w:rPr>
          <w:sz w:val="28"/>
          <w:szCs w:val="28"/>
        </w:rPr>
        <w:t xml:space="preserve">, на території </w:t>
      </w:r>
      <w:proofErr w:type="spellStart"/>
      <w:r w:rsidR="005F3033">
        <w:rPr>
          <w:sz w:val="28"/>
          <w:szCs w:val="28"/>
        </w:rPr>
        <w:t>Малинської</w:t>
      </w:r>
      <w:proofErr w:type="spellEnd"/>
      <w:r w:rsidR="005F3033">
        <w:rPr>
          <w:sz w:val="28"/>
          <w:szCs w:val="28"/>
        </w:rPr>
        <w:t xml:space="preserve"> територіальної громади, </w:t>
      </w:r>
      <w:proofErr w:type="spellStart"/>
      <w:r w:rsidR="005F3033">
        <w:rPr>
          <w:sz w:val="28"/>
          <w:szCs w:val="28"/>
        </w:rPr>
        <w:t>Коростенського</w:t>
      </w:r>
      <w:proofErr w:type="spellEnd"/>
      <w:r w:rsidR="005F3033">
        <w:rPr>
          <w:sz w:val="28"/>
          <w:szCs w:val="28"/>
        </w:rPr>
        <w:t xml:space="preserve"> району, Житомирської області, </w:t>
      </w:r>
      <w:r w:rsidR="005F3033" w:rsidRPr="000350ED">
        <w:rPr>
          <w:sz w:val="28"/>
          <w:szCs w:val="28"/>
        </w:rPr>
        <w:t xml:space="preserve">з визначеною сумою </w:t>
      </w:r>
      <w:r w:rsidR="005F3033">
        <w:rPr>
          <w:sz w:val="28"/>
          <w:szCs w:val="28"/>
        </w:rPr>
        <w:t>7934,01</w:t>
      </w:r>
      <w:r w:rsidR="005F3033" w:rsidRPr="000E1C0B">
        <w:rPr>
          <w:sz w:val="28"/>
          <w:szCs w:val="28"/>
        </w:rPr>
        <w:t xml:space="preserve"> грн.</w:t>
      </w:r>
      <w:r w:rsidR="005F3033">
        <w:rPr>
          <w:sz w:val="28"/>
          <w:szCs w:val="28"/>
        </w:rPr>
        <w:t xml:space="preserve"> (сім тисяч дев’ятсот тридцять чотири гривні 01 коп.).</w:t>
      </w:r>
    </w:p>
    <w:p w:rsidR="005F3033" w:rsidRDefault="00166980" w:rsidP="005F3033">
      <w:pPr>
        <w:jc w:val="both"/>
        <w:rPr>
          <w:sz w:val="28"/>
          <w:szCs w:val="28"/>
        </w:rPr>
      </w:pPr>
      <w:bookmarkStart w:id="0" w:name="_GoBack"/>
      <w:r w:rsidRPr="0088704B">
        <w:rPr>
          <w:b/>
          <w:sz w:val="28"/>
          <w:szCs w:val="28"/>
          <w:lang w:eastAsia="zh-CN"/>
        </w:rPr>
        <w:t>7</w:t>
      </w:r>
      <w:bookmarkEnd w:id="0"/>
      <w:r w:rsidR="005F3033" w:rsidRPr="00A312D5">
        <w:rPr>
          <w:sz w:val="28"/>
          <w:szCs w:val="28"/>
          <w:lang w:eastAsia="zh-CN"/>
        </w:rPr>
        <w:t>.</w:t>
      </w:r>
      <w:r w:rsidR="005F3033">
        <w:rPr>
          <w:sz w:val="28"/>
          <w:szCs w:val="28"/>
          <w:lang w:eastAsia="zh-CN"/>
        </w:rPr>
        <w:t xml:space="preserve"> </w:t>
      </w:r>
      <w:r w:rsidR="005F303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5F3033" w:rsidRPr="00B23F4A" w:rsidRDefault="005F3033" w:rsidP="00225347">
      <w:pPr>
        <w:jc w:val="both"/>
        <w:rPr>
          <w:sz w:val="28"/>
          <w:szCs w:val="28"/>
          <w:lang w:eastAsia="ru-RU"/>
        </w:rPr>
      </w:pPr>
    </w:p>
    <w:p w:rsidR="00A43808" w:rsidRDefault="00A43808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FB741D" w:rsidRDefault="00FB741D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225347" w:rsidRDefault="00225347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102EF6" w:rsidRDefault="00102EF6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BA64DA" w:rsidRDefault="00BA64DA" w:rsidP="00102EF6">
      <w:pPr>
        <w:tabs>
          <w:tab w:val="left" w:pos="1134"/>
        </w:tabs>
        <w:rPr>
          <w:sz w:val="22"/>
          <w:szCs w:val="22"/>
        </w:rPr>
      </w:pPr>
    </w:p>
    <w:p w:rsidR="00BA64DA" w:rsidRDefault="00BA64DA" w:rsidP="00102EF6">
      <w:pPr>
        <w:tabs>
          <w:tab w:val="left" w:pos="1134"/>
        </w:tabs>
        <w:rPr>
          <w:sz w:val="22"/>
          <w:szCs w:val="22"/>
        </w:rPr>
      </w:pPr>
    </w:p>
    <w:p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534BD5" w:rsidRDefault="00534BD5" w:rsidP="00534BD5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Олександр ОСАДЧИЙ</w:t>
      </w:r>
    </w:p>
    <w:p w:rsidR="00102EF6" w:rsidRPr="00694C9D" w:rsidRDefault="00102EF6" w:rsidP="00534BD5">
      <w:pPr>
        <w:ind w:left="1134"/>
        <w:jc w:val="both"/>
        <w:rPr>
          <w:sz w:val="22"/>
          <w:szCs w:val="22"/>
        </w:rPr>
      </w:pPr>
    </w:p>
    <w:sectPr w:rsidR="00102EF6" w:rsidRPr="00694C9D" w:rsidSect="002253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FB7" w:rsidRDefault="00EC0FB7">
      <w:r>
        <w:separator/>
      </w:r>
    </w:p>
  </w:endnote>
  <w:endnote w:type="continuationSeparator" w:id="0">
    <w:p w:rsidR="00EC0FB7" w:rsidRDefault="00EC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FB7" w:rsidRDefault="00EC0FB7">
      <w:r>
        <w:separator/>
      </w:r>
    </w:p>
  </w:footnote>
  <w:footnote w:type="continuationSeparator" w:id="0">
    <w:p w:rsidR="00EC0FB7" w:rsidRDefault="00EC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44E0D"/>
    <w:rsid w:val="0006460C"/>
    <w:rsid w:val="000647BA"/>
    <w:rsid w:val="00076E86"/>
    <w:rsid w:val="00083274"/>
    <w:rsid w:val="00087E93"/>
    <w:rsid w:val="000A01B5"/>
    <w:rsid w:val="000B0E63"/>
    <w:rsid w:val="000B1A35"/>
    <w:rsid w:val="000B597C"/>
    <w:rsid w:val="000C1872"/>
    <w:rsid w:val="000E1B40"/>
    <w:rsid w:val="000E71F9"/>
    <w:rsid w:val="000F41E5"/>
    <w:rsid w:val="001005C9"/>
    <w:rsid w:val="00102EF6"/>
    <w:rsid w:val="00121FF5"/>
    <w:rsid w:val="00123727"/>
    <w:rsid w:val="00125512"/>
    <w:rsid w:val="00126AFA"/>
    <w:rsid w:val="00137547"/>
    <w:rsid w:val="00141BC9"/>
    <w:rsid w:val="001501E3"/>
    <w:rsid w:val="00163045"/>
    <w:rsid w:val="00166980"/>
    <w:rsid w:val="00167B38"/>
    <w:rsid w:val="001823FB"/>
    <w:rsid w:val="001975CD"/>
    <w:rsid w:val="001A4251"/>
    <w:rsid w:val="001C71CF"/>
    <w:rsid w:val="001D1226"/>
    <w:rsid w:val="001E30B4"/>
    <w:rsid w:val="001E5136"/>
    <w:rsid w:val="002101B2"/>
    <w:rsid w:val="00210C28"/>
    <w:rsid w:val="002113E4"/>
    <w:rsid w:val="002166DE"/>
    <w:rsid w:val="00216978"/>
    <w:rsid w:val="00225347"/>
    <w:rsid w:val="00225F84"/>
    <w:rsid w:val="00232902"/>
    <w:rsid w:val="00246375"/>
    <w:rsid w:val="00253223"/>
    <w:rsid w:val="00267ED5"/>
    <w:rsid w:val="002727E2"/>
    <w:rsid w:val="00276CF0"/>
    <w:rsid w:val="00277584"/>
    <w:rsid w:val="00290F03"/>
    <w:rsid w:val="002A79BA"/>
    <w:rsid w:val="002A7DCE"/>
    <w:rsid w:val="002B16AD"/>
    <w:rsid w:val="002B419B"/>
    <w:rsid w:val="002D471B"/>
    <w:rsid w:val="002D5E57"/>
    <w:rsid w:val="002E186E"/>
    <w:rsid w:val="002E30A0"/>
    <w:rsid w:val="002E445F"/>
    <w:rsid w:val="002E57FF"/>
    <w:rsid w:val="002F1C81"/>
    <w:rsid w:val="002F36D8"/>
    <w:rsid w:val="002F454A"/>
    <w:rsid w:val="002F7229"/>
    <w:rsid w:val="00300E55"/>
    <w:rsid w:val="00306599"/>
    <w:rsid w:val="0032100E"/>
    <w:rsid w:val="00321A8F"/>
    <w:rsid w:val="00331752"/>
    <w:rsid w:val="00337BA3"/>
    <w:rsid w:val="0034465F"/>
    <w:rsid w:val="00382350"/>
    <w:rsid w:val="003A171F"/>
    <w:rsid w:val="003A29DA"/>
    <w:rsid w:val="003B2AA0"/>
    <w:rsid w:val="003B70E4"/>
    <w:rsid w:val="003C5EA1"/>
    <w:rsid w:val="003D63E1"/>
    <w:rsid w:val="003D73FF"/>
    <w:rsid w:val="003F3DCB"/>
    <w:rsid w:val="003F7029"/>
    <w:rsid w:val="0040061A"/>
    <w:rsid w:val="00406B91"/>
    <w:rsid w:val="004170CE"/>
    <w:rsid w:val="004260D6"/>
    <w:rsid w:val="00433FA5"/>
    <w:rsid w:val="00437D58"/>
    <w:rsid w:val="00440734"/>
    <w:rsid w:val="00457C38"/>
    <w:rsid w:val="0046141F"/>
    <w:rsid w:val="00464755"/>
    <w:rsid w:val="0046657C"/>
    <w:rsid w:val="0046734E"/>
    <w:rsid w:val="00471099"/>
    <w:rsid w:val="00487891"/>
    <w:rsid w:val="004A0B2E"/>
    <w:rsid w:val="004C000B"/>
    <w:rsid w:val="004C5FF5"/>
    <w:rsid w:val="004D77D3"/>
    <w:rsid w:val="004E1D3C"/>
    <w:rsid w:val="004E4F4B"/>
    <w:rsid w:val="004F0C49"/>
    <w:rsid w:val="005314BC"/>
    <w:rsid w:val="0053184E"/>
    <w:rsid w:val="00534BD5"/>
    <w:rsid w:val="00552356"/>
    <w:rsid w:val="00553FF5"/>
    <w:rsid w:val="0057313B"/>
    <w:rsid w:val="00574608"/>
    <w:rsid w:val="00575E85"/>
    <w:rsid w:val="00595579"/>
    <w:rsid w:val="005A5EB0"/>
    <w:rsid w:val="005B73D0"/>
    <w:rsid w:val="005D3690"/>
    <w:rsid w:val="005E02D7"/>
    <w:rsid w:val="005E5BDC"/>
    <w:rsid w:val="005F3033"/>
    <w:rsid w:val="0060017B"/>
    <w:rsid w:val="00605A6D"/>
    <w:rsid w:val="00617589"/>
    <w:rsid w:val="0062155C"/>
    <w:rsid w:val="00633D7D"/>
    <w:rsid w:val="00640084"/>
    <w:rsid w:val="006457D0"/>
    <w:rsid w:val="006525CD"/>
    <w:rsid w:val="00652A0E"/>
    <w:rsid w:val="0065434A"/>
    <w:rsid w:val="00654FD5"/>
    <w:rsid w:val="006611D6"/>
    <w:rsid w:val="006618B6"/>
    <w:rsid w:val="0068025C"/>
    <w:rsid w:val="006966B5"/>
    <w:rsid w:val="00697D2A"/>
    <w:rsid w:val="006A2886"/>
    <w:rsid w:val="006A6546"/>
    <w:rsid w:val="006B1DAD"/>
    <w:rsid w:val="006B6901"/>
    <w:rsid w:val="006C091E"/>
    <w:rsid w:val="006D214F"/>
    <w:rsid w:val="006D3914"/>
    <w:rsid w:val="006D64D2"/>
    <w:rsid w:val="006D7CA0"/>
    <w:rsid w:val="006F5EE3"/>
    <w:rsid w:val="006F7892"/>
    <w:rsid w:val="0070308C"/>
    <w:rsid w:val="00704C85"/>
    <w:rsid w:val="0071078F"/>
    <w:rsid w:val="00726A0A"/>
    <w:rsid w:val="00736E58"/>
    <w:rsid w:val="00740D2B"/>
    <w:rsid w:val="007471F0"/>
    <w:rsid w:val="007578AA"/>
    <w:rsid w:val="00762A9E"/>
    <w:rsid w:val="00783690"/>
    <w:rsid w:val="007A046C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5201C"/>
    <w:rsid w:val="008525AC"/>
    <w:rsid w:val="0086158A"/>
    <w:rsid w:val="008648DC"/>
    <w:rsid w:val="00870F07"/>
    <w:rsid w:val="00871A5B"/>
    <w:rsid w:val="00872B9A"/>
    <w:rsid w:val="00880058"/>
    <w:rsid w:val="00882985"/>
    <w:rsid w:val="00882DA5"/>
    <w:rsid w:val="0088704B"/>
    <w:rsid w:val="008942CB"/>
    <w:rsid w:val="00894944"/>
    <w:rsid w:val="008A48D4"/>
    <w:rsid w:val="008B5541"/>
    <w:rsid w:val="008C0A9B"/>
    <w:rsid w:val="008C5C1B"/>
    <w:rsid w:val="008E34E6"/>
    <w:rsid w:val="008E454B"/>
    <w:rsid w:val="008F1D0D"/>
    <w:rsid w:val="008F3BE9"/>
    <w:rsid w:val="00912138"/>
    <w:rsid w:val="00915D03"/>
    <w:rsid w:val="00924C8E"/>
    <w:rsid w:val="00927931"/>
    <w:rsid w:val="00933099"/>
    <w:rsid w:val="00935B95"/>
    <w:rsid w:val="0094213D"/>
    <w:rsid w:val="009510FF"/>
    <w:rsid w:val="009570B3"/>
    <w:rsid w:val="009602B6"/>
    <w:rsid w:val="0096095C"/>
    <w:rsid w:val="009643D3"/>
    <w:rsid w:val="009824AD"/>
    <w:rsid w:val="00983706"/>
    <w:rsid w:val="00993977"/>
    <w:rsid w:val="00995B63"/>
    <w:rsid w:val="009A75E2"/>
    <w:rsid w:val="009B6AD7"/>
    <w:rsid w:val="009C48D3"/>
    <w:rsid w:val="009C75EE"/>
    <w:rsid w:val="009E656A"/>
    <w:rsid w:val="00A07DC7"/>
    <w:rsid w:val="00A26641"/>
    <w:rsid w:val="00A312D5"/>
    <w:rsid w:val="00A33F86"/>
    <w:rsid w:val="00A373E4"/>
    <w:rsid w:val="00A43808"/>
    <w:rsid w:val="00A45243"/>
    <w:rsid w:val="00A46584"/>
    <w:rsid w:val="00A538DE"/>
    <w:rsid w:val="00A6432F"/>
    <w:rsid w:val="00AA4E3B"/>
    <w:rsid w:val="00AA5E50"/>
    <w:rsid w:val="00AA7D54"/>
    <w:rsid w:val="00AB20CD"/>
    <w:rsid w:val="00AC78B2"/>
    <w:rsid w:val="00AD5A94"/>
    <w:rsid w:val="00AE7D79"/>
    <w:rsid w:val="00AF2163"/>
    <w:rsid w:val="00AF65C5"/>
    <w:rsid w:val="00B01B6D"/>
    <w:rsid w:val="00B20A0E"/>
    <w:rsid w:val="00B23F4A"/>
    <w:rsid w:val="00B37B68"/>
    <w:rsid w:val="00B4699E"/>
    <w:rsid w:val="00B51868"/>
    <w:rsid w:val="00B52EEA"/>
    <w:rsid w:val="00B55374"/>
    <w:rsid w:val="00B77EBE"/>
    <w:rsid w:val="00B92C93"/>
    <w:rsid w:val="00B93BC9"/>
    <w:rsid w:val="00BA1A53"/>
    <w:rsid w:val="00BA64DA"/>
    <w:rsid w:val="00BB05A8"/>
    <w:rsid w:val="00BC118C"/>
    <w:rsid w:val="00BC2005"/>
    <w:rsid w:val="00BC4900"/>
    <w:rsid w:val="00BD3723"/>
    <w:rsid w:val="00BF50AB"/>
    <w:rsid w:val="00C04D12"/>
    <w:rsid w:val="00C1338E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671A1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D77B0"/>
    <w:rsid w:val="00CE20DE"/>
    <w:rsid w:val="00CF0057"/>
    <w:rsid w:val="00CF1CA2"/>
    <w:rsid w:val="00CF6675"/>
    <w:rsid w:val="00CF7F1E"/>
    <w:rsid w:val="00D06F07"/>
    <w:rsid w:val="00D15FEA"/>
    <w:rsid w:val="00D2050F"/>
    <w:rsid w:val="00D22862"/>
    <w:rsid w:val="00D345E7"/>
    <w:rsid w:val="00D4484B"/>
    <w:rsid w:val="00D5466A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E4599"/>
    <w:rsid w:val="00DF67B8"/>
    <w:rsid w:val="00E07054"/>
    <w:rsid w:val="00E10C65"/>
    <w:rsid w:val="00E16452"/>
    <w:rsid w:val="00E22BE8"/>
    <w:rsid w:val="00E2605A"/>
    <w:rsid w:val="00E310D1"/>
    <w:rsid w:val="00E57CB6"/>
    <w:rsid w:val="00E75F08"/>
    <w:rsid w:val="00E82D0A"/>
    <w:rsid w:val="00EA112F"/>
    <w:rsid w:val="00EB649E"/>
    <w:rsid w:val="00EB69CE"/>
    <w:rsid w:val="00EC0FB7"/>
    <w:rsid w:val="00EC4B6D"/>
    <w:rsid w:val="00ED0C85"/>
    <w:rsid w:val="00EE3669"/>
    <w:rsid w:val="00EF2B59"/>
    <w:rsid w:val="00EF7C99"/>
    <w:rsid w:val="00F12C74"/>
    <w:rsid w:val="00F14943"/>
    <w:rsid w:val="00F14959"/>
    <w:rsid w:val="00F16174"/>
    <w:rsid w:val="00F418D6"/>
    <w:rsid w:val="00F623AF"/>
    <w:rsid w:val="00F65383"/>
    <w:rsid w:val="00F67B6C"/>
    <w:rsid w:val="00F75591"/>
    <w:rsid w:val="00F927A8"/>
    <w:rsid w:val="00F92D10"/>
    <w:rsid w:val="00F93567"/>
    <w:rsid w:val="00FB7279"/>
    <w:rsid w:val="00FB741D"/>
    <w:rsid w:val="00FC2011"/>
    <w:rsid w:val="00FD1043"/>
    <w:rsid w:val="00FD1778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14</cp:revision>
  <cp:lastPrinted>2024-10-02T07:16:00Z</cp:lastPrinted>
  <dcterms:created xsi:type="dcterms:W3CDTF">2024-06-26T09:44:00Z</dcterms:created>
  <dcterms:modified xsi:type="dcterms:W3CDTF">2024-11-08T13:46:00Z</dcterms:modified>
</cp:coreProperties>
</file>