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1D" w:rsidRPr="003C4023" w:rsidRDefault="004F6066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.15pt;width:31.65pt;height:48.15pt;z-index:1;visibility:visible">
            <v:imagedata r:id="rId5" o:title=""/>
            <w10:wrap type="square" side="right"/>
          </v:shape>
        </w:pict>
      </w:r>
    </w:p>
    <w:p w:rsidR="0057281D" w:rsidRPr="003C4023" w:rsidRDefault="0057281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57281D" w:rsidRPr="003C4023" w:rsidRDefault="0057281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57281D" w:rsidRPr="003C4023" w:rsidRDefault="0057281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7281D" w:rsidRPr="003C4023" w:rsidRDefault="0057281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57281D" w:rsidRPr="00F245A6" w:rsidRDefault="0057281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57281D" w:rsidRPr="00F245A6" w:rsidRDefault="0057281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57281D" w:rsidRPr="00725DC4" w:rsidRDefault="0057281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</w:t>
      </w:r>
      <w:r w:rsidR="004F6066">
        <w:rPr>
          <w:rFonts w:ascii="Times New Roman" w:hAnsi="Times New Roman"/>
          <w:sz w:val="28"/>
          <w:szCs w:val="28"/>
          <w:u w:val="single"/>
          <w:lang w:val="uk-UA" w:eastAsia="ru-RU"/>
        </w:rPr>
        <w:t>06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 w:rsidR="004F6066">
        <w:rPr>
          <w:rFonts w:ascii="Times New Roman" w:hAnsi="Times New Roman"/>
          <w:sz w:val="28"/>
          <w:szCs w:val="28"/>
          <w:u w:val="single"/>
          <w:lang w:val="uk-UA" w:eastAsia="ru-RU"/>
        </w:rPr>
        <w:t>4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.2020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4F606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4</w:t>
      </w:r>
      <w:r w:rsidR="004F6066">
        <w:rPr>
          <w:rFonts w:ascii="Times New Roman" w:hAnsi="Times New Roman"/>
          <w:sz w:val="28"/>
          <w:szCs w:val="28"/>
          <w:u w:val="single"/>
          <w:lang w:val="uk-UA" w:eastAsia="ru-RU"/>
        </w:rPr>
        <w:t>8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</w:t>
      </w:r>
    </w:p>
    <w:p w:rsidR="0057281D" w:rsidRPr="00F245A6" w:rsidRDefault="0057281D" w:rsidP="0016056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Pr="00D8726C" w:rsidRDefault="0057281D" w:rsidP="00D8726C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26C">
        <w:rPr>
          <w:rFonts w:ascii="Times New Roman" w:hAnsi="Times New Roman"/>
          <w:sz w:val="28"/>
          <w:szCs w:val="28"/>
          <w:lang w:val="uk-UA"/>
        </w:rPr>
        <w:t>Про завершення опалювального</w:t>
      </w:r>
    </w:p>
    <w:p w:rsidR="0057281D" w:rsidRPr="00D8726C" w:rsidRDefault="0057281D" w:rsidP="00D8726C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26C">
        <w:rPr>
          <w:rFonts w:ascii="Times New Roman" w:hAnsi="Times New Roman"/>
          <w:sz w:val="28"/>
          <w:szCs w:val="28"/>
          <w:lang w:val="uk-UA"/>
        </w:rPr>
        <w:t>сезону 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8726C">
        <w:rPr>
          <w:rFonts w:ascii="Times New Roman" w:hAnsi="Times New Roman"/>
          <w:sz w:val="28"/>
          <w:szCs w:val="28"/>
          <w:lang w:val="uk-UA"/>
        </w:rPr>
        <w:t>/20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8726C">
        <w:rPr>
          <w:rFonts w:ascii="Times New Roman" w:hAnsi="Times New Roman"/>
          <w:sz w:val="28"/>
          <w:szCs w:val="28"/>
          <w:lang w:val="uk-UA"/>
        </w:rPr>
        <w:t>.</w:t>
      </w:r>
    </w:p>
    <w:p w:rsidR="0057281D" w:rsidRPr="00D8726C" w:rsidRDefault="0057281D" w:rsidP="00D8726C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281D" w:rsidRPr="00D8726C" w:rsidRDefault="0057281D" w:rsidP="00D8726C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8726C">
        <w:rPr>
          <w:rFonts w:ascii="Times New Roman" w:hAnsi="Times New Roman"/>
          <w:sz w:val="28"/>
          <w:szCs w:val="28"/>
          <w:lang w:val="uk-UA"/>
        </w:rPr>
        <w:t xml:space="preserve">       Керуючись Законами України «Про теплопостачання», «Про місцеве самоврядування в Україні», у зв’язку з підвищенням температури повітря та з метою запобігання нераціонального використання природного газу на виконання Закону України «Про житлово-комунальні послуги», відповідно до вимог Правил надання послуг з централізованого опалення, постачання холодної та гарячої води і водовідведення:</w:t>
      </w:r>
    </w:p>
    <w:p w:rsidR="0057281D" w:rsidRDefault="0057281D" w:rsidP="003A1081">
      <w:pPr>
        <w:pStyle w:val="1"/>
        <w:numPr>
          <w:ilvl w:val="0"/>
          <w:numId w:val="7"/>
        </w:numPr>
        <w:spacing w:line="240" w:lineRule="atLeast"/>
        <w:jc w:val="both"/>
        <w:rPr>
          <w:rFonts w:ascii="Times New Roman" w:hAnsi="Times New Roman"/>
          <w:b w:val="0"/>
          <w:color w:val="auto"/>
          <w:lang w:val="uk-UA"/>
        </w:rPr>
      </w:pPr>
      <w:r w:rsidRPr="00D8726C">
        <w:rPr>
          <w:rFonts w:ascii="Times New Roman" w:hAnsi="Times New Roman"/>
          <w:b w:val="0"/>
          <w:color w:val="auto"/>
          <w:lang w:val="uk-UA"/>
        </w:rPr>
        <w:t>Завершити опалювальний сезон 201</w:t>
      </w:r>
      <w:r>
        <w:rPr>
          <w:rFonts w:ascii="Times New Roman" w:hAnsi="Times New Roman"/>
          <w:b w:val="0"/>
          <w:color w:val="auto"/>
          <w:lang w:val="uk-UA"/>
        </w:rPr>
        <w:t>9</w:t>
      </w:r>
      <w:r w:rsidRPr="00D8726C">
        <w:rPr>
          <w:rFonts w:ascii="Times New Roman" w:hAnsi="Times New Roman"/>
          <w:b w:val="0"/>
          <w:color w:val="auto"/>
          <w:lang w:val="uk-UA"/>
        </w:rPr>
        <w:t>/20</w:t>
      </w:r>
      <w:r>
        <w:rPr>
          <w:rFonts w:ascii="Times New Roman" w:hAnsi="Times New Roman"/>
          <w:b w:val="0"/>
          <w:color w:val="auto"/>
          <w:lang w:val="uk-UA"/>
        </w:rPr>
        <w:t xml:space="preserve">20 </w:t>
      </w:r>
      <w:r w:rsidRPr="00D8726C">
        <w:rPr>
          <w:rFonts w:ascii="Times New Roman" w:hAnsi="Times New Roman"/>
          <w:b w:val="0"/>
          <w:color w:val="auto"/>
          <w:lang w:val="uk-UA"/>
        </w:rPr>
        <w:t xml:space="preserve">років в </w:t>
      </w:r>
      <w:proofErr w:type="spellStart"/>
      <w:r>
        <w:rPr>
          <w:rFonts w:ascii="Times New Roman" w:hAnsi="Times New Roman"/>
          <w:b w:val="0"/>
          <w:color w:val="auto"/>
          <w:lang w:val="uk-UA"/>
        </w:rPr>
        <w:t>м.Малині</w:t>
      </w:r>
      <w:proofErr w:type="spellEnd"/>
      <w:r>
        <w:rPr>
          <w:rFonts w:ascii="Times New Roman" w:hAnsi="Times New Roman"/>
          <w:b w:val="0"/>
          <w:color w:val="auto"/>
          <w:lang w:val="uk-UA"/>
        </w:rPr>
        <w:t xml:space="preserve"> </w:t>
      </w:r>
      <w:r w:rsidRPr="00D8726C">
        <w:rPr>
          <w:rFonts w:ascii="Times New Roman" w:hAnsi="Times New Roman"/>
          <w:b w:val="0"/>
          <w:color w:val="auto"/>
          <w:lang w:val="uk-UA"/>
        </w:rPr>
        <w:t>з</w:t>
      </w:r>
      <w:r>
        <w:rPr>
          <w:rFonts w:ascii="Times New Roman" w:hAnsi="Times New Roman"/>
          <w:b w:val="0"/>
          <w:color w:val="auto"/>
          <w:lang w:val="uk-UA"/>
        </w:rPr>
        <w:t xml:space="preserve"> 07.04.2020 року від</w:t>
      </w:r>
      <w:r w:rsidRPr="00D8726C">
        <w:rPr>
          <w:rFonts w:ascii="Times New Roman" w:hAnsi="Times New Roman"/>
          <w:b w:val="0"/>
          <w:color w:val="auto"/>
          <w:lang w:val="uk-UA"/>
        </w:rPr>
        <w:t xml:space="preserve"> централізован</w:t>
      </w:r>
      <w:r>
        <w:rPr>
          <w:rFonts w:ascii="Times New Roman" w:hAnsi="Times New Roman"/>
          <w:b w:val="0"/>
          <w:color w:val="auto"/>
          <w:lang w:val="uk-UA"/>
        </w:rPr>
        <w:t>ого</w:t>
      </w:r>
      <w:r w:rsidRPr="00D8726C">
        <w:rPr>
          <w:rFonts w:ascii="Times New Roman" w:hAnsi="Times New Roman"/>
          <w:b w:val="0"/>
          <w:color w:val="auto"/>
          <w:lang w:val="uk-UA"/>
        </w:rPr>
        <w:t xml:space="preserve"> теплопостачання виходячи з кліматичних умов (три доби із середньодобовою температурою вище 8°С) згідно з будівельними нормами і правилами, правилами технічної експлуатації, нормами санітарного законодавства.</w:t>
      </w:r>
    </w:p>
    <w:p w:rsidR="0057281D" w:rsidRPr="003A1081" w:rsidRDefault="0057281D" w:rsidP="003A1081">
      <w:pPr>
        <w:pStyle w:val="1"/>
        <w:numPr>
          <w:ilvl w:val="0"/>
          <w:numId w:val="7"/>
        </w:numPr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  <w:r w:rsidRPr="003A1081">
        <w:rPr>
          <w:rFonts w:ascii="Times New Roman" w:hAnsi="Times New Roman"/>
          <w:b w:val="0"/>
          <w:color w:val="000000"/>
          <w:lang w:val="uk-UA"/>
        </w:rPr>
        <w:t xml:space="preserve">Продовжити опалювальний сезон в комунальному </w:t>
      </w:r>
      <w:r>
        <w:rPr>
          <w:rFonts w:ascii="Times New Roman" w:hAnsi="Times New Roman"/>
          <w:b w:val="0"/>
          <w:color w:val="000000"/>
          <w:lang w:val="uk-UA"/>
        </w:rPr>
        <w:t>не</w:t>
      </w:r>
      <w:r w:rsidRPr="003A1081">
        <w:rPr>
          <w:rFonts w:ascii="Times New Roman" w:hAnsi="Times New Roman"/>
          <w:b w:val="0"/>
          <w:color w:val="000000"/>
          <w:lang w:val="uk-UA"/>
        </w:rPr>
        <w:t>комерційному             підприємстві Малинської міської лікарні.</w:t>
      </w:r>
    </w:p>
    <w:p w:rsidR="0057281D" w:rsidRPr="003A1081" w:rsidRDefault="0057281D" w:rsidP="003A1081">
      <w:pPr>
        <w:pStyle w:val="1"/>
        <w:numPr>
          <w:ilvl w:val="0"/>
          <w:numId w:val="7"/>
        </w:numPr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  <w:r w:rsidRPr="003A1081">
        <w:rPr>
          <w:rFonts w:ascii="Times New Roman" w:hAnsi="Times New Roman"/>
          <w:b w:val="0"/>
          <w:color w:val="000000"/>
          <w:lang w:val="uk-UA"/>
        </w:rPr>
        <w:t>Контроль за виконанням даного розпорядження покласти на заступника міського голови П.ПІКОВСЬКОГО.</w:t>
      </w:r>
    </w:p>
    <w:p w:rsidR="0057281D" w:rsidRPr="00D8726C" w:rsidRDefault="0057281D" w:rsidP="003907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3907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Pr="005569FA" w:rsidRDefault="0057281D" w:rsidP="003907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57281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1F77"/>
    <w:multiLevelType w:val="hybridMultilevel"/>
    <w:tmpl w:val="B6D6A872"/>
    <w:lvl w:ilvl="0" w:tplc="A134C182">
      <w:start w:val="1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E9EF9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DBC05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E38E0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E6651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F4243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C9E00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938C1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3D27D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37601F13"/>
    <w:multiLevelType w:val="hybridMultilevel"/>
    <w:tmpl w:val="F634AEAC"/>
    <w:lvl w:ilvl="0" w:tplc="B3CA043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 w15:restartNumberingAfterBreak="0">
    <w:nsid w:val="37AC057E"/>
    <w:multiLevelType w:val="hybridMultilevel"/>
    <w:tmpl w:val="C87026DA"/>
    <w:lvl w:ilvl="0" w:tplc="F0906DD2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9814BBA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700F320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9448966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260DEFE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D361E98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A5C890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D48251A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694A5D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 w15:restartNumberingAfterBreak="0">
    <w:nsid w:val="42DC220E"/>
    <w:multiLevelType w:val="hybridMultilevel"/>
    <w:tmpl w:val="5796A82C"/>
    <w:lvl w:ilvl="0" w:tplc="24A07820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78A51B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A8A472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E88C59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B5D8960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BE8F8E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53404A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EEA654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CAC1B8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5A2D366C"/>
    <w:multiLevelType w:val="hybridMultilevel"/>
    <w:tmpl w:val="C45A3CF2"/>
    <w:lvl w:ilvl="0" w:tplc="5CDCF40C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67E4346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B3BA889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9E603C0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71EA8A3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5F329D8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F7065E8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8F56739C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A482B3D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5" w15:restartNumberingAfterBreak="0">
    <w:nsid w:val="687E7959"/>
    <w:multiLevelType w:val="multilevel"/>
    <w:tmpl w:val="31AC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24754B7"/>
    <w:multiLevelType w:val="multilevel"/>
    <w:tmpl w:val="7DA4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E7C"/>
    <w:rsid w:val="00004B96"/>
    <w:rsid w:val="00004C2E"/>
    <w:rsid w:val="000229CA"/>
    <w:rsid w:val="00076C51"/>
    <w:rsid w:val="000C3AA1"/>
    <w:rsid w:val="000C6789"/>
    <w:rsid w:val="000D3EE3"/>
    <w:rsid w:val="00104152"/>
    <w:rsid w:val="00120D7F"/>
    <w:rsid w:val="0012422C"/>
    <w:rsid w:val="00141330"/>
    <w:rsid w:val="00145F95"/>
    <w:rsid w:val="0016056A"/>
    <w:rsid w:val="001750F1"/>
    <w:rsid w:val="00190051"/>
    <w:rsid w:val="001D7E5E"/>
    <w:rsid w:val="00207F86"/>
    <w:rsid w:val="00215F2D"/>
    <w:rsid w:val="00227065"/>
    <w:rsid w:val="0023481C"/>
    <w:rsid w:val="0025541F"/>
    <w:rsid w:val="00266547"/>
    <w:rsid w:val="0028118A"/>
    <w:rsid w:val="00292A3B"/>
    <w:rsid w:val="0029747B"/>
    <w:rsid w:val="002C4694"/>
    <w:rsid w:val="002E2EA3"/>
    <w:rsid w:val="003016BF"/>
    <w:rsid w:val="00315CDD"/>
    <w:rsid w:val="00350EDA"/>
    <w:rsid w:val="003907A7"/>
    <w:rsid w:val="003A1081"/>
    <w:rsid w:val="003B4667"/>
    <w:rsid w:val="003C04AF"/>
    <w:rsid w:val="003C4023"/>
    <w:rsid w:val="003C5C60"/>
    <w:rsid w:val="003F3936"/>
    <w:rsid w:val="003F72B0"/>
    <w:rsid w:val="0042295C"/>
    <w:rsid w:val="00427D27"/>
    <w:rsid w:val="004309F2"/>
    <w:rsid w:val="0043117C"/>
    <w:rsid w:val="004A19B3"/>
    <w:rsid w:val="004E1CAD"/>
    <w:rsid w:val="004F2D59"/>
    <w:rsid w:val="004F6066"/>
    <w:rsid w:val="005052F8"/>
    <w:rsid w:val="00533D35"/>
    <w:rsid w:val="005464E8"/>
    <w:rsid w:val="005569FA"/>
    <w:rsid w:val="00563CE2"/>
    <w:rsid w:val="00567DA4"/>
    <w:rsid w:val="0057281D"/>
    <w:rsid w:val="005A1ED8"/>
    <w:rsid w:val="005B7D71"/>
    <w:rsid w:val="005C49D9"/>
    <w:rsid w:val="005E29C2"/>
    <w:rsid w:val="00605786"/>
    <w:rsid w:val="00611811"/>
    <w:rsid w:val="006236ED"/>
    <w:rsid w:val="0063674F"/>
    <w:rsid w:val="006568F8"/>
    <w:rsid w:val="0069727D"/>
    <w:rsid w:val="006A2FE1"/>
    <w:rsid w:val="006A6785"/>
    <w:rsid w:val="006B5C0E"/>
    <w:rsid w:val="006D6402"/>
    <w:rsid w:val="00721EC1"/>
    <w:rsid w:val="00725DC4"/>
    <w:rsid w:val="00763081"/>
    <w:rsid w:val="00765810"/>
    <w:rsid w:val="00776D34"/>
    <w:rsid w:val="0078717D"/>
    <w:rsid w:val="00796E7C"/>
    <w:rsid w:val="007B678C"/>
    <w:rsid w:val="007D4B2D"/>
    <w:rsid w:val="007E6BE4"/>
    <w:rsid w:val="007F63BB"/>
    <w:rsid w:val="00824B81"/>
    <w:rsid w:val="00831F87"/>
    <w:rsid w:val="00844EEE"/>
    <w:rsid w:val="00851459"/>
    <w:rsid w:val="00854578"/>
    <w:rsid w:val="0085521B"/>
    <w:rsid w:val="00873927"/>
    <w:rsid w:val="008C314F"/>
    <w:rsid w:val="008C79AA"/>
    <w:rsid w:val="00900455"/>
    <w:rsid w:val="00907909"/>
    <w:rsid w:val="009318DE"/>
    <w:rsid w:val="00961FBD"/>
    <w:rsid w:val="00967C53"/>
    <w:rsid w:val="00977F07"/>
    <w:rsid w:val="0098078B"/>
    <w:rsid w:val="009832C5"/>
    <w:rsid w:val="00991152"/>
    <w:rsid w:val="009B2E70"/>
    <w:rsid w:val="009C606D"/>
    <w:rsid w:val="009E3572"/>
    <w:rsid w:val="009E6CFB"/>
    <w:rsid w:val="00A14380"/>
    <w:rsid w:val="00A22158"/>
    <w:rsid w:val="00A541AE"/>
    <w:rsid w:val="00A65B08"/>
    <w:rsid w:val="00A672F4"/>
    <w:rsid w:val="00A755A6"/>
    <w:rsid w:val="00AB56C4"/>
    <w:rsid w:val="00AB70CC"/>
    <w:rsid w:val="00B2298F"/>
    <w:rsid w:val="00B53FEB"/>
    <w:rsid w:val="00B637D4"/>
    <w:rsid w:val="00BB6599"/>
    <w:rsid w:val="00BC66AA"/>
    <w:rsid w:val="00BD49BD"/>
    <w:rsid w:val="00BE3D3D"/>
    <w:rsid w:val="00BF16CF"/>
    <w:rsid w:val="00BF2BD8"/>
    <w:rsid w:val="00C00814"/>
    <w:rsid w:val="00C359D9"/>
    <w:rsid w:val="00C63BD2"/>
    <w:rsid w:val="00C6688E"/>
    <w:rsid w:val="00C71AC9"/>
    <w:rsid w:val="00CB5F65"/>
    <w:rsid w:val="00D06BC2"/>
    <w:rsid w:val="00D11CD9"/>
    <w:rsid w:val="00D43EE2"/>
    <w:rsid w:val="00D640F1"/>
    <w:rsid w:val="00D8726C"/>
    <w:rsid w:val="00D93E68"/>
    <w:rsid w:val="00DE0547"/>
    <w:rsid w:val="00DE19C3"/>
    <w:rsid w:val="00DF501C"/>
    <w:rsid w:val="00E219B4"/>
    <w:rsid w:val="00E267E6"/>
    <w:rsid w:val="00E64D12"/>
    <w:rsid w:val="00E85034"/>
    <w:rsid w:val="00EA1CA0"/>
    <w:rsid w:val="00EB6BE2"/>
    <w:rsid w:val="00EC2745"/>
    <w:rsid w:val="00ED4C41"/>
    <w:rsid w:val="00EF1B5D"/>
    <w:rsid w:val="00EF6CC1"/>
    <w:rsid w:val="00F019F2"/>
    <w:rsid w:val="00F245A6"/>
    <w:rsid w:val="00F44AD5"/>
    <w:rsid w:val="00F5212C"/>
    <w:rsid w:val="00F7141D"/>
    <w:rsid w:val="00F727CE"/>
    <w:rsid w:val="00F813E5"/>
    <w:rsid w:val="00F83353"/>
    <w:rsid w:val="00FC25E9"/>
    <w:rsid w:val="00FD3EE1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F4A5D3"/>
  <w15:docId w15:val="{7A318BBF-AAC8-4ADC-957B-CD5B2B91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59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8726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25541F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726C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77F0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25541F"/>
    <w:rPr>
      <w:rFonts w:ascii="Cambria" w:hAnsi="Cambria" w:cs="Times New Roman"/>
      <w:color w:val="243F60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uiPriority w:val="99"/>
    <w:semiHidden/>
    <w:rsid w:val="00977F07"/>
    <w:rPr>
      <w:rFonts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99"/>
    <w:locked/>
    <w:rsid w:val="00ED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2554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11</cp:revision>
  <cp:lastPrinted>2020-04-06T08:17:00Z</cp:lastPrinted>
  <dcterms:created xsi:type="dcterms:W3CDTF">2020-01-28T10:02:00Z</dcterms:created>
  <dcterms:modified xsi:type="dcterms:W3CDTF">2020-04-07T08:46:00Z</dcterms:modified>
</cp:coreProperties>
</file>