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6637" w:rsidRPr="008B6637" w:rsidRDefault="008B6637" w:rsidP="008B6637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8B6637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CEE98BD" wp14:editId="48667775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637" w:rsidRPr="008B6637" w:rsidRDefault="008B6637" w:rsidP="008B6637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8B6637" w:rsidRPr="008B6637" w:rsidRDefault="008B6637" w:rsidP="008B6637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8B6637" w:rsidRPr="008B6637" w:rsidRDefault="008B6637" w:rsidP="008B6637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8B6637" w:rsidRPr="008B6637" w:rsidRDefault="008B6637" w:rsidP="008B6637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8B6637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B6637" w:rsidRPr="008B6637" w:rsidRDefault="008B6637" w:rsidP="008B6637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8B6637" w:rsidRPr="008B6637" w:rsidRDefault="008B6637" w:rsidP="008B6637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8B6637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8B6637" w:rsidRPr="008B6637" w:rsidRDefault="008B6637" w:rsidP="008B6637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8B6637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8B6637" w:rsidRPr="008B6637" w:rsidRDefault="008B6637" w:rsidP="008B6637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8B6637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8B6637" w:rsidRPr="008B6637" w:rsidRDefault="008B6637" w:rsidP="008B6637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8B6637" w:rsidRPr="008B6637" w:rsidRDefault="00FB68A3" w:rsidP="008B6637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19.03.</w:t>
      </w:r>
      <w:r w:rsidR="004322DF">
        <w:rPr>
          <w:rFonts w:eastAsia="Calibri"/>
          <w:sz w:val="28"/>
          <w:szCs w:val="28"/>
          <w:u w:val="single"/>
          <w:lang w:val="uk-UA" w:eastAsia="ru-RU"/>
        </w:rPr>
        <w:t>202</w:t>
      </w:r>
      <w:r>
        <w:rPr>
          <w:rFonts w:eastAsia="Calibri"/>
          <w:sz w:val="28"/>
          <w:szCs w:val="28"/>
          <w:u w:val="single"/>
          <w:lang w:val="uk-UA" w:eastAsia="ru-RU"/>
        </w:rPr>
        <w:t>6</w:t>
      </w:r>
      <w:r w:rsidR="008B6637" w:rsidRPr="00AA16AD">
        <w:rPr>
          <w:rFonts w:eastAsia="Calibri"/>
          <w:sz w:val="32"/>
          <w:szCs w:val="32"/>
          <w:lang w:val="uk-UA" w:eastAsia="ru-RU"/>
        </w:rPr>
        <w:t xml:space="preserve"> </w:t>
      </w:r>
      <w:r w:rsidR="008B6637" w:rsidRPr="008B6637">
        <w:rPr>
          <w:rFonts w:eastAsia="Calibri"/>
          <w:sz w:val="28"/>
          <w:szCs w:val="28"/>
          <w:lang w:val="uk-UA" w:eastAsia="ru-RU"/>
        </w:rPr>
        <w:t xml:space="preserve">№ </w:t>
      </w:r>
      <w:r>
        <w:rPr>
          <w:rFonts w:eastAsia="Calibri"/>
          <w:sz w:val="28"/>
          <w:szCs w:val="28"/>
          <w:u w:val="single"/>
          <w:lang w:val="uk-UA" w:eastAsia="ru-RU"/>
        </w:rPr>
        <w:t>44</w:t>
      </w:r>
      <w:r w:rsidR="008B6637" w:rsidRPr="00AA16AD">
        <w:rPr>
          <w:rFonts w:eastAsia="Calibri"/>
          <w:sz w:val="28"/>
          <w:szCs w:val="28"/>
          <w:u w:val="single"/>
          <w:lang w:val="uk-UA" w:eastAsia="ru-RU"/>
        </w:rPr>
        <w:t xml:space="preserve">  </w:t>
      </w:r>
      <w:r w:rsidR="008B6637" w:rsidRPr="008B6637">
        <w:rPr>
          <w:rFonts w:eastAsia="Calibri"/>
          <w:sz w:val="28"/>
          <w:szCs w:val="28"/>
          <w:lang w:eastAsia="ru-RU"/>
        </w:rPr>
        <w:t xml:space="preserve"> </w:t>
      </w:r>
      <w:r w:rsidR="008B6637" w:rsidRPr="008B6637">
        <w:rPr>
          <w:rFonts w:eastAsia="Calibri"/>
          <w:sz w:val="28"/>
          <w:szCs w:val="28"/>
          <w:lang w:val="uk-UA" w:eastAsia="ru-RU"/>
        </w:rPr>
        <w:t xml:space="preserve">          </w:t>
      </w:r>
      <w:r w:rsidR="008B6637" w:rsidRPr="008B6637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</w:t>
      </w:r>
      <w:r w:rsidR="00FB68A3">
        <w:rPr>
          <w:sz w:val="28"/>
          <w:lang w:val="uk-UA"/>
        </w:rPr>
        <w:t>46</w:t>
      </w:r>
      <w:r>
        <w:rPr>
          <w:sz w:val="28"/>
          <w:lang w:val="uk-UA"/>
        </w:rPr>
        <w:t xml:space="preserve"> та ст.</w:t>
      </w:r>
      <w:r w:rsidR="00FB68A3">
        <w:rPr>
          <w:sz w:val="28"/>
          <w:lang w:val="uk-UA"/>
        </w:rPr>
        <w:t>50</w:t>
      </w:r>
      <w:r>
        <w:rPr>
          <w:sz w:val="28"/>
          <w:lang w:val="uk-UA"/>
        </w:rPr>
        <w:t xml:space="preserve">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FB68A3">
        <w:rPr>
          <w:sz w:val="28"/>
          <w:lang w:val="uk-UA"/>
        </w:rPr>
        <w:t>23</w:t>
      </w:r>
      <w:r w:rsidR="00DA425C">
        <w:rPr>
          <w:sz w:val="28"/>
          <w:lang w:val="uk-UA"/>
        </w:rPr>
        <w:t xml:space="preserve"> </w:t>
      </w:r>
      <w:r w:rsidR="00FB68A3">
        <w:rPr>
          <w:sz w:val="28"/>
          <w:lang w:val="uk-UA"/>
        </w:rPr>
        <w:t>берез</w:t>
      </w:r>
      <w:r w:rsidR="008B6637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FB68A3">
        <w:rPr>
          <w:sz w:val="28"/>
          <w:lang w:val="uk-UA"/>
        </w:rPr>
        <w:t>6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B6637">
        <w:rPr>
          <w:sz w:val="28"/>
          <w:lang w:val="uk-UA"/>
        </w:rPr>
        <w:t>1</w:t>
      </w:r>
      <w:r w:rsidR="00FB68A3">
        <w:rPr>
          <w:sz w:val="28"/>
          <w:lang w:val="uk-UA"/>
        </w:rPr>
        <w:t>1</w:t>
      </w:r>
      <w:bookmarkStart w:id="0" w:name="_GoBack"/>
      <w:bookmarkEnd w:id="0"/>
      <w:r w:rsidR="00DA425C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 w:rsidR="006D76E1">
        <w:rPr>
          <w:sz w:val="28"/>
          <w:lang w:val="uk-UA"/>
        </w:rPr>
        <w:t xml:space="preserve"> годині у</w:t>
      </w:r>
      <w:r w:rsidR="006D76E1" w:rsidRPr="006D76E1">
        <w:rPr>
          <w:sz w:val="28"/>
          <w:lang w:val="uk-UA"/>
        </w:rPr>
        <w:t xml:space="preserve"> онлайн режимі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FB68A3" w:rsidRPr="00FB68A3" w:rsidRDefault="00C334A4" w:rsidP="00FB68A3">
      <w:pPr>
        <w:ind w:left="567"/>
        <w:jc w:val="both"/>
        <w:rPr>
          <w:b/>
          <w:bCs/>
          <w:sz w:val="28"/>
          <w:szCs w:val="28"/>
          <w:lang w:val="uk-UA"/>
        </w:rPr>
      </w:pPr>
      <w:r w:rsidRPr="00C334A4">
        <w:rPr>
          <w:sz w:val="28"/>
          <w:szCs w:val="28"/>
          <w:lang w:val="uk-UA"/>
        </w:rPr>
        <w:t xml:space="preserve">1. </w:t>
      </w:r>
      <w:r w:rsidR="00FB68A3" w:rsidRPr="00FB68A3">
        <w:rPr>
          <w:sz w:val="28"/>
          <w:szCs w:val="28"/>
          <w:lang w:val="uk-UA"/>
        </w:rPr>
        <w:t>Про надання згоди на прийняття до комунальної власності державного майна</w:t>
      </w:r>
      <w:r w:rsidR="00FB68A3">
        <w:rPr>
          <w:sz w:val="28"/>
          <w:szCs w:val="28"/>
          <w:lang w:val="uk-UA"/>
        </w:rPr>
        <w:t>.</w:t>
      </w:r>
    </w:p>
    <w:p w:rsidR="00F77B59" w:rsidRDefault="00F77B59" w:rsidP="00FB68A3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DA425C" w:rsidRDefault="00DA425C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C334A4" w:rsidRDefault="00C334A4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FB68A3" w:rsidP="00F77B59">
      <w:r>
        <w:rPr>
          <w:sz w:val="28"/>
          <w:szCs w:val="28"/>
          <w:lang w:val="uk-UA"/>
        </w:rPr>
        <w:t>Секретар міської ради                                                       Василь МАЙСТРЕНКО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60F0"/>
    <w:rsid w:val="00054BBD"/>
    <w:rsid w:val="00090C9B"/>
    <w:rsid w:val="000A196F"/>
    <w:rsid w:val="000E5593"/>
    <w:rsid w:val="000F52B7"/>
    <w:rsid w:val="0011293E"/>
    <w:rsid w:val="00155234"/>
    <w:rsid w:val="00160295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C60A1"/>
    <w:rsid w:val="003F3951"/>
    <w:rsid w:val="00414905"/>
    <w:rsid w:val="004322DF"/>
    <w:rsid w:val="00484C4D"/>
    <w:rsid w:val="004A11B1"/>
    <w:rsid w:val="0050042C"/>
    <w:rsid w:val="00531915"/>
    <w:rsid w:val="0056322D"/>
    <w:rsid w:val="00575090"/>
    <w:rsid w:val="005962B3"/>
    <w:rsid w:val="005C3987"/>
    <w:rsid w:val="00650E13"/>
    <w:rsid w:val="00670C9D"/>
    <w:rsid w:val="006D76E1"/>
    <w:rsid w:val="006F0780"/>
    <w:rsid w:val="007909D7"/>
    <w:rsid w:val="007B2C62"/>
    <w:rsid w:val="007B52B9"/>
    <w:rsid w:val="007C41A5"/>
    <w:rsid w:val="007F3A1B"/>
    <w:rsid w:val="00807A12"/>
    <w:rsid w:val="00811796"/>
    <w:rsid w:val="00812441"/>
    <w:rsid w:val="00843F8B"/>
    <w:rsid w:val="00847DB9"/>
    <w:rsid w:val="00874A7E"/>
    <w:rsid w:val="00874D84"/>
    <w:rsid w:val="008B5C5A"/>
    <w:rsid w:val="008B6637"/>
    <w:rsid w:val="008E2450"/>
    <w:rsid w:val="0093020C"/>
    <w:rsid w:val="009470A9"/>
    <w:rsid w:val="0096767D"/>
    <w:rsid w:val="009E7FC4"/>
    <w:rsid w:val="00A20A52"/>
    <w:rsid w:val="00A525C5"/>
    <w:rsid w:val="00A56769"/>
    <w:rsid w:val="00AA16AD"/>
    <w:rsid w:val="00AD5B78"/>
    <w:rsid w:val="00AF5063"/>
    <w:rsid w:val="00B4697D"/>
    <w:rsid w:val="00B52E4B"/>
    <w:rsid w:val="00B81294"/>
    <w:rsid w:val="00B955CD"/>
    <w:rsid w:val="00BA46FE"/>
    <w:rsid w:val="00BC0890"/>
    <w:rsid w:val="00C037C6"/>
    <w:rsid w:val="00C334A4"/>
    <w:rsid w:val="00C36236"/>
    <w:rsid w:val="00C565C6"/>
    <w:rsid w:val="00CA2177"/>
    <w:rsid w:val="00D0792C"/>
    <w:rsid w:val="00D34251"/>
    <w:rsid w:val="00D3637E"/>
    <w:rsid w:val="00D54EAD"/>
    <w:rsid w:val="00D80911"/>
    <w:rsid w:val="00DA425C"/>
    <w:rsid w:val="00DE1274"/>
    <w:rsid w:val="00E37A79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B68A3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2B11"/>
  <w15:docId w15:val="{9C43C04D-D09E-4B5C-A4A9-0AC1EA7F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C034F-531C-4E80-BE28-02F21AE0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2</cp:revision>
  <cp:lastPrinted>2026-03-19T15:13:00Z</cp:lastPrinted>
  <dcterms:created xsi:type="dcterms:W3CDTF">2026-03-19T15:25:00Z</dcterms:created>
  <dcterms:modified xsi:type="dcterms:W3CDTF">2026-03-19T15:25:00Z</dcterms:modified>
</cp:coreProperties>
</file>