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3518A" w:rsidRPr="0063518A" w:rsidRDefault="0063518A" w:rsidP="0063518A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18A" w:rsidRPr="0063518A" w:rsidRDefault="0063518A" w:rsidP="0063518A">
      <w:pPr>
        <w:spacing w:after="0" w:line="240" w:lineRule="auto"/>
        <w:ind w:right="43"/>
        <w:jc w:val="center"/>
        <w:rPr>
          <w:rFonts w:ascii="Times New Roman" w:hAnsi="Times New Roman"/>
          <w:b/>
          <w:sz w:val="16"/>
          <w:szCs w:val="16"/>
        </w:rPr>
      </w:pPr>
    </w:p>
    <w:p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</w:rPr>
      </w:pPr>
      <w:r w:rsidRPr="0063518A">
        <w:rPr>
          <w:rFonts w:ascii="Times New Roman" w:hAnsi="Times New Roman"/>
          <w:caps/>
          <w:sz w:val="24"/>
          <w:szCs w:val="24"/>
        </w:rPr>
        <w:t>МАЛИНСЬКА МІСЬКА РАДА</w:t>
      </w:r>
    </w:p>
    <w:p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518A">
        <w:rPr>
          <w:rFonts w:ascii="Times New Roman" w:hAnsi="Times New Roman"/>
          <w:sz w:val="24"/>
          <w:szCs w:val="24"/>
        </w:rPr>
        <w:t>ЖИТОМИРСЬКОЇ ОБЛАСТІ</w:t>
      </w:r>
    </w:p>
    <w:p w:rsidR="0063518A" w:rsidRPr="0063518A" w:rsidRDefault="0063518A" w:rsidP="0063518A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63518A" w:rsidRPr="00284EA5" w:rsidRDefault="00284EA5" w:rsidP="00284EA5">
      <w:pPr>
        <w:keepNext/>
        <w:tabs>
          <w:tab w:val="left" w:pos="567"/>
          <w:tab w:val="center" w:pos="4819"/>
          <w:tab w:val="left" w:pos="7215"/>
        </w:tabs>
        <w:spacing w:after="0" w:line="240" w:lineRule="auto"/>
        <w:outlineLvl w:val="0"/>
        <w:rPr>
          <w:rFonts w:ascii="Times New Roman" w:hAnsi="Times New Roman"/>
          <w:b/>
          <w:caps/>
          <w:sz w:val="48"/>
          <w:szCs w:val="48"/>
          <w:lang w:val="uk-UA"/>
        </w:rPr>
      </w:pPr>
      <w:r>
        <w:rPr>
          <w:rFonts w:ascii="Times New Roman" w:hAnsi="Times New Roman"/>
          <w:b/>
          <w:caps/>
          <w:sz w:val="48"/>
          <w:szCs w:val="48"/>
        </w:rPr>
        <w:tab/>
      </w:r>
      <w:r w:rsidR="00BD09FC">
        <w:rPr>
          <w:rFonts w:ascii="Times New Roman" w:hAnsi="Times New Roman"/>
          <w:b/>
          <w:caps/>
          <w:sz w:val="48"/>
          <w:szCs w:val="48"/>
          <w:lang w:val="uk-UA"/>
        </w:rPr>
        <w:t xml:space="preserve">                       </w:t>
      </w:r>
      <w:r w:rsidR="0063518A" w:rsidRPr="0063518A">
        <w:rPr>
          <w:rFonts w:ascii="Times New Roman" w:hAnsi="Times New Roman"/>
          <w:b/>
          <w:caps/>
          <w:sz w:val="48"/>
          <w:szCs w:val="48"/>
        </w:rPr>
        <w:t>Р І Ш Е Н Н я</w:t>
      </w:r>
      <w:r>
        <w:rPr>
          <w:rFonts w:ascii="Times New Roman" w:hAnsi="Times New Roman"/>
          <w:b/>
          <w:caps/>
          <w:sz w:val="48"/>
          <w:szCs w:val="48"/>
        </w:rPr>
        <w:tab/>
      </w:r>
      <w:r>
        <w:rPr>
          <w:rFonts w:ascii="Times New Roman" w:hAnsi="Times New Roman"/>
          <w:b/>
          <w:caps/>
          <w:sz w:val="48"/>
          <w:szCs w:val="48"/>
          <w:lang w:val="uk-UA"/>
        </w:rPr>
        <w:t>проєкт</w:t>
      </w:r>
    </w:p>
    <w:p w:rsidR="0063518A" w:rsidRPr="0063518A" w:rsidRDefault="0063518A" w:rsidP="0063518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</w:rPr>
      </w:pPr>
    </w:p>
    <w:p w:rsidR="0063518A" w:rsidRPr="0063518A" w:rsidRDefault="0063518A" w:rsidP="0063518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</w:rPr>
      </w:pPr>
      <w:r w:rsidRPr="0063518A">
        <w:rPr>
          <w:rFonts w:ascii="Times New Roman" w:hAnsi="Times New Roman"/>
          <w:b/>
          <w:caps/>
          <w:sz w:val="28"/>
          <w:szCs w:val="20"/>
        </w:rPr>
        <w:t>малинської МІСЬКОЇ ради</w:t>
      </w:r>
    </w:p>
    <w:p w:rsidR="0063518A" w:rsidRPr="0063518A" w:rsidRDefault="0063518A" w:rsidP="0063518A">
      <w:pPr>
        <w:spacing w:after="0" w:line="48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318340" id="Пряма сполучна ліні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P9TWAIAAGAEAAAOAAAAZHJzL2Uyb0RvYy54bWysVMtu1DAU3SPxD5b30zzm0WnUTIUmM2wK&#10;VGr5AI/jTKwmtmV7JjNCSCAWLLvrll9gD4VfSP6Ia89DLWwQIgvn2r4+Offc45xfbOoKrZk2XIoU&#10;RychRkxQmXOxTPHbm3lvjJGxROSkkoKleMsMvpg8f3beqITFspRVzjQCEGGSRqW4tFYlQWBoyWpi&#10;TqRiAjYLqWtiYaqXQa5JA+h1FcRhOAoaqXOlJWXGwGq228QTj18UjNo3RWGYRVWKgZv1o/bjwo3B&#10;5JwkS01UyemeBvkHFjXhAj56hMqIJWil+R9QNadaGlnYEyrrQBYFp8zXANVE4W/VXJdEMV8LiGPU&#10;USbz/2Dp6/WVRjxPcYyRIDW0qP3Sfeju2u/tV9R9bH+2P9pv3afuc/sACxDetw/dfXeHYqddo0wC&#10;EFNxpV31dCOu1aWktwYJOS2JWDJfw81WAXDkTgRPjriJUcBg0bySOeSQlZVeyE2hawcJEqGN79f2&#10;2C+2sYjC4ig8jeL+ECMKe6M47vt+BiQ5HFba2JdM1sgFKa64cHKShKwvjXVkSHJIcctCznlVeUtU&#10;AjUpHp5GQ3ANrRUIZEsubsAmtx7CyIrnLt0dNHq5mFYarYmzmX98rbDzOE3Llcg9fMlIPtvHlvBq&#10;FwOdSjg8KBAI7qOdj96dhWez8Ww86A3i0aw3CLOs92I+HfRG8+h0mPWz6TSL3jtq0SApeZ4z4dgd&#10;PB0N/s4z+9u1c+PR1UdhgqfoXkEge3h70r7Drqk7eyxkvr3Sh86DjX3y/sq5e/J4DvHjH8PkFwA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qpj/U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="0025419E">
        <w:rPr>
          <w:rFonts w:ascii="Times New Roman" w:hAnsi="Times New Roman"/>
          <w:sz w:val="28"/>
          <w:szCs w:val="24"/>
        </w:rPr>
        <w:t>(___________</w:t>
      </w:r>
      <w:r w:rsidRPr="0063518A">
        <w:rPr>
          <w:rFonts w:ascii="Times New Roman" w:hAnsi="Times New Roman"/>
          <w:sz w:val="28"/>
          <w:szCs w:val="24"/>
        </w:rPr>
        <w:t xml:space="preserve"> сесія восьмого скликання)</w:t>
      </w:r>
    </w:p>
    <w:p w:rsidR="00284EA5" w:rsidRPr="005050E9" w:rsidRDefault="00284EA5" w:rsidP="0025419E">
      <w:pPr>
        <w:spacing w:after="0" w:line="240" w:lineRule="auto"/>
        <w:rPr>
          <w:rFonts w:ascii="Times New Roman" w:hAnsi="Times New Roman"/>
          <w:sz w:val="28"/>
          <w:u w:val="single"/>
          <w:lang w:val="uk-UA"/>
        </w:rPr>
      </w:pPr>
      <w:r w:rsidRPr="005050E9">
        <w:rPr>
          <w:rFonts w:ascii="Times New Roman" w:hAnsi="Times New Roman"/>
          <w:sz w:val="28"/>
          <w:u w:val="single"/>
          <w:lang w:val="uk-UA"/>
        </w:rPr>
        <w:t xml:space="preserve">від                  2024 року  № </w:t>
      </w:r>
    </w:p>
    <w:p w:rsidR="000C3B35" w:rsidRPr="005050E9" w:rsidRDefault="000C3B35" w:rsidP="000C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50E9">
        <w:rPr>
          <w:rFonts w:ascii="Times New Roman" w:hAnsi="Times New Roman"/>
          <w:sz w:val="28"/>
          <w:szCs w:val="28"/>
        </w:rPr>
        <w:t xml:space="preserve">Про надання згоди на безоплатне </w:t>
      </w:r>
    </w:p>
    <w:p w:rsidR="000C3B35" w:rsidRPr="005050E9" w:rsidRDefault="00C50E79" w:rsidP="000C3B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0C3B35" w:rsidRPr="005050E9">
        <w:rPr>
          <w:rFonts w:ascii="Times New Roman" w:hAnsi="Times New Roman"/>
          <w:sz w:val="28"/>
          <w:szCs w:val="28"/>
        </w:rPr>
        <w:t>рийняття</w:t>
      </w:r>
      <w:r w:rsidR="000A67D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C3B35" w:rsidRPr="005050E9">
        <w:rPr>
          <w:rFonts w:ascii="Times New Roman" w:hAnsi="Times New Roman"/>
          <w:sz w:val="28"/>
          <w:szCs w:val="28"/>
        </w:rPr>
        <w:t>майна у комунальну власність</w:t>
      </w:r>
    </w:p>
    <w:p w:rsidR="00284EA5" w:rsidRPr="005050E9" w:rsidRDefault="00284EA5" w:rsidP="0025419E">
      <w:pPr>
        <w:spacing w:after="0" w:line="240" w:lineRule="auto"/>
        <w:ind w:firstLine="567"/>
        <w:rPr>
          <w:rFonts w:ascii="Times New Roman" w:hAnsi="Times New Roman"/>
          <w:sz w:val="28"/>
          <w:szCs w:val="28"/>
          <w:lang w:val="uk-UA"/>
        </w:rPr>
      </w:pPr>
      <w:r w:rsidRPr="005050E9">
        <w:rPr>
          <w:rFonts w:ascii="Times New Roman" w:hAnsi="Times New Roman"/>
          <w:sz w:val="28"/>
          <w:szCs w:val="28"/>
          <w:lang w:val="uk-UA"/>
        </w:rPr>
        <w:t> </w:t>
      </w:r>
    </w:p>
    <w:p w:rsidR="00284EA5" w:rsidRDefault="00284EA5" w:rsidP="00741F4D">
      <w:pPr>
        <w:spacing w:after="0"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0C3B35" w:rsidRPr="00246705" w:rsidRDefault="000C3B35" w:rsidP="00741F4D">
      <w:pPr>
        <w:pStyle w:val="20"/>
        <w:shd w:val="clear" w:color="auto" w:fill="auto"/>
        <w:spacing w:line="240" w:lineRule="auto"/>
        <w:ind w:firstLine="567"/>
        <w:rPr>
          <w:rStyle w:val="2Exact"/>
          <w:rFonts w:eastAsiaTheme="minorHAnsi"/>
        </w:rPr>
      </w:pPr>
      <w:r>
        <w:rPr>
          <w:rStyle w:val="2Exact"/>
          <w:rFonts w:eastAsiaTheme="minorHAnsi"/>
        </w:rPr>
        <w:t>Керуючись Законом України «Про місцеве самоврядування в Україні»,</w:t>
      </w:r>
      <w:r w:rsidRPr="00E4527A">
        <w:rPr>
          <w:bCs/>
          <w:sz w:val="24"/>
          <w:szCs w:val="24"/>
          <w:lang w:eastAsia="ru-RU"/>
        </w:rPr>
        <w:t xml:space="preserve"> </w:t>
      </w:r>
      <w:r w:rsidRPr="0079014E">
        <w:rPr>
          <w:rFonts w:ascii="Times New Roman" w:hAnsi="Times New Roman" w:cs="Times New Roman"/>
          <w:lang w:eastAsia="ru-RU"/>
        </w:rPr>
        <w:t>Законом України «</w:t>
      </w:r>
      <w:r w:rsidRPr="0079014E">
        <w:rPr>
          <w:rFonts w:ascii="Times New Roman" w:hAnsi="Times New Roman" w:cs="Times New Roman"/>
          <w:color w:val="000000"/>
          <w:lang w:eastAsia="ru-RU"/>
        </w:rPr>
        <w:t>Про передачу об’єктів права державної та комунальної власності»</w:t>
      </w:r>
      <w:r w:rsidRPr="0079014E">
        <w:rPr>
          <w:rFonts w:ascii="Times New Roman" w:hAnsi="Times New Roman" w:cs="Times New Roman"/>
          <w:bCs/>
        </w:rPr>
        <w:t>, Господарським кодексом України,</w:t>
      </w:r>
      <w:r w:rsidRPr="0079014E">
        <w:rPr>
          <w:rStyle w:val="2Exact"/>
          <w:rFonts w:eastAsiaTheme="minorHAnsi"/>
        </w:rPr>
        <w:t xml:space="preserve"> враховуючи рекомендації постійно діючої комісії з питань комунальної власності</w:t>
      </w:r>
      <w:r>
        <w:rPr>
          <w:rStyle w:val="2Exact"/>
          <w:rFonts w:eastAsiaTheme="minorHAnsi"/>
        </w:rPr>
        <w:t>, житлово-комунального господарства, благоустрою, енергозбереження та транспорту, міська рада</w:t>
      </w:r>
    </w:p>
    <w:p w:rsidR="00284EA5" w:rsidRPr="00284EA5" w:rsidRDefault="00284EA5" w:rsidP="00741F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284EA5" w:rsidRPr="00284EA5" w:rsidRDefault="00284EA5" w:rsidP="00741F4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284EA5">
        <w:rPr>
          <w:rFonts w:ascii="Times New Roman" w:hAnsi="Times New Roman"/>
          <w:sz w:val="28"/>
          <w:szCs w:val="28"/>
          <w:lang w:val="uk-UA"/>
        </w:rPr>
        <w:t>В И Р І Ш И ЛА:</w:t>
      </w:r>
    </w:p>
    <w:p w:rsidR="00284EA5" w:rsidRPr="00284EA5" w:rsidRDefault="00284EA5" w:rsidP="00741F4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70EDB" w:rsidRDefault="00C50E79" w:rsidP="00C50E79">
      <w:pPr>
        <w:pStyle w:val="a8"/>
        <w:tabs>
          <w:tab w:val="left" w:pos="567"/>
          <w:tab w:val="left" w:pos="851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  <w:r w:rsidR="004605B3">
        <w:rPr>
          <w:b w:val="0"/>
          <w:sz w:val="28"/>
          <w:szCs w:val="28"/>
        </w:rPr>
        <w:t>1</w:t>
      </w:r>
      <w:r w:rsidR="0079014E" w:rsidRPr="0079014E">
        <w:rPr>
          <w:b w:val="0"/>
          <w:sz w:val="28"/>
          <w:szCs w:val="28"/>
        </w:rPr>
        <w:t>.</w:t>
      </w:r>
      <w:r w:rsidR="0079014E" w:rsidRPr="0079014E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9014E" w:rsidRPr="00D32838">
        <w:rPr>
          <w:rFonts w:ascii="Times New Roman" w:hAnsi="Times New Roman"/>
          <w:b w:val="0"/>
          <w:bCs w:val="0"/>
          <w:sz w:val="28"/>
          <w:szCs w:val="28"/>
        </w:rPr>
        <w:t>Прийняти у комунальну власність Малинської міської територіал</w:t>
      </w:r>
      <w:r w:rsidR="0079014E">
        <w:rPr>
          <w:rFonts w:ascii="Times New Roman" w:hAnsi="Times New Roman"/>
          <w:b w:val="0"/>
          <w:bCs w:val="0"/>
          <w:sz w:val="28"/>
          <w:szCs w:val="28"/>
        </w:rPr>
        <w:t>ьної</w:t>
      </w:r>
      <w:r w:rsidR="0070789A">
        <w:rPr>
          <w:rFonts w:ascii="Times New Roman" w:hAnsi="Times New Roman"/>
          <w:b w:val="0"/>
          <w:bCs w:val="0"/>
          <w:sz w:val="28"/>
          <w:szCs w:val="28"/>
        </w:rPr>
        <w:t xml:space="preserve"> громади  планшети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64D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Galaxy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Tab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A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>9 5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G</w:t>
      </w:r>
      <w:r w:rsidR="0070789A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SM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X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>216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B</w:t>
      </w:r>
      <w:r w:rsidR="0070789A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4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GB</w:t>
      </w:r>
      <w:r w:rsidR="000A67DD">
        <w:rPr>
          <w:rFonts w:ascii="Times New Roman" w:hAnsi="Times New Roman"/>
          <w:b w:val="0"/>
          <w:bCs w:val="0"/>
          <w:sz w:val="28"/>
          <w:szCs w:val="28"/>
        </w:rPr>
        <w:t>/</w:t>
      </w:r>
      <w:r w:rsidR="0070789A" w:rsidRPr="0070789A">
        <w:rPr>
          <w:rFonts w:ascii="Times New Roman" w:hAnsi="Times New Roman"/>
          <w:b w:val="0"/>
          <w:bCs w:val="0"/>
          <w:sz w:val="28"/>
          <w:szCs w:val="28"/>
        </w:rPr>
        <w:t>64</w:t>
      </w:r>
      <w:r w:rsidR="0070789A">
        <w:rPr>
          <w:rFonts w:ascii="Times New Roman" w:hAnsi="Times New Roman"/>
          <w:b w:val="0"/>
          <w:bCs w:val="0"/>
          <w:sz w:val="28"/>
          <w:szCs w:val="28"/>
          <w:lang w:val="en-US"/>
        </w:rPr>
        <w:t>GB</w:t>
      </w:r>
      <w:r w:rsidR="0070789A">
        <w:rPr>
          <w:rFonts w:ascii="Times New Roman" w:hAnsi="Times New Roman"/>
          <w:b w:val="0"/>
          <w:bCs w:val="0"/>
          <w:sz w:val="28"/>
          <w:szCs w:val="28"/>
        </w:rPr>
        <w:t xml:space="preserve">  (в кількості</w:t>
      </w:r>
      <w:r w:rsidR="001464D0">
        <w:rPr>
          <w:rFonts w:ascii="Times New Roman" w:hAnsi="Times New Roman"/>
          <w:b w:val="0"/>
          <w:bCs w:val="0"/>
          <w:sz w:val="28"/>
          <w:szCs w:val="28"/>
        </w:rPr>
        <w:t xml:space="preserve"> 10 одиниць</w:t>
      </w:r>
      <w:r w:rsidR="0070789A">
        <w:rPr>
          <w:rFonts w:ascii="Times New Roman" w:hAnsi="Times New Roman"/>
          <w:b w:val="0"/>
          <w:bCs w:val="0"/>
          <w:sz w:val="28"/>
          <w:szCs w:val="28"/>
        </w:rPr>
        <w:t>)</w:t>
      </w:r>
      <w:r w:rsidR="004605B3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1464D0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64D0" w:rsidRPr="00D32838">
        <w:rPr>
          <w:rFonts w:ascii="Times New Roman" w:hAnsi="Times New Roman"/>
          <w:b w:val="0"/>
          <w:bCs w:val="0"/>
          <w:sz w:val="28"/>
          <w:szCs w:val="28"/>
        </w:rPr>
        <w:t>балансо</w:t>
      </w:r>
      <w:r w:rsidR="001464D0">
        <w:rPr>
          <w:rFonts w:ascii="Times New Roman" w:hAnsi="Times New Roman"/>
          <w:b w:val="0"/>
          <w:bCs w:val="0"/>
          <w:sz w:val="28"/>
          <w:szCs w:val="28"/>
        </w:rPr>
        <w:t>вою (первісною) вартістю</w:t>
      </w:r>
      <w:r w:rsidR="001464D0" w:rsidRPr="0052139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  <w:r w:rsidR="000A67DD">
        <w:rPr>
          <w:rFonts w:ascii="Times New Roman" w:hAnsi="Times New Roman"/>
          <w:b w:val="0"/>
          <w:bCs w:val="0"/>
          <w:sz w:val="28"/>
          <w:szCs w:val="28"/>
          <w:lang w:val="ru-RU"/>
        </w:rPr>
        <w:t>88054,00</w:t>
      </w:r>
      <w:r w:rsidR="004605B3">
        <w:rPr>
          <w:rFonts w:ascii="Times New Roman" w:hAnsi="Times New Roman"/>
          <w:b w:val="0"/>
          <w:bCs w:val="0"/>
          <w:sz w:val="28"/>
          <w:szCs w:val="28"/>
          <w:lang w:val="ru-RU"/>
        </w:rPr>
        <w:t>гр</w:t>
      </w:r>
      <w:r w:rsidR="000A67DD">
        <w:rPr>
          <w:rFonts w:ascii="Times New Roman" w:hAnsi="Times New Roman"/>
          <w:b w:val="0"/>
          <w:bCs w:val="0"/>
          <w:sz w:val="28"/>
          <w:szCs w:val="28"/>
          <w:lang w:val="ru-RU"/>
        </w:rPr>
        <w:t>н (8805,00</w:t>
      </w:r>
      <w:r w:rsidR="00170EDB">
        <w:rPr>
          <w:rFonts w:ascii="Times New Roman" w:hAnsi="Times New Roman"/>
          <w:b w:val="0"/>
          <w:bCs w:val="0"/>
          <w:sz w:val="28"/>
          <w:szCs w:val="28"/>
          <w:lang w:val="ru-RU"/>
        </w:rPr>
        <w:t>грн одна одиниця)</w:t>
      </w:r>
      <w:r w:rsidR="00170EDB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3359E8" w:rsidRPr="00E1439D" w:rsidRDefault="00C50E79" w:rsidP="00C50E79">
      <w:pPr>
        <w:pStyle w:val="a8"/>
        <w:tabs>
          <w:tab w:val="left" w:pos="567"/>
          <w:tab w:val="left" w:pos="851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        </w:t>
      </w:r>
      <w:r w:rsidR="004605B3" w:rsidRPr="00E1439D">
        <w:rPr>
          <w:rFonts w:ascii="Times New Roman" w:hAnsi="Times New Roman"/>
          <w:b w:val="0"/>
          <w:bCs w:val="0"/>
          <w:sz w:val="28"/>
          <w:szCs w:val="28"/>
        </w:rPr>
        <w:t>2.</w:t>
      </w:r>
      <w:r w:rsidR="00741F4D" w:rsidRPr="00E1439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464D0" w:rsidRPr="00E1439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605B3" w:rsidRPr="00E1439D">
        <w:rPr>
          <w:rFonts w:ascii="Times New Roman" w:hAnsi="Times New Roman"/>
          <w:b w:val="0"/>
          <w:bCs w:val="0"/>
          <w:sz w:val="28"/>
          <w:szCs w:val="28"/>
        </w:rPr>
        <w:t xml:space="preserve">Передати </w:t>
      </w:r>
      <w:r w:rsidR="001464D0" w:rsidRPr="00E1439D">
        <w:rPr>
          <w:rFonts w:ascii="Times New Roman" w:hAnsi="Times New Roman"/>
          <w:b w:val="0"/>
          <w:bCs w:val="0"/>
          <w:sz w:val="28"/>
          <w:szCs w:val="28"/>
        </w:rPr>
        <w:t xml:space="preserve"> планшети </w:t>
      </w:r>
      <w:r w:rsidR="00D52334" w:rsidRPr="00E1439D">
        <w:rPr>
          <w:rFonts w:ascii="Times New Roman" w:hAnsi="Times New Roman"/>
          <w:sz w:val="28"/>
          <w:szCs w:val="28"/>
        </w:rPr>
        <w:t xml:space="preserve"> </w:t>
      </w:r>
      <w:r w:rsidR="00D52334" w:rsidRPr="00E1439D">
        <w:rPr>
          <w:rFonts w:ascii="Times New Roman" w:hAnsi="Times New Roman"/>
          <w:b w:val="0"/>
          <w:sz w:val="28"/>
          <w:szCs w:val="28"/>
        </w:rPr>
        <w:t>в оперативне управління</w:t>
      </w:r>
      <w:r w:rsidR="00FE47FB" w:rsidRPr="00E1439D">
        <w:rPr>
          <w:rFonts w:ascii="Times New Roman" w:hAnsi="Times New Roman"/>
          <w:b w:val="0"/>
          <w:sz w:val="28"/>
          <w:szCs w:val="28"/>
        </w:rPr>
        <w:t xml:space="preserve"> (на </w:t>
      </w:r>
      <w:r w:rsidR="00B24535" w:rsidRPr="00E1439D">
        <w:rPr>
          <w:rFonts w:ascii="Times New Roman" w:hAnsi="Times New Roman"/>
          <w:b w:val="0"/>
          <w:sz w:val="28"/>
          <w:szCs w:val="28"/>
        </w:rPr>
        <w:t>баланс)</w:t>
      </w:r>
      <w:r w:rsidR="003359E8" w:rsidRPr="00E1439D">
        <w:rPr>
          <w:rFonts w:ascii="Times New Roman" w:hAnsi="Times New Roman"/>
          <w:b w:val="0"/>
          <w:sz w:val="28"/>
          <w:szCs w:val="28"/>
        </w:rPr>
        <w:t xml:space="preserve"> а саме:</w:t>
      </w:r>
    </w:p>
    <w:p w:rsidR="00363F0E" w:rsidRDefault="00C50E79" w:rsidP="003D3F6A">
      <w:pPr>
        <w:pStyle w:val="a8"/>
        <w:tabs>
          <w:tab w:val="left" w:pos="567"/>
          <w:tab w:val="left" w:pos="851"/>
        </w:tabs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E1439D">
        <w:rPr>
          <w:rFonts w:ascii="Times New Roman" w:hAnsi="Times New Roman"/>
          <w:b w:val="0"/>
          <w:sz w:val="28"/>
          <w:szCs w:val="28"/>
        </w:rPr>
        <w:t xml:space="preserve">        </w:t>
      </w:r>
      <w:r w:rsidR="003359E8" w:rsidRPr="00E1439D">
        <w:rPr>
          <w:rFonts w:ascii="Times New Roman" w:hAnsi="Times New Roman"/>
          <w:b w:val="0"/>
          <w:sz w:val="28"/>
          <w:szCs w:val="28"/>
        </w:rPr>
        <w:t>2.1</w:t>
      </w:r>
      <w:r w:rsidR="003359E8">
        <w:rPr>
          <w:rFonts w:ascii="Times New Roman" w:hAnsi="Times New Roman"/>
          <w:b w:val="0"/>
          <w:sz w:val="28"/>
          <w:szCs w:val="28"/>
        </w:rPr>
        <w:t>.</w:t>
      </w:r>
      <w:r w:rsidR="00741F4D">
        <w:rPr>
          <w:rFonts w:ascii="Times New Roman" w:hAnsi="Times New Roman"/>
          <w:b w:val="0"/>
          <w:sz w:val="28"/>
          <w:szCs w:val="28"/>
        </w:rPr>
        <w:t xml:space="preserve"> </w:t>
      </w:r>
      <w:r w:rsidR="00B24535" w:rsidRPr="001464D0">
        <w:rPr>
          <w:rFonts w:ascii="Times New Roman" w:hAnsi="Times New Roman"/>
          <w:b w:val="0"/>
          <w:sz w:val="28"/>
          <w:szCs w:val="28"/>
        </w:rPr>
        <w:t>КНП «Малинська міська лікарня»</w:t>
      </w:r>
      <w:r w:rsidR="00FE47FB" w:rsidRPr="001464D0">
        <w:rPr>
          <w:rFonts w:ascii="Times New Roman" w:hAnsi="Times New Roman"/>
          <w:b w:val="0"/>
          <w:sz w:val="28"/>
          <w:szCs w:val="28"/>
        </w:rPr>
        <w:t xml:space="preserve"> Малинської міської ради</w:t>
      </w:r>
      <w:r w:rsidR="003359E8">
        <w:rPr>
          <w:rFonts w:ascii="Times New Roman" w:hAnsi="Times New Roman"/>
          <w:b w:val="0"/>
          <w:sz w:val="28"/>
          <w:szCs w:val="28"/>
        </w:rPr>
        <w:t xml:space="preserve"> </w:t>
      </w:r>
      <w:r w:rsidR="00E1439D">
        <w:rPr>
          <w:rFonts w:ascii="Times New Roman" w:hAnsi="Times New Roman"/>
          <w:b w:val="0"/>
          <w:sz w:val="28"/>
          <w:szCs w:val="28"/>
        </w:rPr>
        <w:t xml:space="preserve">- </w:t>
      </w:r>
      <w:r w:rsidR="003359E8">
        <w:rPr>
          <w:rFonts w:ascii="Times New Roman" w:hAnsi="Times New Roman"/>
          <w:b w:val="0"/>
          <w:sz w:val="28"/>
          <w:szCs w:val="28"/>
        </w:rPr>
        <w:t>2 (два) планшети</w:t>
      </w:r>
      <w:r w:rsidR="005050E9">
        <w:rPr>
          <w:rFonts w:ascii="Times New Roman" w:hAnsi="Times New Roman"/>
          <w:b w:val="0"/>
          <w:sz w:val="28"/>
          <w:szCs w:val="28"/>
        </w:rPr>
        <w:t xml:space="preserve"> 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Galaxy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Tab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A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>9 5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G</w:t>
      </w:r>
      <w:r w:rsidR="005050E9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SM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>-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X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>216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B</w:t>
      </w:r>
      <w:r w:rsidR="005050E9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 xml:space="preserve"> 4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GB</w:t>
      </w:r>
      <w:r w:rsidR="000A67DD">
        <w:rPr>
          <w:rFonts w:ascii="Times New Roman" w:hAnsi="Times New Roman"/>
          <w:b w:val="0"/>
          <w:bCs w:val="0"/>
          <w:sz w:val="28"/>
          <w:szCs w:val="28"/>
        </w:rPr>
        <w:t>/</w:t>
      </w:r>
      <w:r w:rsidR="005050E9" w:rsidRPr="0070789A">
        <w:rPr>
          <w:rFonts w:ascii="Times New Roman" w:hAnsi="Times New Roman"/>
          <w:b w:val="0"/>
          <w:bCs w:val="0"/>
          <w:sz w:val="28"/>
          <w:szCs w:val="28"/>
        </w:rPr>
        <w:t>64</w:t>
      </w:r>
      <w:r w:rsidR="005050E9">
        <w:rPr>
          <w:rFonts w:ascii="Times New Roman" w:hAnsi="Times New Roman"/>
          <w:b w:val="0"/>
          <w:bCs w:val="0"/>
          <w:sz w:val="28"/>
          <w:szCs w:val="28"/>
          <w:lang w:val="en-US"/>
        </w:rPr>
        <w:t>GB</w:t>
      </w:r>
      <w:r w:rsidR="005050E9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363F0E" w:rsidRPr="001464D0">
        <w:rPr>
          <w:rFonts w:ascii="Times New Roman" w:hAnsi="Times New Roman"/>
          <w:b w:val="0"/>
          <w:sz w:val="28"/>
          <w:szCs w:val="28"/>
        </w:rPr>
        <w:t xml:space="preserve"> для подальшого використання за цільовим призначенням</w:t>
      </w:r>
      <w:r w:rsidR="00B24535" w:rsidRPr="001464D0">
        <w:rPr>
          <w:rFonts w:ascii="Times New Roman" w:hAnsi="Times New Roman"/>
          <w:b w:val="0"/>
          <w:sz w:val="28"/>
          <w:szCs w:val="28"/>
        </w:rPr>
        <w:t>.</w:t>
      </w:r>
    </w:p>
    <w:p w:rsidR="003359E8" w:rsidRDefault="00C50E79" w:rsidP="003D3F6A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3359E8" w:rsidRPr="00741F4D">
        <w:rPr>
          <w:rFonts w:ascii="Times New Roman" w:hAnsi="Times New Roman"/>
          <w:sz w:val="28"/>
          <w:szCs w:val="28"/>
          <w:lang w:val="uk-UA"/>
        </w:rPr>
        <w:t>2.2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741F4D" w:rsidRPr="00741F4D">
        <w:rPr>
          <w:rFonts w:ascii="Times New Roman" w:hAnsi="Times New Roman"/>
          <w:sz w:val="28"/>
          <w:szCs w:val="28"/>
          <w:lang w:val="uk-UA"/>
        </w:rPr>
        <w:t>Відділ культури виконкому Малинської міської ради</w:t>
      </w:r>
      <w:r w:rsidR="00E1439D">
        <w:rPr>
          <w:rFonts w:ascii="Times New Roman" w:hAnsi="Times New Roman"/>
          <w:sz w:val="28"/>
          <w:szCs w:val="28"/>
          <w:lang w:val="uk-UA"/>
        </w:rPr>
        <w:t xml:space="preserve"> -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 6 (шість) планшетів </w:t>
      </w:r>
      <w:r w:rsidR="005050E9">
        <w:rPr>
          <w:rFonts w:ascii="Times New Roman" w:hAnsi="Times New Roman"/>
          <w:sz w:val="28"/>
          <w:szCs w:val="28"/>
          <w:lang w:val="en-US"/>
        </w:rPr>
        <w:t>Galaxy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50E9">
        <w:rPr>
          <w:rFonts w:ascii="Times New Roman" w:hAnsi="Times New Roman"/>
          <w:sz w:val="28"/>
          <w:szCs w:val="28"/>
          <w:lang w:val="en-US"/>
        </w:rPr>
        <w:t>Tab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050E9">
        <w:rPr>
          <w:rFonts w:ascii="Times New Roman" w:hAnsi="Times New Roman"/>
          <w:sz w:val="28"/>
          <w:szCs w:val="28"/>
          <w:lang w:val="en-US"/>
        </w:rPr>
        <w:t>A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>9 5</w:t>
      </w:r>
      <w:r w:rsidR="005050E9">
        <w:rPr>
          <w:rFonts w:ascii="Times New Roman" w:hAnsi="Times New Roman"/>
          <w:sz w:val="28"/>
          <w:szCs w:val="28"/>
          <w:lang w:val="en-US"/>
        </w:rPr>
        <w:t>G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5050E9">
        <w:rPr>
          <w:rFonts w:ascii="Times New Roman" w:hAnsi="Times New Roman"/>
          <w:sz w:val="28"/>
          <w:szCs w:val="28"/>
          <w:lang w:val="en-US"/>
        </w:rPr>
        <w:t>SM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>-</w:t>
      </w:r>
      <w:r w:rsidR="005050E9">
        <w:rPr>
          <w:rFonts w:ascii="Times New Roman" w:hAnsi="Times New Roman"/>
          <w:sz w:val="28"/>
          <w:szCs w:val="28"/>
          <w:lang w:val="en-US"/>
        </w:rPr>
        <w:t>X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>216</w:t>
      </w:r>
      <w:r w:rsidR="005050E9">
        <w:rPr>
          <w:rFonts w:ascii="Times New Roman" w:hAnsi="Times New Roman"/>
          <w:sz w:val="28"/>
          <w:szCs w:val="28"/>
          <w:lang w:val="en-US"/>
        </w:rPr>
        <w:t>B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>, 4</w:t>
      </w:r>
      <w:r w:rsidR="005050E9">
        <w:rPr>
          <w:rFonts w:ascii="Times New Roman" w:hAnsi="Times New Roman"/>
          <w:sz w:val="28"/>
          <w:szCs w:val="28"/>
          <w:lang w:val="en-US"/>
        </w:rPr>
        <w:t>GB</w:t>
      </w:r>
      <w:r w:rsidR="000A67DD">
        <w:rPr>
          <w:rFonts w:ascii="Times New Roman" w:hAnsi="Times New Roman"/>
          <w:sz w:val="28"/>
          <w:szCs w:val="28"/>
          <w:lang w:val="uk-UA"/>
        </w:rPr>
        <w:t>/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>64</w:t>
      </w:r>
      <w:r w:rsidR="005050E9">
        <w:rPr>
          <w:rFonts w:ascii="Times New Roman" w:hAnsi="Times New Roman"/>
          <w:sz w:val="28"/>
          <w:szCs w:val="28"/>
          <w:lang w:val="en-US"/>
        </w:rPr>
        <w:t>GB</w:t>
      </w:r>
      <w:r w:rsidR="005050E9" w:rsidRPr="003D3F6A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050E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F4D" w:rsidRPr="003D3F6A">
        <w:rPr>
          <w:rFonts w:ascii="Times New Roman" w:hAnsi="Times New Roman"/>
          <w:sz w:val="28"/>
          <w:szCs w:val="28"/>
          <w:lang w:val="uk-UA"/>
        </w:rPr>
        <w:t xml:space="preserve">для 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F4D" w:rsidRPr="003D3F6A">
        <w:rPr>
          <w:rFonts w:ascii="Times New Roman" w:hAnsi="Times New Roman"/>
          <w:sz w:val="28"/>
          <w:szCs w:val="28"/>
          <w:lang w:val="uk-UA"/>
        </w:rPr>
        <w:t xml:space="preserve">подальшого 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F4D" w:rsidRPr="003D3F6A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F4D" w:rsidRPr="003D3F6A">
        <w:rPr>
          <w:rFonts w:ascii="Times New Roman" w:hAnsi="Times New Roman"/>
          <w:sz w:val="28"/>
          <w:szCs w:val="28"/>
          <w:lang w:val="uk-UA"/>
        </w:rPr>
        <w:t>за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F4D" w:rsidRPr="003D3F6A">
        <w:rPr>
          <w:rFonts w:ascii="Times New Roman" w:hAnsi="Times New Roman"/>
          <w:sz w:val="28"/>
          <w:szCs w:val="28"/>
          <w:lang w:val="uk-UA"/>
        </w:rPr>
        <w:t xml:space="preserve"> цільовим </w:t>
      </w:r>
      <w:r w:rsidR="00741F4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41F4D" w:rsidRPr="003D3F6A">
        <w:rPr>
          <w:rFonts w:ascii="Times New Roman" w:hAnsi="Times New Roman"/>
          <w:sz w:val="28"/>
          <w:szCs w:val="28"/>
          <w:lang w:val="uk-UA"/>
        </w:rPr>
        <w:t>призначенням</w:t>
      </w:r>
      <w:r w:rsidR="00741F4D">
        <w:rPr>
          <w:rFonts w:ascii="Times New Roman" w:hAnsi="Times New Roman"/>
          <w:sz w:val="28"/>
          <w:szCs w:val="28"/>
          <w:lang w:val="uk-UA"/>
        </w:rPr>
        <w:t>.</w:t>
      </w:r>
    </w:p>
    <w:p w:rsidR="00C50E79" w:rsidRDefault="00C50E79" w:rsidP="00C50E7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741F4D">
        <w:rPr>
          <w:rFonts w:ascii="Times New Roman" w:hAnsi="Times New Roman"/>
          <w:sz w:val="28"/>
          <w:szCs w:val="28"/>
          <w:lang w:val="uk-UA"/>
        </w:rPr>
        <w:t>2.3.</w:t>
      </w:r>
      <w:r w:rsidR="003D3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1439D">
        <w:rPr>
          <w:rFonts w:ascii="Times New Roman" w:hAnsi="Times New Roman"/>
          <w:sz w:val="28"/>
          <w:szCs w:val="28"/>
          <w:lang w:val="uk-UA"/>
        </w:rPr>
        <w:t xml:space="preserve">Виконавчому комітету Малинської міської ради  -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F6A">
        <w:rPr>
          <w:rFonts w:ascii="Times New Roman" w:hAnsi="Times New Roman"/>
          <w:sz w:val="28"/>
          <w:szCs w:val="28"/>
          <w:lang w:val="uk-UA"/>
        </w:rPr>
        <w:t>2 (два) планшети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F6A">
        <w:rPr>
          <w:rFonts w:ascii="Times New Roman" w:hAnsi="Times New Roman"/>
          <w:sz w:val="28"/>
          <w:szCs w:val="28"/>
          <w:lang w:val="en-US"/>
        </w:rPr>
        <w:t>Galaxy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F6A">
        <w:rPr>
          <w:rFonts w:ascii="Times New Roman" w:hAnsi="Times New Roman"/>
          <w:sz w:val="28"/>
          <w:szCs w:val="28"/>
          <w:lang w:val="en-US"/>
        </w:rPr>
        <w:t>Tab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3F6A">
        <w:rPr>
          <w:rFonts w:ascii="Times New Roman" w:hAnsi="Times New Roman"/>
          <w:sz w:val="28"/>
          <w:szCs w:val="28"/>
          <w:lang w:val="en-US"/>
        </w:rPr>
        <w:t>A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>9 5</w:t>
      </w:r>
      <w:r w:rsidR="003D3F6A">
        <w:rPr>
          <w:rFonts w:ascii="Times New Roman" w:hAnsi="Times New Roman"/>
          <w:sz w:val="28"/>
          <w:szCs w:val="28"/>
          <w:lang w:val="en-US"/>
        </w:rPr>
        <w:t>G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3F6A">
        <w:rPr>
          <w:rFonts w:ascii="Times New Roman" w:hAnsi="Times New Roman"/>
          <w:sz w:val="28"/>
          <w:szCs w:val="28"/>
          <w:lang w:val="en-US"/>
        </w:rPr>
        <w:t>SM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>-</w:t>
      </w:r>
      <w:r w:rsidR="003D3F6A">
        <w:rPr>
          <w:rFonts w:ascii="Times New Roman" w:hAnsi="Times New Roman"/>
          <w:sz w:val="28"/>
          <w:szCs w:val="28"/>
          <w:lang w:val="en-US"/>
        </w:rPr>
        <w:t>X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>216</w:t>
      </w:r>
      <w:r w:rsidR="003D3F6A">
        <w:rPr>
          <w:rFonts w:ascii="Times New Roman" w:hAnsi="Times New Roman"/>
          <w:sz w:val="28"/>
          <w:szCs w:val="28"/>
          <w:lang w:val="en-US"/>
        </w:rPr>
        <w:t>B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>, 4</w:t>
      </w:r>
      <w:r w:rsidR="003D3F6A">
        <w:rPr>
          <w:rFonts w:ascii="Times New Roman" w:hAnsi="Times New Roman"/>
          <w:sz w:val="28"/>
          <w:szCs w:val="28"/>
          <w:lang w:val="en-US"/>
        </w:rPr>
        <w:t>GB</w:t>
      </w:r>
      <w:r w:rsidR="000A67DD">
        <w:rPr>
          <w:rFonts w:ascii="Times New Roman" w:hAnsi="Times New Roman"/>
          <w:sz w:val="28"/>
          <w:szCs w:val="28"/>
          <w:lang w:val="uk-UA"/>
        </w:rPr>
        <w:t>/</w:t>
      </w:r>
      <w:r w:rsidR="003D3F6A" w:rsidRPr="003D3F6A">
        <w:rPr>
          <w:rFonts w:ascii="Times New Roman" w:hAnsi="Times New Roman"/>
          <w:sz w:val="28"/>
          <w:szCs w:val="28"/>
          <w:lang w:val="uk-UA"/>
        </w:rPr>
        <w:t>64</w:t>
      </w:r>
      <w:r w:rsidR="003D3F6A">
        <w:rPr>
          <w:rFonts w:ascii="Times New Roman" w:hAnsi="Times New Roman"/>
          <w:sz w:val="28"/>
          <w:szCs w:val="28"/>
          <w:lang w:val="en-US"/>
        </w:rPr>
        <w:t>GB</w:t>
      </w:r>
      <w:r w:rsidRPr="00C50E7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F6A">
        <w:rPr>
          <w:rFonts w:ascii="Times New Roman" w:hAnsi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F6A">
        <w:rPr>
          <w:rFonts w:ascii="Times New Roman" w:hAnsi="Times New Roman"/>
          <w:sz w:val="28"/>
          <w:szCs w:val="28"/>
          <w:lang w:val="uk-UA"/>
        </w:rPr>
        <w:t xml:space="preserve">подальшого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F6A">
        <w:rPr>
          <w:rFonts w:ascii="Times New Roman" w:hAnsi="Times New Roman"/>
          <w:sz w:val="28"/>
          <w:szCs w:val="28"/>
          <w:lang w:val="uk-UA"/>
        </w:rPr>
        <w:t xml:space="preserve">використання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F6A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F6A">
        <w:rPr>
          <w:rFonts w:ascii="Times New Roman" w:hAnsi="Times New Roman"/>
          <w:sz w:val="28"/>
          <w:szCs w:val="28"/>
          <w:lang w:val="uk-UA"/>
        </w:rPr>
        <w:t xml:space="preserve"> цільовим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3F6A">
        <w:rPr>
          <w:rFonts w:ascii="Times New Roman" w:hAnsi="Times New Roman"/>
          <w:sz w:val="28"/>
          <w:szCs w:val="28"/>
          <w:lang w:val="uk-UA"/>
        </w:rPr>
        <w:t>призначенням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E47FB" w:rsidRDefault="00C50E79" w:rsidP="00C50E79">
      <w:pPr>
        <w:pStyle w:val="20"/>
        <w:shd w:val="clear" w:color="auto" w:fill="auto"/>
        <w:tabs>
          <w:tab w:val="left" w:pos="567"/>
        </w:tabs>
        <w:spacing w:line="240" w:lineRule="auto"/>
        <w:rPr>
          <w:rStyle w:val="2Exact"/>
          <w:rFonts w:eastAsiaTheme="minorHAnsi"/>
        </w:rPr>
      </w:pPr>
      <w:r>
        <w:rPr>
          <w:rFonts w:ascii="Times New Roman" w:hAnsi="Times New Roman"/>
        </w:rPr>
        <w:t xml:space="preserve">        </w:t>
      </w:r>
      <w:r w:rsidR="004605B3">
        <w:rPr>
          <w:rFonts w:ascii="Times New Roman" w:hAnsi="Times New Roman"/>
        </w:rPr>
        <w:t>3.</w:t>
      </w:r>
      <w:r w:rsidR="00FE47FB" w:rsidRPr="00FE47FB">
        <w:rPr>
          <w:rStyle w:val="2Exact"/>
          <w:rFonts w:eastAsiaTheme="minorHAnsi"/>
        </w:rPr>
        <w:t xml:space="preserve"> </w:t>
      </w:r>
      <w:r w:rsidR="00FE47FB">
        <w:rPr>
          <w:rStyle w:val="2Exact"/>
          <w:rFonts w:eastAsiaTheme="minorHAnsi"/>
        </w:rPr>
        <w:t>Контроль за виконання цього рішення покласти на постійно діючу комісію з питань комунальної власності, житлово-комунального господарства, благоустрою, енергозбереження та транспорту Малинської міської ради.</w:t>
      </w:r>
    </w:p>
    <w:p w:rsidR="001464D0" w:rsidRDefault="001464D0" w:rsidP="00284EA5">
      <w:pPr>
        <w:tabs>
          <w:tab w:val="left" w:pos="270"/>
          <w:tab w:val="left" w:pos="567"/>
          <w:tab w:val="left" w:pos="993"/>
          <w:tab w:val="left" w:pos="2985"/>
        </w:tabs>
        <w:spacing w:after="0" w:line="240" w:lineRule="auto"/>
        <w:jc w:val="both"/>
        <w:rPr>
          <w:rFonts w:ascii="Times New Roman" w:hAnsi="Times New Roman"/>
          <w:sz w:val="28"/>
          <w:lang w:val="uk-UA"/>
        </w:rPr>
      </w:pPr>
    </w:p>
    <w:p w:rsidR="0063518A" w:rsidRDefault="0063518A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lang w:val="uk-UA"/>
        </w:rPr>
      </w:pPr>
    </w:p>
    <w:p w:rsidR="006D4555" w:rsidRDefault="006D4555" w:rsidP="0063518A">
      <w:pPr>
        <w:tabs>
          <w:tab w:val="left" w:pos="2985"/>
        </w:tabs>
        <w:spacing w:after="0"/>
        <w:rPr>
          <w:rFonts w:ascii="Times New Roman" w:hAnsi="Times New Roman"/>
          <w:sz w:val="28"/>
          <w:lang w:val="uk-UA"/>
        </w:rPr>
      </w:pPr>
      <w:r w:rsidRPr="00D10627">
        <w:rPr>
          <w:rFonts w:ascii="Times New Roman" w:hAnsi="Times New Roman"/>
          <w:sz w:val="28"/>
          <w:lang w:val="uk-UA"/>
        </w:rPr>
        <w:t>Міський голова</w:t>
      </w:r>
      <w:r>
        <w:rPr>
          <w:rFonts w:ascii="Times New Roman" w:hAnsi="Times New Roman"/>
          <w:sz w:val="28"/>
          <w:lang w:val="uk-UA"/>
        </w:rPr>
        <w:t xml:space="preserve">                                                               </w:t>
      </w:r>
      <w:r w:rsidRPr="00D10627">
        <w:rPr>
          <w:rFonts w:ascii="Times New Roman" w:hAnsi="Times New Roman"/>
          <w:sz w:val="28"/>
          <w:lang w:val="uk-UA"/>
        </w:rPr>
        <w:t xml:space="preserve"> </w:t>
      </w:r>
      <w:r w:rsidR="0063518A">
        <w:rPr>
          <w:rFonts w:ascii="Times New Roman" w:hAnsi="Times New Roman"/>
          <w:sz w:val="28"/>
          <w:lang w:val="uk-UA"/>
        </w:rPr>
        <w:t xml:space="preserve">    </w:t>
      </w:r>
      <w:r w:rsidR="005050E9">
        <w:rPr>
          <w:rFonts w:ascii="Times New Roman" w:hAnsi="Times New Roman"/>
          <w:sz w:val="28"/>
          <w:lang w:val="uk-UA"/>
        </w:rPr>
        <w:t xml:space="preserve"> </w:t>
      </w:r>
      <w:r w:rsidRPr="00D10627">
        <w:rPr>
          <w:rFonts w:ascii="Times New Roman" w:hAnsi="Times New Roman"/>
          <w:sz w:val="28"/>
          <w:lang w:val="uk-UA"/>
        </w:rPr>
        <w:t>Олександр СИТАЙЛО</w:t>
      </w:r>
    </w:p>
    <w:p w:rsidR="0063518A" w:rsidRDefault="0063518A" w:rsidP="007C63BB">
      <w:pPr>
        <w:spacing w:after="0"/>
        <w:ind w:left="1134"/>
        <w:jc w:val="both"/>
        <w:rPr>
          <w:rFonts w:ascii="Times New Roman" w:hAnsi="Times New Roman"/>
          <w:sz w:val="20"/>
          <w:lang w:val="uk-UA"/>
        </w:rPr>
      </w:pPr>
    </w:p>
    <w:p w:rsidR="007C63BB" w:rsidRPr="0063518A" w:rsidRDefault="00284EA5" w:rsidP="0063518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Віталій ЛУКАШЕНКО</w:t>
      </w:r>
    </w:p>
    <w:p w:rsidR="007C63BB" w:rsidRPr="0063518A" w:rsidRDefault="007C63BB" w:rsidP="0063518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63518A">
        <w:rPr>
          <w:rFonts w:ascii="Times New Roman" w:hAnsi="Times New Roman"/>
          <w:lang w:val="uk-UA"/>
        </w:rPr>
        <w:t>Олександр ПАРШАКОВ</w:t>
      </w:r>
    </w:p>
    <w:p w:rsidR="00AF4584" w:rsidRPr="006D4555" w:rsidRDefault="00284EA5" w:rsidP="0063518A">
      <w:pPr>
        <w:spacing w:after="0" w:line="240" w:lineRule="auto"/>
        <w:ind w:left="1134"/>
        <w:jc w:val="both"/>
        <w:rPr>
          <w:lang w:val="uk-UA"/>
        </w:rPr>
      </w:pPr>
      <w:r>
        <w:rPr>
          <w:rFonts w:ascii="Times New Roman" w:hAnsi="Times New Roman"/>
          <w:lang w:val="uk-UA"/>
        </w:rPr>
        <w:t>Тетяна СЕМЕНЕНКО</w:t>
      </w:r>
    </w:p>
    <w:sectPr w:rsidR="00AF4584" w:rsidRPr="006D4555" w:rsidSect="00E1439D">
      <w:pgSz w:w="11906" w:h="16838" w:code="9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63C64"/>
    <w:multiLevelType w:val="hybridMultilevel"/>
    <w:tmpl w:val="10E2212A"/>
    <w:lvl w:ilvl="0" w:tplc="742E630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711E04"/>
    <w:multiLevelType w:val="hybridMultilevel"/>
    <w:tmpl w:val="573C25D6"/>
    <w:lvl w:ilvl="0" w:tplc="D960C4AC">
      <w:start w:val="1"/>
      <w:numFmt w:val="decimal"/>
      <w:lvlText w:val="%1."/>
      <w:lvlJc w:val="left"/>
      <w:pPr>
        <w:ind w:left="660" w:hanging="360"/>
      </w:pPr>
      <w:rPr>
        <w:rFonts w:hint="default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380" w:hanging="360"/>
      </w:pPr>
    </w:lvl>
    <w:lvl w:ilvl="2" w:tplc="1000001B" w:tentative="1">
      <w:start w:val="1"/>
      <w:numFmt w:val="lowerRoman"/>
      <w:lvlText w:val="%3."/>
      <w:lvlJc w:val="right"/>
      <w:pPr>
        <w:ind w:left="2100" w:hanging="180"/>
      </w:pPr>
    </w:lvl>
    <w:lvl w:ilvl="3" w:tplc="1000000F" w:tentative="1">
      <w:start w:val="1"/>
      <w:numFmt w:val="decimal"/>
      <w:lvlText w:val="%4."/>
      <w:lvlJc w:val="left"/>
      <w:pPr>
        <w:ind w:left="2820" w:hanging="360"/>
      </w:pPr>
    </w:lvl>
    <w:lvl w:ilvl="4" w:tplc="10000019" w:tentative="1">
      <w:start w:val="1"/>
      <w:numFmt w:val="lowerLetter"/>
      <w:lvlText w:val="%5."/>
      <w:lvlJc w:val="left"/>
      <w:pPr>
        <w:ind w:left="3540" w:hanging="360"/>
      </w:pPr>
    </w:lvl>
    <w:lvl w:ilvl="5" w:tplc="1000001B" w:tentative="1">
      <w:start w:val="1"/>
      <w:numFmt w:val="lowerRoman"/>
      <w:lvlText w:val="%6."/>
      <w:lvlJc w:val="right"/>
      <w:pPr>
        <w:ind w:left="4260" w:hanging="180"/>
      </w:pPr>
    </w:lvl>
    <w:lvl w:ilvl="6" w:tplc="1000000F" w:tentative="1">
      <w:start w:val="1"/>
      <w:numFmt w:val="decimal"/>
      <w:lvlText w:val="%7."/>
      <w:lvlJc w:val="left"/>
      <w:pPr>
        <w:ind w:left="4980" w:hanging="360"/>
      </w:pPr>
    </w:lvl>
    <w:lvl w:ilvl="7" w:tplc="10000019" w:tentative="1">
      <w:start w:val="1"/>
      <w:numFmt w:val="lowerLetter"/>
      <w:lvlText w:val="%8."/>
      <w:lvlJc w:val="left"/>
      <w:pPr>
        <w:ind w:left="5700" w:hanging="360"/>
      </w:pPr>
    </w:lvl>
    <w:lvl w:ilvl="8" w:tplc="1000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555"/>
    <w:rsid w:val="000A67DD"/>
    <w:rsid w:val="000C3B35"/>
    <w:rsid w:val="001311A2"/>
    <w:rsid w:val="001464D0"/>
    <w:rsid w:val="00170EDB"/>
    <w:rsid w:val="00186C93"/>
    <w:rsid w:val="0025419E"/>
    <w:rsid w:val="00284EA5"/>
    <w:rsid w:val="003359E8"/>
    <w:rsid w:val="00347C3F"/>
    <w:rsid w:val="00363F0E"/>
    <w:rsid w:val="003D3F6A"/>
    <w:rsid w:val="004605B3"/>
    <w:rsid w:val="005050E9"/>
    <w:rsid w:val="00521393"/>
    <w:rsid w:val="005716F2"/>
    <w:rsid w:val="005B6C1E"/>
    <w:rsid w:val="0063518A"/>
    <w:rsid w:val="006C0DE8"/>
    <w:rsid w:val="006D4555"/>
    <w:rsid w:val="0070789A"/>
    <w:rsid w:val="00741F4D"/>
    <w:rsid w:val="0079014E"/>
    <w:rsid w:val="007C63BB"/>
    <w:rsid w:val="007E7551"/>
    <w:rsid w:val="008F2F37"/>
    <w:rsid w:val="00A86503"/>
    <w:rsid w:val="00AE1CB7"/>
    <w:rsid w:val="00AF4584"/>
    <w:rsid w:val="00B24535"/>
    <w:rsid w:val="00B52557"/>
    <w:rsid w:val="00B719D9"/>
    <w:rsid w:val="00BD09FC"/>
    <w:rsid w:val="00BE4B6B"/>
    <w:rsid w:val="00BF1093"/>
    <w:rsid w:val="00C50E79"/>
    <w:rsid w:val="00C61DD8"/>
    <w:rsid w:val="00D16573"/>
    <w:rsid w:val="00D52334"/>
    <w:rsid w:val="00E1439D"/>
    <w:rsid w:val="00E47601"/>
    <w:rsid w:val="00EE6C80"/>
    <w:rsid w:val="00F32053"/>
    <w:rsid w:val="00F60259"/>
    <w:rsid w:val="00FE4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6565F-5244-45F2-A602-4AB09224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No Spacing"/>
    <w:uiPriority w:val="1"/>
    <w:qFormat/>
    <w:rsid w:val="00284EA5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2Exact">
    <w:name w:val="Основной текст (2) Exact"/>
    <w:rsid w:val="000C3B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0C3B35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C3B35"/>
    <w:pPr>
      <w:widowControl w:val="0"/>
      <w:shd w:val="clear" w:color="auto" w:fill="FFFFFF"/>
      <w:spacing w:after="0" w:line="315" w:lineRule="exact"/>
      <w:jc w:val="both"/>
    </w:pPr>
    <w:rPr>
      <w:rFonts w:asciiTheme="minorHAnsi" w:eastAsiaTheme="minorHAnsi" w:hAnsiTheme="minorHAnsi" w:cstheme="minorBidi"/>
      <w:sz w:val="28"/>
      <w:szCs w:val="28"/>
      <w:lang w:val="uk-UA" w:eastAsia="en-US"/>
    </w:rPr>
  </w:style>
  <w:style w:type="paragraph" w:styleId="a8">
    <w:name w:val="Title"/>
    <w:basedOn w:val="a"/>
    <w:next w:val="a"/>
    <w:link w:val="a9"/>
    <w:qFormat/>
    <w:rsid w:val="0079014E"/>
    <w:pPr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val="uk-UA"/>
    </w:rPr>
  </w:style>
  <w:style w:type="character" w:customStyle="1" w:styleId="a9">
    <w:name w:val="Назва Знак"/>
    <w:basedOn w:val="a0"/>
    <w:link w:val="a8"/>
    <w:rsid w:val="0079014E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26963-7745-42D7-B0C2-3BD594AFE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1184</Words>
  <Characters>676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Світлана</cp:lastModifiedBy>
  <cp:revision>27</cp:revision>
  <cp:lastPrinted>2024-11-08T07:37:00Z</cp:lastPrinted>
  <dcterms:created xsi:type="dcterms:W3CDTF">2024-05-20T08:09:00Z</dcterms:created>
  <dcterms:modified xsi:type="dcterms:W3CDTF">2024-11-19T14:53:00Z</dcterms:modified>
</cp:coreProperties>
</file>