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54" w:rsidRPr="00750054" w:rsidRDefault="00750054" w:rsidP="002568F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</w:pPr>
      <w:r w:rsidRPr="00750054">
        <w:rPr>
          <w:rFonts w:ascii="Times New Roman" w:eastAsia="Times New Roman" w:hAnsi="Times New Roman" w:cs="Times New Roman"/>
          <w:b/>
          <w:caps/>
          <w:noProof/>
          <w:sz w:val="28"/>
          <w:szCs w:val="24"/>
          <w:lang w:eastAsia="uk-UA"/>
        </w:rPr>
        <w:drawing>
          <wp:inline distT="0" distB="0" distL="0" distR="0" wp14:anchorId="6E6D38A7" wp14:editId="6F2360D1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054" w:rsidRPr="00750054" w:rsidRDefault="00750054" w:rsidP="00750054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val="ru-RU" w:eastAsia="ru-RU"/>
        </w:rPr>
      </w:pPr>
    </w:p>
    <w:p w:rsidR="00750054" w:rsidRPr="00750054" w:rsidRDefault="00750054" w:rsidP="00750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5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</w:p>
    <w:p w:rsidR="00750054" w:rsidRPr="00750054" w:rsidRDefault="00750054" w:rsidP="007500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750054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750054" w:rsidRPr="00750054" w:rsidRDefault="00750054" w:rsidP="00750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5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750054" w:rsidRPr="00750054" w:rsidRDefault="00750054" w:rsidP="00750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50054" w:rsidRPr="00750054" w:rsidRDefault="00750054" w:rsidP="0075005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</w:pPr>
      <w:r w:rsidRPr="00750054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                         Р І Ш Е Н </w:t>
      </w:r>
      <w:proofErr w:type="spellStart"/>
      <w:r w:rsidRPr="00750054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Pr="00750054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           </w:t>
      </w:r>
      <w:r w:rsidR="00301E9E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проєкт</w:t>
      </w:r>
    </w:p>
    <w:p w:rsidR="00750054" w:rsidRPr="00750054" w:rsidRDefault="00750054" w:rsidP="007500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uk-UA"/>
        </w:rPr>
      </w:pPr>
    </w:p>
    <w:p w:rsidR="00750054" w:rsidRPr="00750054" w:rsidRDefault="00750054" w:rsidP="0075005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4"/>
          <w:lang w:eastAsia="uk-UA"/>
        </w:rPr>
      </w:pPr>
      <w:r w:rsidRPr="00750054">
        <w:rPr>
          <w:rFonts w:ascii="Times New Roman" w:eastAsia="Times New Roman" w:hAnsi="Times New Roman" w:cs="Times New Roman"/>
          <w:b/>
          <w:caps/>
          <w:sz w:val="28"/>
          <w:szCs w:val="24"/>
          <w:lang w:eastAsia="uk-UA"/>
        </w:rPr>
        <w:t>малинської МІСЬКОЇ ради</w:t>
      </w:r>
    </w:p>
    <w:p w:rsidR="00750054" w:rsidRPr="00750054" w:rsidRDefault="00750054" w:rsidP="007500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005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355600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A4E4C7C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8pt" to="478.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Dvce3C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750054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B91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7500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сесія </w:t>
      </w:r>
      <w:r w:rsidR="0024514A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вось</w:t>
      </w:r>
      <w:r w:rsidRPr="00750054">
        <w:rPr>
          <w:rFonts w:ascii="Times New Roman" w:eastAsia="Times New Roman" w:hAnsi="Times New Roman" w:cs="Times New Roman"/>
          <w:sz w:val="28"/>
          <w:szCs w:val="24"/>
          <w:lang w:eastAsia="ru-RU"/>
        </w:rPr>
        <w:t>мого скликання)</w:t>
      </w:r>
    </w:p>
    <w:p w:rsidR="00750054" w:rsidRPr="00750054" w:rsidRDefault="00750054" w:rsidP="00750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5005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від </w:t>
      </w:r>
      <w:r w:rsidR="00B9173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</w:t>
      </w:r>
      <w:r w:rsidR="0024514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75005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20</w:t>
      </w:r>
      <w:r w:rsidR="00301E9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22 </w:t>
      </w:r>
      <w:r w:rsidR="0024514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року №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right="61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план роботи міської ради на 20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B91735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</w:t>
      </w: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514A" w:rsidRDefault="0024514A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514A" w:rsidRPr="00440394" w:rsidRDefault="0024514A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Pr="00CE6B56" w:rsidRDefault="00440394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Заслухавши звіт секретаря міської ради </w:t>
      </w:r>
      <w:r w:rsidR="0024514A">
        <w:rPr>
          <w:rFonts w:ascii="Times New Roman" w:eastAsia="Times New Roman" w:hAnsi="Times New Roman" w:cs="Times New Roman"/>
          <w:sz w:val="28"/>
          <w:szCs w:val="28"/>
          <w:lang w:eastAsia="zh-CN"/>
        </w:rPr>
        <w:t>Василя МАЙСТРЕНКА</w:t>
      </w:r>
      <w:r w:rsid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щодо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виконання плану роботи </w:t>
      </w:r>
      <w:r w:rsid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нської міської ради за 20</w:t>
      </w:r>
      <w:r w:rsidR="0024514A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рік, </w:t>
      </w:r>
      <w:r w:rsidR="00CE6B56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розглянувши пропозиції постійних комісій міської ради, депутатських фракцій, окремих депутатів, заступників міського голови, начальників управлінь і відділів міськвиконкому</w:t>
      </w:r>
      <w:r w:rsidR="00CE6B56" w:rsidRPr="00845B50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відповідно до Закону України “Про місцеве самоврядування в Україні”, міська рада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1.Звіт про виконання плану роботи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 за 20</w:t>
      </w:r>
      <w:r w:rsidR="00B91735">
        <w:rPr>
          <w:rFonts w:ascii="Times New Roman" w:eastAsia="Times New Roman" w:hAnsi="Times New Roman" w:cs="Times New Roman"/>
          <w:sz w:val="28"/>
          <w:szCs w:val="28"/>
          <w:lang w:eastAsia="zh-CN"/>
        </w:rPr>
        <w:t>21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рік взяти до відома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071CD">
        <w:rPr>
          <w:rFonts w:ascii="Times New Roman" w:eastAsia="Times New Roman" w:hAnsi="Times New Roman" w:cs="Times New Roman"/>
          <w:sz w:val="28"/>
          <w:szCs w:val="28"/>
          <w:lang w:eastAsia="zh-CN"/>
        </w:rPr>
        <w:t>(додаток 1</w:t>
      </w:r>
      <w:r w:rsidR="00AD62AA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Затвердити план  роботи міської ради на 20</w:t>
      </w:r>
      <w:r w:rsidR="00B91735"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 w:rsidR="007071C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(додаток 2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440394" w:rsidRPr="00440394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Головам постійних комісій міської ради, посадовим особам виконавчих органів міської ради забезпечити своєчасну підготовку та виконання намічених заходів.</w:t>
      </w: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01002" w:rsidRDefault="00001002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0054" w:rsidRPr="00440394" w:rsidRDefault="0075005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440394" w:rsidRDefault="0024514A" w:rsidP="004403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                                                                      Олександр СИТАЙЛО</w:t>
      </w:r>
    </w:p>
    <w:p w:rsidR="00D335EA" w:rsidRDefault="00D335E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0054" w:rsidRDefault="00750054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514A" w:rsidRDefault="0024514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0054" w:rsidRPr="0024514A" w:rsidRDefault="0024514A" w:rsidP="0024514A">
      <w:pPr>
        <w:widowControl w:val="0"/>
        <w:suppressAutoHyphens/>
        <w:autoSpaceDE w:val="0"/>
        <w:spacing w:after="0" w:line="240" w:lineRule="auto"/>
        <w:ind w:firstLine="1134"/>
        <w:rPr>
          <w:rFonts w:ascii="Times New Roman" w:eastAsia="Times New Roman" w:hAnsi="Times New Roman" w:cs="Times New Roman"/>
          <w:szCs w:val="28"/>
          <w:lang w:eastAsia="zh-CN"/>
        </w:rPr>
      </w:pPr>
      <w:r w:rsidRPr="0024514A">
        <w:rPr>
          <w:rFonts w:ascii="Times New Roman" w:eastAsia="Times New Roman" w:hAnsi="Times New Roman" w:cs="Times New Roman"/>
          <w:szCs w:val="28"/>
          <w:lang w:eastAsia="zh-CN"/>
        </w:rPr>
        <w:t>Василь МАЙСТРЕНКО</w:t>
      </w:r>
    </w:p>
    <w:p w:rsidR="00AD62AA" w:rsidRDefault="00750054" w:rsidP="00336D78">
      <w:pPr>
        <w:widowControl w:val="0"/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Михайло ПАРФІНЕНКО</w:t>
      </w:r>
    </w:p>
    <w:p w:rsidR="00AD62AA" w:rsidRDefault="00AD62AA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071CD" w:rsidRDefault="007071CD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8313C" w:rsidRDefault="0008313C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4514A" w:rsidRDefault="00AD62A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lastRenderedPageBreak/>
        <w:t xml:space="preserve">Додаток </w:t>
      </w:r>
      <w:r w:rsidR="007071CD">
        <w:rPr>
          <w:rFonts w:ascii="Times New Roman" w:eastAsia="Times New Roman" w:hAnsi="Times New Roman" w:cs="Times New Roman"/>
          <w:sz w:val="24"/>
          <w:szCs w:val="28"/>
          <w:lang w:eastAsia="zh-CN"/>
        </w:rPr>
        <w:t>1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до рішення </w:t>
      </w:r>
    </w:p>
    <w:p w:rsidR="00AD62AA" w:rsidRPr="00750054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Малинської </w:t>
      </w:r>
      <w:r w:rsidR="00AD62A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міської ради</w:t>
      </w:r>
    </w:p>
    <w:p w:rsidR="00AD62AA" w:rsidRPr="00750054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-ї сесії</w:t>
      </w:r>
      <w:r w:rsidR="0008313C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восьмого скликання</w:t>
      </w:r>
      <w:r w:rsidR="0008313C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    </w:t>
      </w:r>
      <w:r w:rsidR="00B91735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від    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202</w:t>
      </w:r>
      <w:r w:rsidR="00B91735">
        <w:rPr>
          <w:rFonts w:ascii="Times New Roman" w:eastAsia="Times New Roman" w:hAnsi="Times New Roman" w:cs="Times New Roman"/>
          <w:sz w:val="24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№</w:t>
      </w:r>
    </w:p>
    <w:p w:rsidR="0008313C" w:rsidRDefault="0008313C" w:rsidP="00113F4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8313C" w:rsidRDefault="0008313C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D62AA" w:rsidRDefault="00AD62AA" w:rsidP="00113F4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97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Звіт про виконання плану роботи Малинської міської ради за 20</w:t>
      </w:r>
      <w:r w:rsidR="00301E9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21</w:t>
      </w:r>
      <w:r w:rsidR="00336D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5797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рік</w:t>
      </w:r>
    </w:p>
    <w:p w:rsidR="00301E9E" w:rsidRPr="0024514A" w:rsidRDefault="00301E9E" w:rsidP="00113F4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D62AA" w:rsidRPr="00301E9E" w:rsidRDefault="00AD62AA" w:rsidP="00301E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 роботи Малинської міської ради на 20</w:t>
      </w:r>
      <w:r w:rsidR="00B91735">
        <w:rPr>
          <w:rFonts w:ascii="Times New Roman" w:eastAsia="Times New Roman" w:hAnsi="Times New Roman" w:cs="Times New Roman"/>
          <w:sz w:val="28"/>
          <w:szCs w:val="28"/>
          <w:lang w:eastAsia="zh-CN"/>
        </w:rPr>
        <w:t>21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був прийнятий 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29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.01.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року відповідним рішенням 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3 сесії міської ради №155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. Відповідно до Закону України «Про місцеве самоврядування в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Україні» у 202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1 році скликано 20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сесій міської ради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01E9E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восьмого 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скликання</w:t>
      </w:r>
      <w:r w:rsidR="00356D96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яких прийнято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476</w:t>
      </w:r>
      <w:r w:rsidR="00356D96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рішень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Усі сесії організовувались та проводились у відповідності до Закону України «Про місцеве самоврядування в Україні» та Регламенту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</w:t>
      </w:r>
      <w:r w:rsidR="0085222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сьомого скликання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. Відповідно до чинного законодавства України всі про</w:t>
      </w:r>
      <w:r w:rsidR="0085222C">
        <w:rPr>
          <w:rFonts w:ascii="Times New Roman" w:eastAsia="Times New Roman" w:hAnsi="Times New Roman" w:cs="Times New Roman"/>
          <w:sz w:val="28"/>
          <w:szCs w:val="28"/>
          <w:lang w:eastAsia="zh-CN"/>
        </w:rPr>
        <w:t>є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кти рішень попередньо були опубліковані на офіційному сайті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ради. В день проведення пленарного засідання оприлюднювались результати поіменного голосування депутатів міської ради. Згідно Плану роботи на 20</w:t>
      </w:r>
      <w:r w:rsidR="0085222C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D924E7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із запланованих для розгляду міською радою на пленарних засіданнях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розглянуті усі заплановані питання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Щодо другого розділу Плану роботи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ської міської ради «Питання, що пропонуються для вивчення та розгляду постійними комісіями», то засідання постійних комісій відбувались відповідно до запланованого графіку або скликались за необхідності, на яких розглядались питання, внесені в план роботи комісій, а також питання внесені в загальний план роботи міської ради. 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За звітний період було проведено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96B71">
        <w:rPr>
          <w:rFonts w:ascii="Times New Roman" w:eastAsia="Times New Roman" w:hAnsi="Times New Roman" w:cs="Times New Roman"/>
          <w:sz w:val="28"/>
          <w:szCs w:val="28"/>
          <w:lang w:eastAsia="zh-CN"/>
        </w:rPr>
        <w:t>68</w:t>
      </w:r>
      <w:r w:rsidR="00832910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засідань постійних комісій восьмого скликання: з питань прав людини, законності, депутатської діяльності, етики та регламенту – </w:t>
      </w:r>
      <w:r w:rsidR="00596B71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832910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13F47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розглянуто </w:t>
      </w:r>
      <w:r w:rsidR="00596B71">
        <w:rPr>
          <w:rFonts w:ascii="Times New Roman" w:eastAsia="Times New Roman" w:hAnsi="Times New Roman" w:cs="Times New Roman"/>
          <w:sz w:val="28"/>
          <w:szCs w:val="28"/>
          <w:lang w:eastAsia="zh-CN"/>
        </w:rPr>
        <w:t>54 питань</w:t>
      </w:r>
      <w:r w:rsidR="00832910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з питань комунальної власності, житлово-комунального господарства, благоустрою, енергозбереження та транспорту – </w:t>
      </w:r>
      <w:r w:rsidR="00596B71">
        <w:rPr>
          <w:rFonts w:ascii="Times New Roman" w:eastAsia="Times New Roman" w:hAnsi="Times New Roman" w:cs="Times New Roman"/>
          <w:sz w:val="28"/>
          <w:szCs w:val="28"/>
          <w:lang w:eastAsia="zh-CN"/>
        </w:rPr>
        <w:t>13, розглянуто 74</w:t>
      </w:r>
      <w:r w:rsidR="00716AD6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питань; з гуманітарних питань</w:t>
      </w:r>
      <w:r w:rsidR="00596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11, розглянуто 7</w:t>
      </w:r>
      <w:r w:rsidR="00716AD6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4 питань; з питань земельних відносин, природокористування, планування території, будівництва, архітектури</w:t>
      </w:r>
      <w:r w:rsidR="00596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15, розглянуто 156 питань</w:t>
      </w:r>
      <w:r w:rsidR="00716AD6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з питань фінансів, бюджету, планування соціально-економічного розвитку, інвестицій та міжнародного співробітництва – </w:t>
      </w:r>
      <w:r w:rsidR="00596B71">
        <w:rPr>
          <w:rFonts w:ascii="Times New Roman" w:eastAsia="Times New Roman" w:hAnsi="Times New Roman" w:cs="Times New Roman"/>
          <w:sz w:val="28"/>
          <w:szCs w:val="28"/>
          <w:lang w:eastAsia="zh-CN"/>
        </w:rPr>
        <w:t>21, розглянуто 187</w:t>
      </w:r>
      <w:r w:rsidR="00716AD6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питання.</w:t>
      </w:r>
    </w:p>
    <w:p w:rsidR="00AD62AA" w:rsidRDefault="00113F47" w:rsidP="00AD62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5B50">
        <w:rPr>
          <w:rFonts w:ascii="Times New Roman" w:eastAsia="Times New Roman" w:hAnsi="Times New Roman" w:cs="Times New Roman"/>
          <w:sz w:val="28"/>
          <w:szCs w:val="28"/>
          <w:lang w:eastAsia="zh-CN"/>
        </w:rPr>
        <w:t>Депутатами міської ради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зверненнях громадян видано </w:t>
      </w:r>
      <w:r w:rsidRPr="00845B50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845B50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845B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довідок,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актів обстежень, характеристик;</w:t>
      </w:r>
    </w:p>
    <w:p w:rsidR="00113F47" w:rsidRDefault="00113F47" w:rsidP="00E13B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1441B" w:rsidRDefault="0081441B" w:rsidP="00E13B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1441B" w:rsidRDefault="00596B71" w:rsidP="00E13B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394D" w:rsidRPr="00E13BAB" w:rsidRDefault="006508B8" w:rsidP="00E13B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Секретар міської ради                                            </w:t>
      </w:r>
      <w:r w:rsidR="00356D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56D96">
        <w:rPr>
          <w:rFonts w:ascii="Times New Roman" w:eastAsia="Times New Roman" w:hAnsi="Times New Roman" w:cs="Times New Roman"/>
          <w:sz w:val="28"/>
          <w:szCs w:val="28"/>
          <w:lang w:eastAsia="zh-CN"/>
        </w:rPr>
        <w:t>Василь МАЙСТРЕНКО</w:t>
      </w:r>
      <w:r w:rsidR="00440394"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</w:p>
    <w:p w:rsidR="0024514A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lastRenderedPageBreak/>
        <w:t xml:space="preserve">Додаток </w:t>
      </w:r>
      <w:r w:rsidR="00113F47">
        <w:rPr>
          <w:rFonts w:ascii="Times New Roman" w:eastAsia="Times New Roman" w:hAnsi="Times New Roman" w:cs="Times New Roman"/>
          <w:sz w:val="24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до рішення </w:t>
      </w:r>
    </w:p>
    <w:p w:rsidR="0024514A" w:rsidRPr="00750054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Малинської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міської ради</w:t>
      </w:r>
    </w:p>
    <w:p w:rsidR="0024514A" w:rsidRPr="00750054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-ї сесії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восьмого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скликання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    від </w:t>
      </w:r>
      <w:r w:rsidR="00301E9E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202</w:t>
      </w:r>
      <w:r w:rsidR="00301E9E">
        <w:rPr>
          <w:rFonts w:ascii="Times New Roman" w:eastAsia="Times New Roman" w:hAnsi="Times New Roman" w:cs="Times New Roman"/>
          <w:sz w:val="24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№</w:t>
      </w:r>
    </w:p>
    <w:p w:rsidR="00E43B17" w:rsidRDefault="00135D90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313C" w:rsidRDefault="0008313C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>роботи міської ради на</w:t>
      </w:r>
      <w:r w:rsidR="00DB0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D924E7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рік</w:t>
      </w: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53"/>
        <w:gridCol w:w="1418"/>
        <w:gridCol w:w="2268"/>
      </w:tblGrid>
      <w:tr w:rsidR="00440394" w:rsidRPr="00440394" w:rsidTr="002128C3">
        <w:tc>
          <w:tcPr>
            <w:tcW w:w="823" w:type="dxa"/>
            <w:shd w:val="clear" w:color="auto" w:fill="auto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Заходи</w:t>
            </w:r>
          </w:p>
        </w:tc>
        <w:tc>
          <w:tcPr>
            <w:tcW w:w="1418" w:type="dxa"/>
            <w:shd w:val="clear" w:color="auto" w:fill="auto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Термін </w:t>
            </w:r>
            <w:r w:rsidRPr="00440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виконання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Відповідальний</w:t>
            </w: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та проведення пленарних засідань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сесій 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94014" w:rsidRDefault="00356D96" w:rsidP="0079401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:rsidR="006B60B6" w:rsidRPr="00440394" w:rsidRDefault="00794014" w:rsidP="0079401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ЯШИНА</w:t>
            </w:r>
          </w:p>
        </w:tc>
      </w:tr>
      <w:tr w:rsidR="000B26E7" w:rsidRPr="00440394" w:rsidTr="002128C3">
        <w:trPr>
          <w:trHeight w:val="194"/>
        </w:trPr>
        <w:tc>
          <w:tcPr>
            <w:tcW w:w="823" w:type="dxa"/>
            <w:shd w:val="clear" w:color="auto" w:fill="auto"/>
          </w:tcPr>
          <w:p w:rsidR="000B26E7" w:rsidRPr="00440394" w:rsidRDefault="000B26E7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0B26E7" w:rsidRDefault="000B26E7" w:rsidP="00DB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двадцять друга</w:t>
            </w:r>
          </w:p>
        </w:tc>
        <w:tc>
          <w:tcPr>
            <w:tcW w:w="1418" w:type="dxa"/>
            <w:shd w:val="clear" w:color="auto" w:fill="auto"/>
          </w:tcPr>
          <w:p w:rsidR="000B26E7" w:rsidRDefault="002D0CE1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2268" w:type="dxa"/>
            <w:vMerge/>
            <w:shd w:val="clear" w:color="auto" w:fill="auto"/>
          </w:tcPr>
          <w:p w:rsidR="000B26E7" w:rsidRPr="00440394" w:rsidRDefault="000B26E7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rPr>
          <w:trHeight w:val="194"/>
        </w:trPr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0B26E7" w:rsidP="00DB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двадцять </w:t>
            </w:r>
            <w:r w:rsidR="0024514A">
              <w:rPr>
                <w:rFonts w:ascii="Times New Roman" w:hAnsi="Times New Roman" w:cs="Times New Roman"/>
                <w:sz w:val="24"/>
                <w:szCs w:val="24"/>
              </w:rPr>
              <w:t>третя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2D0CE1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rPr>
          <w:trHeight w:val="283"/>
        </w:trPr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0B26E7" w:rsidP="0005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двадцять </w:t>
            </w:r>
            <w:r w:rsidR="0024514A">
              <w:rPr>
                <w:rFonts w:ascii="Times New Roman" w:hAnsi="Times New Roman" w:cs="Times New Roman"/>
                <w:sz w:val="24"/>
                <w:szCs w:val="24"/>
              </w:rPr>
              <w:t>четверта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2D0CE1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0B26E7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двадцять </w:t>
            </w:r>
            <w:r w:rsidR="0024514A">
              <w:rPr>
                <w:rFonts w:ascii="Times New Roman" w:hAnsi="Times New Roman" w:cs="Times New Roman"/>
                <w:sz w:val="24"/>
                <w:szCs w:val="24"/>
              </w:rPr>
              <w:t>п’ята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2D0CE1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0B26E7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двадцять </w:t>
            </w:r>
            <w:r w:rsidR="0024514A">
              <w:rPr>
                <w:rFonts w:ascii="Times New Roman" w:hAnsi="Times New Roman" w:cs="Times New Roman"/>
                <w:sz w:val="24"/>
                <w:szCs w:val="24"/>
              </w:rPr>
              <w:t>шоста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2D0CE1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0B26E7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двадцять </w:t>
            </w:r>
            <w:r w:rsidR="0024514A">
              <w:rPr>
                <w:rFonts w:ascii="Times New Roman" w:hAnsi="Times New Roman" w:cs="Times New Roman"/>
                <w:sz w:val="24"/>
                <w:szCs w:val="24"/>
              </w:rPr>
              <w:t>сьома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2D0CE1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0B26E7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двадцять </w:t>
            </w:r>
            <w:r w:rsidR="0024514A">
              <w:rPr>
                <w:rFonts w:ascii="Times New Roman" w:hAnsi="Times New Roman" w:cs="Times New Roman"/>
                <w:sz w:val="24"/>
                <w:szCs w:val="24"/>
              </w:rPr>
              <w:t>восьма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2D0CE1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0B26E7" w:rsidP="00DB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двадцять </w:t>
            </w:r>
            <w:r w:rsidR="0024514A">
              <w:rPr>
                <w:rFonts w:ascii="Times New Roman" w:hAnsi="Times New Roman" w:cs="Times New Roman"/>
                <w:sz w:val="24"/>
                <w:szCs w:val="24"/>
              </w:rPr>
              <w:t>дев’ята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2D0CE1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0B26E7" w:rsidP="000B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тридцята </w:t>
            </w:r>
          </w:p>
        </w:tc>
        <w:tc>
          <w:tcPr>
            <w:tcW w:w="1418" w:type="dxa"/>
            <w:shd w:val="clear" w:color="auto" w:fill="auto"/>
          </w:tcPr>
          <w:p w:rsidR="006B60B6" w:rsidRDefault="002D0CE1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0B26E7" w:rsidP="000B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тридцять перша</w:t>
            </w:r>
          </w:p>
        </w:tc>
        <w:tc>
          <w:tcPr>
            <w:tcW w:w="1418" w:type="dxa"/>
            <w:shd w:val="clear" w:color="auto" w:fill="auto"/>
          </w:tcPr>
          <w:p w:rsidR="006B60B6" w:rsidRDefault="002D0CE1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0B26E7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тридцять друга</w:t>
            </w:r>
          </w:p>
        </w:tc>
        <w:tc>
          <w:tcPr>
            <w:tcW w:w="1418" w:type="dxa"/>
            <w:shd w:val="clear" w:color="auto" w:fill="auto"/>
          </w:tcPr>
          <w:p w:rsidR="006B60B6" w:rsidRDefault="002D0CE1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0B26E7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тридцять третя</w:t>
            </w:r>
          </w:p>
        </w:tc>
        <w:tc>
          <w:tcPr>
            <w:tcW w:w="1418" w:type="dxa"/>
            <w:shd w:val="clear" w:color="auto" w:fill="auto"/>
          </w:tcPr>
          <w:p w:rsidR="006B60B6" w:rsidRDefault="002D0CE1" w:rsidP="00794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D6E23" w:rsidRPr="00440394" w:rsidTr="002128C3"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5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Засідання постійних комісій міської ради</w:t>
            </w:r>
          </w:p>
        </w:tc>
        <w:tc>
          <w:tcPr>
            <w:tcW w:w="1418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56D96" w:rsidRDefault="00356D96" w:rsidP="00356D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голови постійних комісій міської ради </w:t>
            </w:r>
          </w:p>
        </w:tc>
      </w:tr>
      <w:tr w:rsidR="00DD6E23" w:rsidRPr="00440394" w:rsidTr="00521899">
        <w:trPr>
          <w:trHeight w:val="369"/>
        </w:trPr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36"/>
                <w:lang w:eastAsia="zh-CN"/>
              </w:rPr>
              <w:t>Перелік питань для розгляду міською радою:</w:t>
            </w:r>
          </w:p>
        </w:tc>
      </w:tr>
      <w:tr w:rsidR="00DD6E23" w:rsidRPr="00440394" w:rsidTr="002128C3"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5953" w:type="dxa"/>
            <w:shd w:val="clear" w:color="auto" w:fill="auto"/>
          </w:tcPr>
          <w:p w:rsidR="00521899" w:rsidRPr="00521899" w:rsidRDefault="00521899" w:rsidP="00521899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99">
              <w:rPr>
                <w:rFonts w:ascii="Times New Roman" w:hAnsi="Times New Roman" w:cs="Times New Roman"/>
                <w:sz w:val="24"/>
                <w:szCs w:val="24"/>
              </w:rPr>
              <w:t>Про внесення змін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99">
              <w:rPr>
                <w:rFonts w:ascii="Times New Roman" w:hAnsi="Times New Roman" w:cs="Times New Roman"/>
                <w:sz w:val="24"/>
                <w:szCs w:val="24"/>
              </w:rPr>
              <w:t>бюджету Малинської міської</w:t>
            </w:r>
          </w:p>
          <w:p w:rsidR="00DD6E23" w:rsidRPr="00713A98" w:rsidRDefault="00D924E7" w:rsidP="00521899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 на 2022</w:t>
            </w:r>
          </w:p>
        </w:tc>
        <w:tc>
          <w:tcPr>
            <w:tcW w:w="1418" w:type="dxa"/>
            <w:shd w:val="clear" w:color="auto" w:fill="auto"/>
          </w:tcPr>
          <w:p w:rsidR="00DD6E23" w:rsidRPr="00713A98" w:rsidRDefault="00DD6E23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DD6E23" w:rsidRPr="0030766E" w:rsidRDefault="00794014" w:rsidP="006B7B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БОРИСЕНКО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A561EB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>Про оренду майна комунальної власності територіальної громади міста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F15F64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794014" w:rsidRPr="0030766E" w:rsidRDefault="00D924E7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В. ПРИХОДЬКО</w:t>
            </w:r>
          </w:p>
        </w:tc>
      </w:tr>
      <w:tr w:rsidR="00A561EB" w:rsidRPr="00440394" w:rsidTr="002128C3">
        <w:trPr>
          <w:trHeight w:val="609"/>
        </w:trPr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C005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надання дозволу на розроблення детальних планів території земельних ділянок розташованих в м. Малині.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Default="00521899" w:rsidP="00794014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794014" w:rsidRPr="00713A98" w:rsidRDefault="00D924E7" w:rsidP="00794014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А. ДЕНЯЧЕНКО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затвердження детальних планів території зе</w:t>
            </w:r>
            <w:r w:rsidR="00F15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мельних ділянок розташованих</w:t>
            </w: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в м. Малині.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521899" w:rsidRDefault="00521899" w:rsidP="00521899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A561EB" w:rsidRPr="00713A98" w:rsidRDefault="00D924E7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А. ДЕНЯЧЕНКО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3.5</w:t>
            </w:r>
            <w:r w:rsidR="00A561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припинення права користування, внесення змін у рішення, передачу у власність, надання в оренду земельних ділянок.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521899" w:rsidRDefault="00521899" w:rsidP="00521899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A561EB" w:rsidRPr="00713A98" w:rsidRDefault="00D924E7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А. ДЕНЯЧЕНКО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3.6.</w:t>
            </w:r>
          </w:p>
        </w:tc>
        <w:tc>
          <w:tcPr>
            <w:tcW w:w="5953" w:type="dxa"/>
            <w:shd w:val="clear" w:color="auto" w:fill="auto"/>
          </w:tcPr>
          <w:p w:rsidR="00A561EB" w:rsidRPr="00C005F4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перейменування вулиць і провулків міста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Pr="00713A98" w:rsidRDefault="00521899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В. ЛУКАШЕНКО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3.7.</w:t>
            </w:r>
          </w:p>
        </w:tc>
        <w:tc>
          <w:tcPr>
            <w:tcW w:w="5953" w:type="dxa"/>
            <w:shd w:val="clear" w:color="auto" w:fill="auto"/>
          </w:tcPr>
          <w:p w:rsidR="00A561EB" w:rsidRPr="00A561EB" w:rsidRDefault="00A561EB" w:rsidP="00A561EB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13F47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Програми економічного та соціального розвитку </w:t>
            </w:r>
            <w:r w:rsidR="00D924E7">
              <w:rPr>
                <w:rFonts w:ascii="Times New Roman" w:hAnsi="Times New Roman" w:cs="Times New Roman"/>
                <w:sz w:val="24"/>
                <w:szCs w:val="24"/>
              </w:rPr>
              <w:t>міста Малина на 2022</w:t>
            </w:r>
            <w:r w:rsidRPr="00113F47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протягом року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(за</w:t>
            </w: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потреб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и</w:t>
            </w: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521899" w:rsidRDefault="00521899" w:rsidP="00521899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П. ІВАНЕНКО</w:t>
            </w:r>
          </w:p>
          <w:p w:rsidR="00A561EB" w:rsidRPr="00713A98" w:rsidRDefault="00336D78" w:rsidP="00336D78">
            <w:pPr>
              <w:widowControl w:val="0"/>
              <w:suppressAutoHyphens/>
              <w:autoSpaceDE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Н. ТЕРЕЩЕНКО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2128C3" w:rsidP="00A745E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5953" w:type="dxa"/>
            <w:shd w:val="clear" w:color="auto" w:fill="auto"/>
          </w:tcPr>
          <w:p w:rsidR="00A561EB" w:rsidRPr="00F15F64" w:rsidRDefault="00A561EB" w:rsidP="005C7DEF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15F64">
              <w:rPr>
                <w:rFonts w:ascii="Times New Roman" w:hAnsi="Times New Roman" w:cs="Times New Roman"/>
                <w:color w:val="000000"/>
              </w:rPr>
              <w:t xml:space="preserve">Про звіт міського голови про роботу виконавчих органів міської ради та про здійснення державної регуляторної політики у сфері господарської діяльності виконавчими органами міської ради </w:t>
            </w:r>
          </w:p>
        </w:tc>
        <w:tc>
          <w:tcPr>
            <w:tcW w:w="1418" w:type="dxa"/>
            <w:shd w:val="clear" w:color="auto" w:fill="auto"/>
          </w:tcPr>
          <w:p w:rsidR="00A561EB" w:rsidRPr="002128C3" w:rsidRDefault="00192FC8" w:rsidP="00192F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CC44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ересень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-жовтень</w:t>
            </w:r>
          </w:p>
        </w:tc>
        <w:tc>
          <w:tcPr>
            <w:tcW w:w="2268" w:type="dxa"/>
            <w:shd w:val="clear" w:color="auto" w:fill="auto"/>
          </w:tcPr>
          <w:p w:rsidR="00A561EB" w:rsidRPr="00713A98" w:rsidRDefault="00336D78" w:rsidP="00356D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56D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СИТАЙЛО</w:t>
            </w:r>
          </w:p>
        </w:tc>
      </w:tr>
      <w:tr w:rsidR="00A561EB" w:rsidRPr="00440394" w:rsidTr="002128C3">
        <w:trPr>
          <w:trHeight w:val="708"/>
        </w:trPr>
        <w:tc>
          <w:tcPr>
            <w:tcW w:w="823" w:type="dxa"/>
            <w:shd w:val="clear" w:color="auto" w:fill="auto"/>
          </w:tcPr>
          <w:p w:rsidR="00A561EB" w:rsidRDefault="002128C3" w:rsidP="00F15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3.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1E57E5">
            <w:pPr>
              <w:pStyle w:val="FR1"/>
              <w:tabs>
                <w:tab w:val="left" w:pos="9720"/>
              </w:tabs>
              <w:spacing w:before="0"/>
              <w:ind w:right="180"/>
              <w:jc w:val="both"/>
              <w:rPr>
                <w:sz w:val="24"/>
                <w:szCs w:val="24"/>
                <w:lang w:val="uk-UA"/>
              </w:rPr>
            </w:pPr>
            <w:r w:rsidRPr="00713A98">
              <w:rPr>
                <w:sz w:val="24"/>
                <w:szCs w:val="24"/>
                <w:lang w:val="uk-UA"/>
              </w:rPr>
              <w:t xml:space="preserve">Про затвердження </w:t>
            </w:r>
            <w:r w:rsidR="00D335EA" w:rsidRPr="00D335EA">
              <w:rPr>
                <w:sz w:val="24"/>
                <w:szCs w:val="24"/>
                <w:lang w:val="uk-UA"/>
              </w:rPr>
              <w:t xml:space="preserve">Програми економічного та соціального розвитку </w:t>
            </w:r>
            <w:r w:rsidR="00D335EA">
              <w:rPr>
                <w:sz w:val="24"/>
                <w:szCs w:val="24"/>
                <w:lang w:val="uk-UA"/>
              </w:rPr>
              <w:t>міста Малина на 20</w:t>
            </w:r>
            <w:r w:rsidR="00336D78">
              <w:rPr>
                <w:sz w:val="24"/>
                <w:szCs w:val="24"/>
                <w:lang w:val="uk-UA"/>
              </w:rPr>
              <w:t>2</w:t>
            </w:r>
            <w:r w:rsidR="00D924E7">
              <w:rPr>
                <w:sz w:val="24"/>
                <w:szCs w:val="24"/>
                <w:lang w:val="uk-UA"/>
              </w:rPr>
              <w:t>3</w:t>
            </w:r>
            <w:r w:rsidR="00D335EA" w:rsidRPr="00D335EA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A561EB" w:rsidRPr="00CA76EE" w:rsidRDefault="002128C3" w:rsidP="00A745E5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:rsidR="001E57E5" w:rsidRDefault="001E57E5" w:rsidP="00336D78">
            <w:pPr>
              <w:widowControl w:val="0"/>
              <w:suppressAutoHyphens/>
              <w:autoSpaceDE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A561EB" w:rsidRPr="00CA76EE" w:rsidRDefault="00336D78" w:rsidP="00336D78">
            <w:pPr>
              <w:widowControl w:val="0"/>
              <w:suppressAutoHyphens/>
              <w:autoSpaceDE w:val="0"/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 ТЕРЕЩЕНКО</w:t>
            </w:r>
          </w:p>
        </w:tc>
      </w:tr>
      <w:tr w:rsidR="00336D78" w:rsidRPr="00440394" w:rsidTr="002128C3">
        <w:trPr>
          <w:trHeight w:val="708"/>
        </w:trPr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3.10</w:t>
            </w:r>
          </w:p>
        </w:tc>
        <w:tc>
          <w:tcPr>
            <w:tcW w:w="5953" w:type="dxa"/>
            <w:shd w:val="clear" w:color="auto" w:fill="auto"/>
          </w:tcPr>
          <w:p w:rsidR="00336D78" w:rsidRPr="00713A98" w:rsidRDefault="00336D78" w:rsidP="00D924E7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бюджет </w:t>
            </w:r>
            <w:r w:rsidR="001E57E5" w:rsidRPr="00521899">
              <w:rPr>
                <w:rFonts w:ascii="Times New Roman" w:hAnsi="Times New Roman" w:cs="Times New Roman"/>
                <w:sz w:val="24"/>
                <w:szCs w:val="24"/>
              </w:rPr>
              <w:t>Малинської міської</w:t>
            </w:r>
            <w:r w:rsidR="001E57E5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на 202</w:t>
            </w:r>
            <w:r w:rsidR="00D92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36D78" w:rsidRPr="00713A98" w:rsidRDefault="00336D78" w:rsidP="00336D78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:rsidR="00336D78" w:rsidRPr="0030766E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БОРИСЕНКО</w:t>
            </w:r>
          </w:p>
        </w:tc>
      </w:tr>
      <w:tr w:rsidR="00336D78" w:rsidRPr="005E0041" w:rsidTr="002128C3"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2568F5" w:rsidP="00336D78">
            <w:pPr>
              <w:tabs>
                <w:tab w:val="left" w:pos="48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Розгляд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проє</w:t>
            </w:r>
            <w:r w:rsidR="00336D78"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ктів</w:t>
            </w:r>
            <w:proofErr w:type="spellEnd"/>
            <w:r w:rsidR="00336D78"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рішень міської ради, надання висновків і рекомендацій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голови постійних комісій міської ради</w:t>
            </w:r>
          </w:p>
        </w:tc>
      </w:tr>
      <w:tr w:rsidR="00336D78" w:rsidRPr="005E0041" w:rsidTr="002128C3"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tabs>
                <w:tab w:val="num" w:pos="1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 звернень, заяв, скарг, пропозицій від громадян, трудових колективів, зборів громадян, юридичних та фізичних осіб-підприємців з питань, що стосуються їх компетенції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голови постійних комісій міської ради</w:t>
            </w:r>
            <w:r w:rsidRPr="005E00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36D78" w:rsidRPr="005E0041" w:rsidTr="002128C3">
        <w:tc>
          <w:tcPr>
            <w:tcW w:w="82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особистого прийому депутатами виборців 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36D78" w:rsidRDefault="00356D96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ЯШИНА</w:t>
            </w:r>
          </w:p>
        </w:tc>
      </w:tr>
      <w:tr w:rsidR="00336D78" w:rsidRPr="005E0041" w:rsidTr="002128C3">
        <w:tc>
          <w:tcPr>
            <w:tcW w:w="82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Участь в організації міських заходів у зв’язку з відзначенням державних, професійних та загальноміських свят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36D78" w:rsidRPr="00F767F5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Керівний склад міської ради та її виконавчого комітету</w:t>
            </w:r>
          </w:p>
        </w:tc>
      </w:tr>
    </w:tbl>
    <w:p w:rsidR="00440394" w:rsidRDefault="00440394" w:rsidP="00440394">
      <w:pPr>
        <w:widowControl w:val="0"/>
        <w:tabs>
          <w:tab w:val="left" w:pos="3420"/>
          <w:tab w:val="left" w:pos="77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B1AE8" w:rsidRPr="00440394" w:rsidRDefault="006B1AE8" w:rsidP="00440394">
      <w:pPr>
        <w:widowControl w:val="0"/>
        <w:tabs>
          <w:tab w:val="left" w:pos="3420"/>
          <w:tab w:val="left" w:pos="77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736A" w:rsidRDefault="0032736A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64D2" w:rsidRDefault="006508B8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08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Секретар міської ради                                                         </w:t>
      </w:r>
      <w:r w:rsidR="00356D96">
        <w:rPr>
          <w:rFonts w:ascii="Times New Roman" w:eastAsia="Times New Roman" w:hAnsi="Times New Roman" w:cs="Times New Roman"/>
          <w:sz w:val="28"/>
          <w:szCs w:val="28"/>
          <w:lang w:eastAsia="zh-CN"/>
        </w:rPr>
        <w:t>Василь МАЙСТРЕНКО</w:t>
      </w:r>
      <w:r w:rsidR="00440394" w:rsidRPr="007679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Pr="00767953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CE6B56" w:rsidRPr="00767953" w:rsidSect="002568F5">
      <w:footerReference w:type="even" r:id="rId10"/>
      <w:footerReference w:type="default" r:id="rId11"/>
      <w:pgSz w:w="11906" w:h="1682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FA" w:rsidRDefault="002D1FFA">
      <w:pPr>
        <w:spacing w:after="0" w:line="240" w:lineRule="auto"/>
      </w:pPr>
      <w:r>
        <w:separator/>
      </w:r>
    </w:p>
  </w:endnote>
  <w:endnote w:type="continuationSeparator" w:id="0">
    <w:p w:rsidR="002D1FFA" w:rsidRDefault="002D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85" w:rsidRDefault="00440394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285" w:rsidRDefault="002D1FFA" w:rsidP="00191C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85" w:rsidRDefault="00440394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0D2B">
      <w:rPr>
        <w:rStyle w:val="a5"/>
        <w:noProof/>
      </w:rPr>
      <w:t>2</w:t>
    </w:r>
    <w:r>
      <w:rPr>
        <w:rStyle w:val="a5"/>
      </w:rPr>
      <w:fldChar w:fldCharType="end"/>
    </w:r>
  </w:p>
  <w:p w:rsidR="00000285" w:rsidRDefault="002D1FFA" w:rsidP="00191C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FA" w:rsidRDefault="002D1FFA">
      <w:pPr>
        <w:spacing w:after="0" w:line="240" w:lineRule="auto"/>
      </w:pPr>
      <w:r>
        <w:separator/>
      </w:r>
    </w:p>
  </w:footnote>
  <w:footnote w:type="continuationSeparator" w:id="0">
    <w:p w:rsidR="002D1FFA" w:rsidRDefault="002D1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17BAE"/>
    <w:multiLevelType w:val="hybridMultilevel"/>
    <w:tmpl w:val="B3A8BAA4"/>
    <w:lvl w:ilvl="0" w:tplc="BF4668E6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EA"/>
    <w:rsid w:val="00001002"/>
    <w:rsid w:val="00013E15"/>
    <w:rsid w:val="00024BC3"/>
    <w:rsid w:val="0004623E"/>
    <w:rsid w:val="00046A66"/>
    <w:rsid w:val="00051AD0"/>
    <w:rsid w:val="0005797C"/>
    <w:rsid w:val="0006257D"/>
    <w:rsid w:val="00072C33"/>
    <w:rsid w:val="00072E21"/>
    <w:rsid w:val="000739AA"/>
    <w:rsid w:val="0008313C"/>
    <w:rsid w:val="00086E95"/>
    <w:rsid w:val="000A0F22"/>
    <w:rsid w:val="000A18EE"/>
    <w:rsid w:val="000A2F9E"/>
    <w:rsid w:val="000A65AC"/>
    <w:rsid w:val="000B26E7"/>
    <w:rsid w:val="000C2D8F"/>
    <w:rsid w:val="000F33CF"/>
    <w:rsid w:val="001033F9"/>
    <w:rsid w:val="00106A88"/>
    <w:rsid w:val="00113956"/>
    <w:rsid w:val="00113F47"/>
    <w:rsid w:val="00123FF2"/>
    <w:rsid w:val="00131EE1"/>
    <w:rsid w:val="00135D90"/>
    <w:rsid w:val="00140FC2"/>
    <w:rsid w:val="00141ABB"/>
    <w:rsid w:val="0014227C"/>
    <w:rsid w:val="0015344A"/>
    <w:rsid w:val="001572BA"/>
    <w:rsid w:val="00192FC8"/>
    <w:rsid w:val="001B47B2"/>
    <w:rsid w:val="001B685A"/>
    <w:rsid w:val="001B71D2"/>
    <w:rsid w:val="001E50E9"/>
    <w:rsid w:val="001E57E5"/>
    <w:rsid w:val="001F4256"/>
    <w:rsid w:val="0020114A"/>
    <w:rsid w:val="0021088D"/>
    <w:rsid w:val="002128C3"/>
    <w:rsid w:val="00227697"/>
    <w:rsid w:val="002417C5"/>
    <w:rsid w:val="0024514A"/>
    <w:rsid w:val="002568F5"/>
    <w:rsid w:val="00257724"/>
    <w:rsid w:val="00257E13"/>
    <w:rsid w:val="00264E42"/>
    <w:rsid w:val="00277A80"/>
    <w:rsid w:val="00283878"/>
    <w:rsid w:val="00291255"/>
    <w:rsid w:val="00291375"/>
    <w:rsid w:val="00295139"/>
    <w:rsid w:val="002969C4"/>
    <w:rsid w:val="00296BD4"/>
    <w:rsid w:val="002A5E61"/>
    <w:rsid w:val="002B6417"/>
    <w:rsid w:val="002B7364"/>
    <w:rsid w:val="002C1DF2"/>
    <w:rsid w:val="002D0CE1"/>
    <w:rsid w:val="002D1A48"/>
    <w:rsid w:val="002D1CEE"/>
    <w:rsid w:val="002D1FFA"/>
    <w:rsid w:val="002D42D6"/>
    <w:rsid w:val="002D61C4"/>
    <w:rsid w:val="002D7539"/>
    <w:rsid w:val="002E732D"/>
    <w:rsid w:val="003013FB"/>
    <w:rsid w:val="00301E9E"/>
    <w:rsid w:val="0030766E"/>
    <w:rsid w:val="0032736A"/>
    <w:rsid w:val="00336D78"/>
    <w:rsid w:val="00341D48"/>
    <w:rsid w:val="00352008"/>
    <w:rsid w:val="00356D96"/>
    <w:rsid w:val="00362CF5"/>
    <w:rsid w:val="003716DC"/>
    <w:rsid w:val="00384B7A"/>
    <w:rsid w:val="00393F8D"/>
    <w:rsid w:val="0039546B"/>
    <w:rsid w:val="003F0E73"/>
    <w:rsid w:val="004075B1"/>
    <w:rsid w:val="00411616"/>
    <w:rsid w:val="00412BFE"/>
    <w:rsid w:val="00412C26"/>
    <w:rsid w:val="00440394"/>
    <w:rsid w:val="00443A1F"/>
    <w:rsid w:val="00457CD6"/>
    <w:rsid w:val="004603D9"/>
    <w:rsid w:val="00463EFE"/>
    <w:rsid w:val="004677F5"/>
    <w:rsid w:val="00483026"/>
    <w:rsid w:val="004950AC"/>
    <w:rsid w:val="004A1879"/>
    <w:rsid w:val="004A5D0B"/>
    <w:rsid w:val="004A7193"/>
    <w:rsid w:val="004B13D2"/>
    <w:rsid w:val="004B6F55"/>
    <w:rsid w:val="004D6569"/>
    <w:rsid w:val="004D6CFB"/>
    <w:rsid w:val="004F136E"/>
    <w:rsid w:val="00521899"/>
    <w:rsid w:val="00523873"/>
    <w:rsid w:val="0053214D"/>
    <w:rsid w:val="0053766A"/>
    <w:rsid w:val="005426E3"/>
    <w:rsid w:val="00546F64"/>
    <w:rsid w:val="005602C4"/>
    <w:rsid w:val="0056343E"/>
    <w:rsid w:val="00571F83"/>
    <w:rsid w:val="00575688"/>
    <w:rsid w:val="00575DBA"/>
    <w:rsid w:val="0058306D"/>
    <w:rsid w:val="00587081"/>
    <w:rsid w:val="00591294"/>
    <w:rsid w:val="00592FD3"/>
    <w:rsid w:val="0059551D"/>
    <w:rsid w:val="00596B71"/>
    <w:rsid w:val="005C7DEF"/>
    <w:rsid w:val="005E0041"/>
    <w:rsid w:val="005F1EF6"/>
    <w:rsid w:val="005F1FC4"/>
    <w:rsid w:val="00605A2D"/>
    <w:rsid w:val="00627C59"/>
    <w:rsid w:val="00633EAA"/>
    <w:rsid w:val="00636E94"/>
    <w:rsid w:val="006508B8"/>
    <w:rsid w:val="006635D4"/>
    <w:rsid w:val="00672E21"/>
    <w:rsid w:val="00690128"/>
    <w:rsid w:val="006A6729"/>
    <w:rsid w:val="006B1AE8"/>
    <w:rsid w:val="006B60B6"/>
    <w:rsid w:val="006B7992"/>
    <w:rsid w:val="006B7BED"/>
    <w:rsid w:val="006E394C"/>
    <w:rsid w:val="006E69DF"/>
    <w:rsid w:val="006E7D85"/>
    <w:rsid w:val="006F308E"/>
    <w:rsid w:val="00706CA1"/>
    <w:rsid w:val="007071CD"/>
    <w:rsid w:val="00713A98"/>
    <w:rsid w:val="007155CB"/>
    <w:rsid w:val="00716438"/>
    <w:rsid w:val="00716AD6"/>
    <w:rsid w:val="00726D6E"/>
    <w:rsid w:val="0074334F"/>
    <w:rsid w:val="00750054"/>
    <w:rsid w:val="00761751"/>
    <w:rsid w:val="00767953"/>
    <w:rsid w:val="00771FAB"/>
    <w:rsid w:val="00794014"/>
    <w:rsid w:val="0079448C"/>
    <w:rsid w:val="007A1207"/>
    <w:rsid w:val="007B00F8"/>
    <w:rsid w:val="007B163B"/>
    <w:rsid w:val="007B2F87"/>
    <w:rsid w:val="007C1290"/>
    <w:rsid w:val="007D295A"/>
    <w:rsid w:val="007D340B"/>
    <w:rsid w:val="007E1811"/>
    <w:rsid w:val="007F179B"/>
    <w:rsid w:val="007F785D"/>
    <w:rsid w:val="00806AA0"/>
    <w:rsid w:val="0081441B"/>
    <w:rsid w:val="00825524"/>
    <w:rsid w:val="00832910"/>
    <w:rsid w:val="0083433A"/>
    <w:rsid w:val="0084266E"/>
    <w:rsid w:val="0084306C"/>
    <w:rsid w:val="0084504C"/>
    <w:rsid w:val="00845B50"/>
    <w:rsid w:val="0085222C"/>
    <w:rsid w:val="0087005A"/>
    <w:rsid w:val="0087149F"/>
    <w:rsid w:val="008A171A"/>
    <w:rsid w:val="008A3A9D"/>
    <w:rsid w:val="008B3434"/>
    <w:rsid w:val="008B6D5F"/>
    <w:rsid w:val="008C0D2B"/>
    <w:rsid w:val="008C0FB8"/>
    <w:rsid w:val="008C5538"/>
    <w:rsid w:val="008C6469"/>
    <w:rsid w:val="008C748F"/>
    <w:rsid w:val="008D2725"/>
    <w:rsid w:val="008D5AB4"/>
    <w:rsid w:val="008E5A5F"/>
    <w:rsid w:val="00903751"/>
    <w:rsid w:val="00916FF9"/>
    <w:rsid w:val="0092784B"/>
    <w:rsid w:val="00936DCF"/>
    <w:rsid w:val="0094151E"/>
    <w:rsid w:val="009539F4"/>
    <w:rsid w:val="00970C74"/>
    <w:rsid w:val="00974013"/>
    <w:rsid w:val="00982264"/>
    <w:rsid w:val="00982A79"/>
    <w:rsid w:val="009C3FAA"/>
    <w:rsid w:val="00A04CB7"/>
    <w:rsid w:val="00A0514A"/>
    <w:rsid w:val="00A10DD3"/>
    <w:rsid w:val="00A15368"/>
    <w:rsid w:val="00A15E77"/>
    <w:rsid w:val="00A16800"/>
    <w:rsid w:val="00A252A9"/>
    <w:rsid w:val="00A54D2B"/>
    <w:rsid w:val="00A561EB"/>
    <w:rsid w:val="00A64DDE"/>
    <w:rsid w:val="00A7071F"/>
    <w:rsid w:val="00A745E5"/>
    <w:rsid w:val="00A81956"/>
    <w:rsid w:val="00A91EB9"/>
    <w:rsid w:val="00AA0673"/>
    <w:rsid w:val="00AA16DB"/>
    <w:rsid w:val="00AA69E8"/>
    <w:rsid w:val="00AC3C07"/>
    <w:rsid w:val="00AD469A"/>
    <w:rsid w:val="00AD62AA"/>
    <w:rsid w:val="00AE6084"/>
    <w:rsid w:val="00AF02E4"/>
    <w:rsid w:val="00B00336"/>
    <w:rsid w:val="00B119D6"/>
    <w:rsid w:val="00B3345B"/>
    <w:rsid w:val="00B543A2"/>
    <w:rsid w:val="00B77260"/>
    <w:rsid w:val="00B90743"/>
    <w:rsid w:val="00B91735"/>
    <w:rsid w:val="00BA14F3"/>
    <w:rsid w:val="00BA6B58"/>
    <w:rsid w:val="00BB15EA"/>
    <w:rsid w:val="00BE1073"/>
    <w:rsid w:val="00BE2023"/>
    <w:rsid w:val="00BE6436"/>
    <w:rsid w:val="00BF2EF1"/>
    <w:rsid w:val="00C005F4"/>
    <w:rsid w:val="00C03543"/>
    <w:rsid w:val="00C04B08"/>
    <w:rsid w:val="00C10139"/>
    <w:rsid w:val="00C10FDA"/>
    <w:rsid w:val="00C13E54"/>
    <w:rsid w:val="00C6540D"/>
    <w:rsid w:val="00C76983"/>
    <w:rsid w:val="00C76E53"/>
    <w:rsid w:val="00C771DD"/>
    <w:rsid w:val="00C80ABB"/>
    <w:rsid w:val="00CA281A"/>
    <w:rsid w:val="00CA76EE"/>
    <w:rsid w:val="00CB2B9A"/>
    <w:rsid w:val="00CC44B9"/>
    <w:rsid w:val="00CC5A5B"/>
    <w:rsid w:val="00CE1FFB"/>
    <w:rsid w:val="00CE6B56"/>
    <w:rsid w:val="00CF47BC"/>
    <w:rsid w:val="00D025CB"/>
    <w:rsid w:val="00D335EA"/>
    <w:rsid w:val="00D3749A"/>
    <w:rsid w:val="00D4076E"/>
    <w:rsid w:val="00D4398F"/>
    <w:rsid w:val="00D54D29"/>
    <w:rsid w:val="00D8394D"/>
    <w:rsid w:val="00D864D2"/>
    <w:rsid w:val="00D924E7"/>
    <w:rsid w:val="00DB0324"/>
    <w:rsid w:val="00DB0D07"/>
    <w:rsid w:val="00DB3144"/>
    <w:rsid w:val="00DD6E23"/>
    <w:rsid w:val="00DE559D"/>
    <w:rsid w:val="00DF6E0C"/>
    <w:rsid w:val="00E0571B"/>
    <w:rsid w:val="00E07057"/>
    <w:rsid w:val="00E13BAB"/>
    <w:rsid w:val="00E410B4"/>
    <w:rsid w:val="00E43B17"/>
    <w:rsid w:val="00E45E79"/>
    <w:rsid w:val="00E576CD"/>
    <w:rsid w:val="00E6256C"/>
    <w:rsid w:val="00E64C2C"/>
    <w:rsid w:val="00E65838"/>
    <w:rsid w:val="00E75E98"/>
    <w:rsid w:val="00E81CCC"/>
    <w:rsid w:val="00E91102"/>
    <w:rsid w:val="00E950BB"/>
    <w:rsid w:val="00EA309F"/>
    <w:rsid w:val="00EA316E"/>
    <w:rsid w:val="00EA5286"/>
    <w:rsid w:val="00EC4D32"/>
    <w:rsid w:val="00F01166"/>
    <w:rsid w:val="00F068BE"/>
    <w:rsid w:val="00F15F64"/>
    <w:rsid w:val="00F218C6"/>
    <w:rsid w:val="00F31D8B"/>
    <w:rsid w:val="00F378E2"/>
    <w:rsid w:val="00F506A4"/>
    <w:rsid w:val="00F5092A"/>
    <w:rsid w:val="00F61A3A"/>
    <w:rsid w:val="00F67AEB"/>
    <w:rsid w:val="00F703D2"/>
    <w:rsid w:val="00F767F5"/>
    <w:rsid w:val="00F85D3E"/>
    <w:rsid w:val="00F86C49"/>
    <w:rsid w:val="00F97002"/>
    <w:rsid w:val="00FA0E9C"/>
    <w:rsid w:val="00FA7E78"/>
    <w:rsid w:val="00FB576F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CD"/>
  </w:style>
  <w:style w:type="paragraph" w:styleId="1">
    <w:name w:val="heading 1"/>
    <w:basedOn w:val="a"/>
    <w:next w:val="a"/>
    <w:link w:val="10"/>
    <w:qFormat/>
    <w:rsid w:val="00B77260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40394"/>
  </w:style>
  <w:style w:type="character" w:styleId="a5">
    <w:name w:val="page number"/>
    <w:basedOn w:val="a0"/>
    <w:rsid w:val="00440394"/>
  </w:style>
  <w:style w:type="paragraph" w:customStyle="1" w:styleId="FR1">
    <w:name w:val="FR1"/>
    <w:rsid w:val="00C10139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6">
    <w:name w:val="Body Text"/>
    <w:basedOn w:val="a"/>
    <w:link w:val="a7"/>
    <w:rsid w:val="004075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4075B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8">
    <w:name w:val="p8"/>
    <w:basedOn w:val="a"/>
    <w:rsid w:val="00C1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7726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1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List Paragraph"/>
    <w:basedOn w:val="a"/>
    <w:uiPriority w:val="34"/>
    <w:qFormat/>
    <w:rsid w:val="00845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CD"/>
  </w:style>
  <w:style w:type="paragraph" w:styleId="1">
    <w:name w:val="heading 1"/>
    <w:basedOn w:val="a"/>
    <w:next w:val="a"/>
    <w:link w:val="10"/>
    <w:qFormat/>
    <w:rsid w:val="00B77260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40394"/>
  </w:style>
  <w:style w:type="character" w:styleId="a5">
    <w:name w:val="page number"/>
    <w:basedOn w:val="a0"/>
    <w:rsid w:val="00440394"/>
  </w:style>
  <w:style w:type="paragraph" w:customStyle="1" w:styleId="FR1">
    <w:name w:val="FR1"/>
    <w:rsid w:val="00C10139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6">
    <w:name w:val="Body Text"/>
    <w:basedOn w:val="a"/>
    <w:link w:val="a7"/>
    <w:rsid w:val="004075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4075B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8">
    <w:name w:val="p8"/>
    <w:basedOn w:val="a"/>
    <w:rsid w:val="00C1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7726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1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List Paragraph"/>
    <w:basedOn w:val="a"/>
    <w:uiPriority w:val="34"/>
    <w:qFormat/>
    <w:rsid w:val="00845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A96AA-D79E-4CC6-BB4D-D339C433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5292</Words>
  <Characters>3017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Пользователь Windows</cp:lastModifiedBy>
  <cp:revision>31</cp:revision>
  <cp:lastPrinted>2022-01-06T07:18:00Z</cp:lastPrinted>
  <dcterms:created xsi:type="dcterms:W3CDTF">2018-01-03T10:48:00Z</dcterms:created>
  <dcterms:modified xsi:type="dcterms:W3CDTF">2022-01-06T08:31:00Z</dcterms:modified>
</cp:coreProperties>
</file>