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2D" w:rsidRDefault="00633E2D" w:rsidP="00633E2D">
      <w:pPr>
        <w:rPr>
          <w:rFonts w:ascii="Times New Roman" w:eastAsia="Calibri" w:hAnsi="Times New Roman"/>
          <w:lang w:val="uk-UA" w:eastAsia="ru-RU"/>
        </w:rPr>
      </w:pPr>
      <w:bookmarkStart w:id="0" w:name="_GoBack"/>
      <w:bookmarkEnd w:id="0"/>
      <w:r>
        <w:rPr>
          <w:rFonts w:ascii="Times New Roman" w:eastAsia="Calibri" w:hAnsi="Times New Roman"/>
          <w:lang w:val="uk-UA" w:eastAsia="ru-RU"/>
        </w:rPr>
        <w:t xml:space="preserve">                                                </w:t>
      </w:r>
      <w:r>
        <w:rPr>
          <w:rFonts w:ascii="Times New Roman" w:eastAsia="Calibri" w:hAnsi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E424BFA" wp14:editId="3069A8C3">
            <wp:simplePos x="0" y="0"/>
            <wp:positionH relativeFrom="column">
              <wp:posOffset>2899410</wp:posOffset>
            </wp:positionH>
            <wp:positionV relativeFrom="paragraph">
              <wp:posOffset>122555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E2D" w:rsidRDefault="00633E2D" w:rsidP="00633E2D">
      <w:pPr>
        <w:rPr>
          <w:rFonts w:ascii="Times New Roman" w:eastAsia="Calibri" w:hAnsi="Times New Roman"/>
          <w:lang w:val="uk-UA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</w:t>
      </w:r>
      <w:r>
        <w:rPr>
          <w:rFonts w:ascii="Times New Roman" w:eastAsia="Calibri" w:hAnsi="Times New Roman"/>
          <w:b/>
          <w:lang w:val="ru-RU" w:eastAsia="ru-RU"/>
        </w:rPr>
        <w:t xml:space="preserve">      </w:t>
      </w:r>
      <w:r>
        <w:rPr>
          <w:rFonts w:ascii="Times New Roman" w:eastAsia="Calibri" w:hAnsi="Times New Roman"/>
          <w:b/>
          <w:lang w:val="uk-UA" w:eastAsia="ru-RU"/>
        </w:rPr>
        <w:t xml:space="preserve"> УКРАЇНА</w:t>
      </w:r>
    </w:p>
    <w:p w:rsidR="00633E2D" w:rsidRDefault="00633E2D" w:rsidP="00633E2D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633E2D" w:rsidRDefault="00633E2D" w:rsidP="00633E2D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від 20.01.2020  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 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№</w:t>
      </w:r>
      <w:r w:rsidR="00E947DB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5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</w:t>
      </w: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lang w:val="ru-RU" w:eastAsia="ru-RU"/>
        </w:rPr>
        <w:t>Про проведення профілактичних</w:t>
      </w: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lang w:val="ru-RU" w:eastAsia="ru-RU"/>
        </w:rPr>
        <w:t>рейдів</w:t>
      </w: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633E2D" w:rsidRDefault="00633E2D" w:rsidP="00633E2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ru-RU"/>
        </w:rPr>
        <w:t xml:space="preserve">      Керуючись ст.4 Закону України «Про органи і служби у справах дітей та спеціальні установи для дітей», міською </w:t>
      </w:r>
      <w:r>
        <w:rPr>
          <w:rFonts w:ascii="Times New Roman" w:hAnsi="Times New Roman"/>
          <w:sz w:val="28"/>
          <w:lang w:val="uk-UA"/>
        </w:rPr>
        <w:t>цільовою Програмою щодо забезпечення та захисту прав дітей у м. Малині на 2019-2021 роки, затвердженою рішенням 64-ї сесії сьомого скликання  Малин</w:t>
      </w:r>
      <w:r w:rsidR="00485122">
        <w:rPr>
          <w:rFonts w:ascii="Times New Roman" w:hAnsi="Times New Roman"/>
          <w:sz w:val="28"/>
          <w:lang w:val="uk-UA"/>
        </w:rPr>
        <w:t>ської міської ради  від 07.12.20</w:t>
      </w:r>
      <w:r>
        <w:rPr>
          <w:rFonts w:ascii="Times New Roman" w:hAnsi="Times New Roman"/>
          <w:sz w:val="28"/>
          <w:lang w:val="uk-UA"/>
        </w:rPr>
        <w:t>18 року №182, з метою</w:t>
      </w:r>
      <w:r>
        <w:rPr>
          <w:rFonts w:ascii="Times New Roman" w:hAnsi="Times New Roman"/>
          <w:sz w:val="28"/>
          <w:szCs w:val="28"/>
          <w:lang w:val="uk-UA"/>
        </w:rPr>
        <w:t xml:space="preserve">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зимовий та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негативних проявів у дитячому середовищі</w:t>
      </w:r>
    </w:p>
    <w:p w:rsidR="00633E2D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633E2D" w:rsidP="00633E2D">
      <w:pPr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Службі у справах дітей (Світлана РОМАНЕНКО) спільно із суб’єктами соціальної роботи:</w:t>
      </w:r>
    </w:p>
    <w:p w:rsidR="00633E2D" w:rsidRDefault="00633E2D" w:rsidP="00633E2D">
      <w:pPr>
        <w:ind w:left="360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Забезпечити проведення профілактичних заходів (рей</w:t>
      </w:r>
      <w:r w:rsidR="00E947DB">
        <w:rPr>
          <w:rFonts w:ascii="Times New Roman" w:hAnsi="Times New Roman"/>
          <w:sz w:val="28"/>
          <w:lang w:val="uk-UA"/>
        </w:rPr>
        <w:t>дів) протягом січня-лютого  2020</w:t>
      </w:r>
      <w:r>
        <w:rPr>
          <w:rFonts w:ascii="Times New Roman" w:hAnsi="Times New Roman"/>
          <w:sz w:val="28"/>
          <w:lang w:val="uk-UA"/>
        </w:rPr>
        <w:t xml:space="preserve"> року відповідно до графіка (додається).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своєчасне взяття на облік дітей, які перебувають у складних життєвих обставинах, залишилися без піклування батьків, та виявлені під час проведення заходів (рейдів).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Вживати заходів щодо влаштування виявлених під час рейдів дітей до закладів соціального захисту дітей, закладів охорони здоров’я, повернення в сім</w:t>
      </w:r>
      <w:r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ю або навчальних закладів. 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У   разі  загрози  життю  та здоров’ю дітей в сім’ях вирішувати питання про їх негайне вилучення та тимчасове влаштування.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>Вживати  заходів  до батьків,  які не виконують батьківських обов’язків щодо виховання та утримання дітей,  відповідно до діючого чинного законодавства.</w:t>
      </w:r>
    </w:p>
    <w:p w:rsidR="00633E2D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633E2D" w:rsidP="00633E2D">
      <w:pPr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Центру соціальних служб для сім’ї, дітей та молоді (Тетяна КУРГАНСЬКА):</w:t>
      </w:r>
      <w:r>
        <w:rPr>
          <w:rFonts w:ascii="Times New Roman" w:hAnsi="Times New Roman"/>
          <w:b/>
          <w:lang w:val="uk-UA"/>
        </w:rPr>
        <w:t xml:space="preserve"> 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Вчасно виявляти та повідомляти орган опіки та піклування про факти 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дитини.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Відповідно до Закону України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та молоддю», постанови Кабінету Міністрів України від 21.11.2013 р. № 896 «Про затвердження Порядку виявлення сімей (осіб), які перебувають у складних життєвих обставинах, надання їм соціальних послуг та здійснення соціального супроводу таких сімей (осіб)» забезпечити здійснення оцінки потреб дитини або сім’ї (особи) у наданні соціальних послуг, визначати методи соціальної роботи. 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Вчасно подавати службі у справах дітей матеріали про стан сім’ї з 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633E2D" w:rsidRDefault="00633E2D" w:rsidP="00633E2D">
      <w:pPr>
        <w:ind w:left="450"/>
        <w:jc w:val="both"/>
        <w:rPr>
          <w:rFonts w:ascii="Times New Roman" w:hAnsi="Times New Roman"/>
          <w:sz w:val="28"/>
          <w:lang w:val="uk-UA"/>
        </w:rPr>
      </w:pPr>
    </w:p>
    <w:p w:rsidR="00633E2D" w:rsidRDefault="00633E2D" w:rsidP="00633E2D">
      <w:pPr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Управлінню освіти, молоді, спорту та національно-патріотичного виховання (Валентина ЗАРОВНА):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Вчасно виявляти та повідомляти орган опіки та піклування про факти 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дитини.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Посилити  проведення   профілактичної  роботи   в  навчально-виховних закладах міста з дітьми, які перебувають у складних життєвих   обставинах, перебувають на внутрішньо-шкільних обліках як такі,  що схильні до скоєння правопорушень та пропусків навчання без поважних причин.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>Інформувати службу у справах дітей про відсутність в навчальних закладах без поважних причин   дітей,   схильних  до пропусків уроків без поважних причин, скоєння правопорушень тощо згідно чинного законодавства</w:t>
      </w:r>
      <w:r>
        <w:rPr>
          <w:rFonts w:ascii="Times New Roman" w:hAnsi="Times New Roman"/>
          <w:sz w:val="16"/>
          <w:szCs w:val="16"/>
          <w:lang w:val="uk-UA"/>
        </w:rPr>
        <w:t>.</w:t>
      </w:r>
    </w:p>
    <w:p w:rsidR="00633E2D" w:rsidRDefault="00633E2D" w:rsidP="00633E2D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633E2D" w:rsidP="00633E2D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Малинському ВП Коростишівського ВП ГУНП в Житомирській області (Михайло СТАРОВОЙТ):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Вчасно виявляти та повідомляти орган опіки та піклування про факти насильства в сім’ї, або реальну загрозу його вчинення, жорстоке </w:t>
      </w:r>
      <w:r>
        <w:rPr>
          <w:rFonts w:ascii="Times New Roman" w:hAnsi="Times New Roman"/>
          <w:sz w:val="28"/>
          <w:lang w:val="uk-UA"/>
        </w:rPr>
        <w:lastRenderedPageBreak/>
        <w:t>поводження з дитиною, залишення дитини без піклування батьків, виникнення іншої ситуації, що загрожує життю чи здоров’ю дитини.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Забезпечити громадський порядок під час проведення профілактичних (заходів)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рейдів.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  разі загрози життю та здоров’ю дітей в сім’ях вирішувати питання про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їх негайне вилучення.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Забезпечити  своєчасне  притягнення  батьків,  інших  дорослих  осіб за </w:t>
      </w:r>
    </w:p>
    <w:p w:rsidR="00633E2D" w:rsidRDefault="00633E2D" w:rsidP="00633E2D">
      <w:pPr>
        <w:ind w:firstLine="4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порушення прав дітей відповідно до чинного діючого законодавства</w:t>
      </w:r>
    </w:p>
    <w:p w:rsidR="00633E2D" w:rsidRDefault="00633E2D" w:rsidP="00633E2D">
      <w:pPr>
        <w:ind w:left="360"/>
        <w:jc w:val="both"/>
        <w:rPr>
          <w:rFonts w:ascii="Times New Roman" w:hAnsi="Times New Roman"/>
          <w:sz w:val="28"/>
          <w:lang w:val="uk-UA"/>
        </w:rPr>
      </w:pPr>
    </w:p>
    <w:p w:rsidR="00633E2D" w:rsidRDefault="00633E2D" w:rsidP="00633E2D">
      <w:pPr>
        <w:numPr>
          <w:ilvl w:val="0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КНП Малинському ЦПМСД  (Олександр АНДРІЙЦЕВ):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Вчасно виявляти та повідомляти орган опіки та піклування про факти 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дитини.</w:t>
      </w:r>
    </w:p>
    <w:p w:rsidR="00633E2D" w:rsidRDefault="00633E2D" w:rsidP="00633E2D">
      <w:pPr>
        <w:ind w:left="450"/>
        <w:jc w:val="both"/>
        <w:rPr>
          <w:rFonts w:ascii="Times New Roman" w:hAnsi="Times New Roman"/>
          <w:sz w:val="28"/>
          <w:lang w:val="uk-UA"/>
        </w:rPr>
      </w:pPr>
    </w:p>
    <w:p w:rsidR="00633E2D" w:rsidRDefault="00633E2D" w:rsidP="00633E2D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Службі у справах дітей надати узагальнену інформацію про хід виконання дано</w:t>
      </w:r>
      <w:r w:rsidR="00E947DB">
        <w:rPr>
          <w:rFonts w:ascii="Times New Roman" w:hAnsi="Times New Roman"/>
          <w:sz w:val="28"/>
          <w:szCs w:val="28"/>
          <w:lang w:val="uk-UA"/>
        </w:rPr>
        <w:t>го розпорядження до 05 березня</w:t>
      </w:r>
      <w:r>
        <w:rPr>
          <w:rFonts w:ascii="Times New Roman" w:hAnsi="Times New Roman"/>
          <w:sz w:val="28"/>
          <w:szCs w:val="28"/>
          <w:lang w:val="uk-UA"/>
        </w:rPr>
        <w:t xml:space="preserve"> 2020 року.</w:t>
      </w:r>
    </w:p>
    <w:p w:rsidR="00633E2D" w:rsidRDefault="00633E2D" w:rsidP="00633E2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numPr>
          <w:ilvl w:val="0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Контроль за виконанням даного розпорядження покласти на заступника міського голови Лесю СНІЦАРЕНКО.</w:t>
      </w: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</w:t>
      </w: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Міський голова                                                                   Олексій ШОСТАК                                  </w:t>
      </w: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</w:t>
      </w: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</w:t>
      </w:r>
    </w:p>
    <w:tbl>
      <w:tblPr>
        <w:tblpPr w:leftFromText="180" w:rightFromText="180" w:vertAnchor="page" w:horzAnchor="margin" w:tblpXSpec="right" w:tblpY="6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1"/>
      </w:tblGrid>
      <w:tr w:rsidR="00633E2D" w:rsidRPr="00485122" w:rsidTr="00042677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Додаток до розпорядження                                                               </w:t>
            </w:r>
            <w:r w:rsidR="00E947DB">
              <w:rPr>
                <w:rFonts w:ascii="Times New Roman" w:hAnsi="Times New Roman"/>
                <w:lang w:val="uk-UA"/>
              </w:rPr>
              <w:t xml:space="preserve">                           № 5  від 20.01.2020</w:t>
            </w:r>
            <w:r>
              <w:rPr>
                <w:rFonts w:ascii="Times New Roman" w:hAnsi="Times New Roman"/>
                <w:lang w:val="uk-UA"/>
              </w:rPr>
              <w:t xml:space="preserve"> року</w:t>
            </w:r>
          </w:p>
        </w:tc>
      </w:tr>
    </w:tbl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633E2D" w:rsidRDefault="00633E2D" w:rsidP="00633E2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проведення профілактичних рейдів</w:t>
      </w:r>
    </w:p>
    <w:p w:rsidR="00633E2D" w:rsidRDefault="00633E2D" w:rsidP="00633E2D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4534"/>
        <w:gridCol w:w="2181"/>
        <w:gridCol w:w="2211"/>
      </w:tblGrid>
      <w:tr w:rsidR="00633E2D" w:rsidTr="00042677">
        <w:trPr>
          <w:trHeight w:val="3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633E2D" w:rsidRPr="00485122" w:rsidTr="00042677">
        <w:trPr>
          <w:trHeight w:val="855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633E2D" w:rsidRDefault="00633E2D" w:rsidP="00042677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633E2D" w:rsidRDefault="00633E2D" w:rsidP="00042677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21, 24, 29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МЦСССДМ,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освіти,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ММЦПМСД Малинський РВ ДСНС (за згодою)</w:t>
            </w:r>
          </w:p>
        </w:tc>
      </w:tr>
      <w:tr w:rsidR="00633E2D" w:rsidRPr="00485122" w:rsidTr="00042677">
        <w:trPr>
          <w:trHeight w:val="69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633E2D" w:rsidRDefault="00633E2D" w:rsidP="00042677">
            <w:pPr>
              <w:numPr>
                <w:ilvl w:val="0"/>
                <w:numId w:val="2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23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МЦСССДМ, </w:t>
            </w:r>
          </w:p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Малинський ВП, відділ освіти</w:t>
            </w:r>
          </w:p>
        </w:tc>
      </w:tr>
      <w:tr w:rsidR="00633E2D" w:rsidTr="00042677">
        <w:trPr>
          <w:trHeight w:val="65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Tr="00042677">
        <w:trPr>
          <w:trHeight w:val="579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29 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RPr="00485122" w:rsidTr="00042677">
        <w:trPr>
          <w:trHeight w:val="57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 закладами,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МЦСССДМ,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освіти, </w:t>
            </w:r>
          </w:p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Малинський ВП, міськвиконком</w:t>
            </w:r>
          </w:p>
        </w:tc>
      </w:tr>
      <w:tr w:rsidR="00633E2D" w:rsidTr="00042677">
        <w:trPr>
          <w:trHeight w:val="128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«Захист суспільної моралі»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20" w:hanging="12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попередження розповсюдження серед дітей і молоді продукції, яка пропагує жорстокість, насильство, сексуальну розпусту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Малинський ВП</w:t>
            </w:r>
          </w:p>
        </w:tc>
      </w:tr>
      <w:tr w:rsidR="00633E2D" w:rsidRPr="00485122" w:rsidTr="00042677">
        <w:trPr>
          <w:trHeight w:val="128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633E2D" w:rsidRDefault="00633E2D" w:rsidP="00042677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633E2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04,  18, 26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МЦСССДМ,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освіти,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ММЦПМСД Малинський РВ ДСНС (за згодою)</w:t>
            </w:r>
          </w:p>
        </w:tc>
      </w:tr>
      <w:tr w:rsidR="00633E2D" w:rsidRPr="00485122" w:rsidTr="00042677">
        <w:trPr>
          <w:trHeight w:val="75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МЦСССДМ,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ВП, </w:t>
            </w:r>
            <w:r>
              <w:rPr>
                <w:rFonts w:ascii="Times New Roman" w:hAnsi="Times New Roman"/>
                <w:lang w:val="uk-UA"/>
              </w:rPr>
              <w:lastRenderedPageBreak/>
              <w:t>відділ освіти</w:t>
            </w:r>
          </w:p>
        </w:tc>
      </w:tr>
      <w:tr w:rsidR="00633E2D" w:rsidTr="00042677">
        <w:trPr>
          <w:trHeight w:val="71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12, 28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633E2D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633E2D" w:rsidRPr="00485122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 закладами,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22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МЦСССДМ,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освіти,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Малинський ВП, міськвиконком</w:t>
            </w:r>
          </w:p>
        </w:tc>
      </w:tr>
      <w:tr w:rsidR="00633E2D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«Захист суспільної моралі»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20" w:hanging="12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попередження розповсюдження серед дітей і молоді продукції, яка пропагує жорстокість, насильство, сексуальну розпусти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Малинський ВП</w:t>
            </w:r>
          </w:p>
        </w:tc>
      </w:tr>
    </w:tbl>
    <w:p w:rsidR="00633E2D" w:rsidRDefault="00633E2D" w:rsidP="00633E2D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633E2D" w:rsidRDefault="00633E2D" w:rsidP="00633E2D">
      <w:pPr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/>
    <w:p w:rsidR="00633E2D" w:rsidRDefault="00633E2D" w:rsidP="00633E2D">
      <w:pPr>
        <w:rPr>
          <w:lang w:val="uk-UA"/>
        </w:rPr>
      </w:pPr>
    </w:p>
    <w:p w:rsidR="00633E2D" w:rsidRDefault="00633E2D" w:rsidP="00633E2D">
      <w:pPr>
        <w:rPr>
          <w:lang w:val="uk-UA"/>
        </w:rPr>
      </w:pPr>
    </w:p>
    <w:p w:rsidR="00633E2D" w:rsidRDefault="00633E2D" w:rsidP="00633E2D">
      <w:pPr>
        <w:rPr>
          <w:lang w:val="uk-UA"/>
        </w:rPr>
      </w:pPr>
    </w:p>
    <w:p w:rsidR="00633E2D" w:rsidRDefault="00633E2D" w:rsidP="00633E2D">
      <w:pPr>
        <w:rPr>
          <w:lang w:val="uk-UA"/>
        </w:rPr>
      </w:pPr>
    </w:p>
    <w:p w:rsidR="00633E2D" w:rsidRDefault="00633E2D" w:rsidP="00633E2D">
      <w:pPr>
        <w:rPr>
          <w:lang w:val="uk-UA"/>
        </w:rPr>
      </w:pPr>
    </w:p>
    <w:p w:rsidR="00633E2D" w:rsidRDefault="00633E2D" w:rsidP="00633E2D">
      <w:pPr>
        <w:rPr>
          <w:lang w:val="uk-UA"/>
        </w:rPr>
      </w:pPr>
    </w:p>
    <w:p w:rsidR="00633E2D" w:rsidRPr="005A0CF9" w:rsidRDefault="00633E2D" w:rsidP="00633E2D">
      <w:pPr>
        <w:rPr>
          <w:rFonts w:ascii="Times New Roman" w:hAnsi="Times New Roman"/>
        </w:rPr>
      </w:pPr>
      <w:r w:rsidRPr="005A0CF9">
        <w:rPr>
          <w:rFonts w:ascii="Times New Roman" w:hAnsi="Times New Roman"/>
        </w:rPr>
        <w:t>Проект  погоджено:</w:t>
      </w:r>
    </w:p>
    <w:p w:rsidR="00633E2D" w:rsidRPr="005A0CF9" w:rsidRDefault="00633E2D" w:rsidP="00633E2D">
      <w:pPr>
        <w:rPr>
          <w:rFonts w:ascii="Times New Roman" w:hAnsi="Times New Roman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634"/>
        <w:gridCol w:w="3338"/>
      </w:tblGrid>
      <w:tr w:rsidR="00633E2D" w:rsidRPr="00633E2D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  <w:r w:rsidRPr="005A0CF9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01.2020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5A0CF9">
              <w:rPr>
                <w:rFonts w:ascii="Times New Roman" w:hAnsi="Times New Roman"/>
                <w:lang w:val="ru-RU"/>
              </w:rPr>
              <w:t>Леся СНІЦАРЕНКО</w:t>
            </w:r>
          </w:p>
        </w:tc>
      </w:tr>
      <w:tr w:rsidR="00633E2D" w:rsidRPr="00633E2D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20.01.2020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5A0CF9">
              <w:rPr>
                <w:rFonts w:ascii="Times New Roman" w:hAnsi="Times New Roman"/>
                <w:lang w:val="ru-RU"/>
              </w:rPr>
              <w:t>Олена ОТЮСЬКО</w:t>
            </w:r>
          </w:p>
        </w:tc>
      </w:tr>
      <w:tr w:rsidR="00633E2D" w:rsidRPr="00633E2D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20.01.2020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Михайло ПАРФІНЕНКО</w:t>
            </w:r>
          </w:p>
        </w:tc>
      </w:tr>
    </w:tbl>
    <w:p w:rsidR="00633E2D" w:rsidRPr="005A0CF9" w:rsidRDefault="00633E2D" w:rsidP="00633E2D">
      <w:pPr>
        <w:rPr>
          <w:rFonts w:ascii="Times New Roman" w:hAnsi="Times New Roman"/>
          <w:lang w:val="ru-RU" w:eastAsia="ru-RU"/>
        </w:rPr>
      </w:pPr>
    </w:p>
    <w:p w:rsidR="00633E2D" w:rsidRPr="005A0CF9" w:rsidRDefault="00633E2D" w:rsidP="00633E2D">
      <w:pPr>
        <w:rPr>
          <w:rFonts w:ascii="Times New Roman" w:hAnsi="Times New Roman"/>
          <w:lang w:val="ru-RU"/>
        </w:rPr>
      </w:pPr>
      <w:r w:rsidRPr="005A0CF9">
        <w:rPr>
          <w:rFonts w:ascii="Times New Roman" w:hAnsi="Times New Roman"/>
          <w:lang w:val="ru-RU"/>
        </w:rPr>
        <w:t>Головний розробник:</w:t>
      </w:r>
    </w:p>
    <w:p w:rsidR="00633E2D" w:rsidRPr="005A0CF9" w:rsidRDefault="00633E2D" w:rsidP="00633E2D">
      <w:pPr>
        <w:rPr>
          <w:rFonts w:ascii="Times New Roman" w:hAnsi="Times New Roman"/>
          <w:lang w:val="ru-RU"/>
        </w:rPr>
      </w:pPr>
    </w:p>
    <w:p w:rsidR="00633E2D" w:rsidRPr="005A0CF9" w:rsidRDefault="00633E2D" w:rsidP="00633E2D">
      <w:pPr>
        <w:rPr>
          <w:rFonts w:ascii="Times New Roman" w:hAnsi="Times New Roman"/>
          <w:lang w:val="uk-UA"/>
        </w:rPr>
      </w:pPr>
      <w:r w:rsidRPr="005A0CF9">
        <w:rPr>
          <w:rFonts w:ascii="Times New Roman" w:hAnsi="Times New Roman"/>
          <w:lang w:val="ru-RU"/>
        </w:rPr>
        <w:t>____________ Світлана РОМАНЕНКО</w:t>
      </w:r>
    </w:p>
    <w:p w:rsidR="00A175A7" w:rsidRDefault="00A175A7"/>
    <w:sectPr w:rsidR="00A17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5492A"/>
    <w:multiLevelType w:val="hybridMultilevel"/>
    <w:tmpl w:val="95AC526A"/>
    <w:lvl w:ilvl="0" w:tplc="28C0B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A455C1"/>
    <w:multiLevelType w:val="hybridMultilevel"/>
    <w:tmpl w:val="4A94A50C"/>
    <w:lvl w:ilvl="0" w:tplc="BD8E65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3937A9"/>
    <w:multiLevelType w:val="multilevel"/>
    <w:tmpl w:val="7754463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0B"/>
    <w:rsid w:val="0003420B"/>
    <w:rsid w:val="00485122"/>
    <w:rsid w:val="0054076A"/>
    <w:rsid w:val="00633E2D"/>
    <w:rsid w:val="006B655E"/>
    <w:rsid w:val="00786986"/>
    <w:rsid w:val="00A175A7"/>
    <w:rsid w:val="00D213FF"/>
    <w:rsid w:val="00E9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DFC3A-BC11-45F2-AFB2-42C3A411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2020-01-20T13:53:00Z</cp:lastPrinted>
  <dcterms:created xsi:type="dcterms:W3CDTF">2020-01-24T08:47:00Z</dcterms:created>
  <dcterms:modified xsi:type="dcterms:W3CDTF">2020-01-24T08:47:00Z</dcterms:modified>
</cp:coreProperties>
</file>