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1CF" w:rsidRPr="00D921CF" w:rsidRDefault="0045116E" w:rsidP="00D92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  <w:r w:rsidRPr="00D921C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1947A8F" wp14:editId="682EA88C">
            <wp:simplePos x="0" y="0"/>
            <wp:positionH relativeFrom="column">
              <wp:posOffset>2751455</wp:posOffset>
            </wp:positionH>
            <wp:positionV relativeFrom="paragraph">
              <wp:posOffset>17145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921CF" w:rsidRPr="00D921CF" w:rsidRDefault="00D921CF" w:rsidP="00D921CF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УКРАЇНА</w:t>
      </w:r>
    </w:p>
    <w:p w:rsidR="00D921CF" w:rsidRPr="00D921CF" w:rsidRDefault="00D921CF" w:rsidP="00D921CF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D921CF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МАЛИНСЬКА МІСЬКА РАДА</w:t>
      </w:r>
    </w:p>
    <w:p w:rsidR="00D921CF" w:rsidRPr="00D921CF" w:rsidRDefault="00D921CF" w:rsidP="00D921CF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 w:rsidRPr="00D921CF"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  <w:t>ЖИТОМИРСЬКОЇ ОБЛАСТІ</w:t>
      </w:r>
    </w:p>
    <w:p w:rsidR="00D921CF" w:rsidRPr="00D921CF" w:rsidRDefault="00D921CF" w:rsidP="00D921CF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921CF" w:rsidRPr="00D921CF" w:rsidRDefault="00D921CF" w:rsidP="00D921CF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21CF" w:rsidRPr="00D921CF" w:rsidRDefault="00D921CF" w:rsidP="00D921CF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48"/>
          <w:szCs w:val="20"/>
          <w:lang w:eastAsia="ru-RU"/>
        </w:rPr>
      </w:pPr>
      <w:r w:rsidRPr="00D921CF">
        <w:rPr>
          <w:rFonts w:ascii="Times New Roman" w:eastAsia="Times New Roman" w:hAnsi="Times New Roman" w:cs="Times New Roman"/>
          <w:b/>
          <w:bCs/>
          <w:sz w:val="48"/>
          <w:szCs w:val="20"/>
          <w:lang w:val="uk-UA" w:eastAsia="ru-RU"/>
        </w:rPr>
        <w:t>РОЗПОРЯДЖЕННЯ</w:t>
      </w:r>
    </w:p>
    <w:p w:rsidR="00D921CF" w:rsidRPr="00D921CF" w:rsidRDefault="00D921CF" w:rsidP="00D921CF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МІСЬКОГО ГОЛОВИ</w:t>
      </w: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D921C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від </w:t>
      </w:r>
      <w:r w:rsidR="008A526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05</w:t>
      </w:r>
      <w:r w:rsidRPr="00D921CF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.04.201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9 № </w:t>
      </w:r>
      <w:r w:rsidR="0053262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92</w:t>
      </w:r>
    </w:p>
    <w:p w:rsidR="00D921CF" w:rsidRPr="00D921CF" w:rsidRDefault="00D921CF" w:rsidP="00D92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1CF" w:rsidRPr="00D921CF" w:rsidRDefault="00D921CF" w:rsidP="00D92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проведення міських</w:t>
      </w:r>
    </w:p>
    <w:p w:rsidR="00D921CF" w:rsidRDefault="00D921CF" w:rsidP="00D92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міжгалузевих змагань </w:t>
      </w:r>
      <w:r w:rsidR="00613F0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зі стрільби </w:t>
      </w:r>
    </w:p>
    <w:p w:rsidR="00613F07" w:rsidRPr="00D921CF" w:rsidRDefault="00613F07" w:rsidP="00D92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із пневматичної гвинтівки</w:t>
      </w:r>
    </w:p>
    <w:p w:rsidR="00D921CF" w:rsidRPr="00D921CF" w:rsidRDefault="00D921CF" w:rsidP="00D92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</w:p>
    <w:p w:rsidR="00D921CF" w:rsidRPr="00D921CF" w:rsidRDefault="00D921CF" w:rsidP="00D92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</w:t>
      </w: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«Міської цільової соціальної програми розвитку галузі фізичної культури і спорту на 2017 - 2019 роки», затвердженої рішенням  двадцять сьомої сесії сьомого скликання від 16 грудня 2016 року</w:t>
      </w:r>
      <w:r w:rsidR="004434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186</w:t>
      </w: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згідно положення  </w:t>
      </w:r>
      <w:r w:rsidRPr="00D92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проведення </w:t>
      </w:r>
      <w:r w:rsidR="0044347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ІХ </w:t>
      </w:r>
      <w:r w:rsidRPr="00D92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міських міжгалузевих змагань </w:t>
      </w:r>
      <w:r w:rsidR="005176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                    </w:t>
      </w:r>
      <w:r w:rsidRPr="00D92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м. Малина серед  підприємств, організацій, установ у  201</w:t>
      </w:r>
      <w:r w:rsidR="005176B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9</w:t>
      </w:r>
      <w:r w:rsidRPr="00D921C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році</w:t>
      </w: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метою залучення працівників установ, організацій, підприємств до систематичних занять фізичною культурою, спортом, організації активного відпочинку: </w:t>
      </w:r>
    </w:p>
    <w:p w:rsidR="00D921CF" w:rsidRPr="00D921CF" w:rsidRDefault="00D921CF" w:rsidP="00D92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1. Провести </w:t>
      </w:r>
      <w:r w:rsidR="008F67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 </w:t>
      </w:r>
      <w:r w:rsidR="00CD71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квітня </w:t>
      </w:r>
      <w:r w:rsidR="00EF6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2019 року </w:t>
      </w: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міжгалузеві змагання серед команд установ, організацій, підприємств міста. Початок о 9.00 год. </w:t>
      </w:r>
    </w:p>
    <w:p w:rsidR="008F6739" w:rsidRDefault="00D921CF" w:rsidP="00D92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8F67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Затвердити склад суддівської </w:t>
      </w:r>
      <w:r w:rsidR="00EF6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колегії по проведенню змагань зі стрільби з </w:t>
      </w:r>
      <w:r w:rsidR="008F67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пневматичної гвинтівки</w:t>
      </w:r>
      <w:r w:rsidR="00A00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008B9" w:rsidRPr="00A00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(додаток </w:t>
      </w:r>
      <w:r w:rsidR="00A00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008B9" w:rsidRPr="00A00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 </w:t>
      </w:r>
    </w:p>
    <w:p w:rsidR="00D921CF" w:rsidRPr="00D921CF" w:rsidRDefault="00D921CF" w:rsidP="00D92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8F67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Фінансовому управлінню виконавчого комітету міської ради (Борисенко Т.А.) виділити кошти по КПКВК 0215011 «Проведення навчально-тренувальних зборів та змагань з олімпійських видів спорту»  згідно бюджетних призначень у сумі  </w:t>
      </w:r>
      <w:r w:rsidR="008E7E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350 </w:t>
      </w: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 на придбання призів для нагородження та </w:t>
      </w:r>
      <w:r w:rsidR="008E7E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410</w:t>
      </w: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грн. 00 коп.  - на оплату харчування суддів.  </w:t>
      </w:r>
    </w:p>
    <w:p w:rsidR="00D921CF" w:rsidRPr="00D921CF" w:rsidRDefault="00D921CF" w:rsidP="00D92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527D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Начальнику відділу бухгалтерії, головному бухгалтеру виконавчого комітету міської ради (Тішина А.О.) забезпечити перерахування коштів у сумі </w:t>
      </w:r>
      <w:r w:rsidR="008A52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350</w:t>
      </w: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00 коп. та виплату коштів у сумі </w:t>
      </w:r>
      <w:r w:rsidR="008A52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410</w:t>
      </w: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грн. 00 коп.  </w:t>
      </w: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527D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D9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Кошторис витрат затвердити в сумі </w:t>
      </w: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52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760</w:t>
      </w: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грн. 00 коп.  </w:t>
      </w:r>
      <w:r w:rsidRPr="00D92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</w:t>
      </w: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ток </w:t>
      </w:r>
      <w:r w:rsidR="00A008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921C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D921CF" w:rsidRPr="00D921CF" w:rsidRDefault="00D921CF" w:rsidP="00D921CF">
      <w:pPr>
        <w:tabs>
          <w:tab w:val="left" w:pos="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527D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розпорядження покласти на заступника міського голови Сніцаренко Л.А.</w:t>
      </w: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8A526F" w:rsidRDefault="008A526F" w:rsidP="00EF6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EF60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F60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О.Г.Шостак</w:t>
      </w:r>
    </w:p>
    <w:p w:rsid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4E11" w:rsidRDefault="000C4E11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4E11" w:rsidRDefault="000C4E11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4E11" w:rsidRDefault="000C4E11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4E11" w:rsidRPr="00D921CF" w:rsidRDefault="000C4E11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="000A31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до розпорядження міського голови</w:t>
      </w:r>
    </w:p>
    <w:p w:rsidR="00D921CF" w:rsidRPr="00D921CF" w:rsidRDefault="00D921CF" w:rsidP="00D921CF">
      <w:pPr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</w:t>
      </w:r>
      <w:r w:rsidR="005326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D921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від </w:t>
      </w:r>
      <w:r w:rsidR="004B43D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05.04.2019 </w:t>
      </w:r>
      <w:r w:rsidR="00E12C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№ </w:t>
      </w:r>
      <w:r w:rsidR="0053262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92</w:t>
      </w:r>
    </w:p>
    <w:p w:rsidR="00D921CF" w:rsidRPr="00D921CF" w:rsidRDefault="00D921CF" w:rsidP="00D921CF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tabs>
          <w:tab w:val="left" w:pos="64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Кошторис витрат</w:t>
      </w:r>
    </w:p>
    <w:p w:rsidR="000A31B3" w:rsidRPr="000A31B3" w:rsidRDefault="00D921CF" w:rsidP="000A3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 проведення міських міжгалузевих змагань</w:t>
      </w:r>
      <w:r w:rsidR="000A31B3" w:rsidRPr="000A31B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A31B3" w:rsidRPr="000A31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зі стрільби </w:t>
      </w:r>
    </w:p>
    <w:p w:rsidR="000A31B3" w:rsidRPr="000A31B3" w:rsidRDefault="000A31B3" w:rsidP="000A3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1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пневматичної гвинтівки</w:t>
      </w:r>
    </w:p>
    <w:p w:rsidR="000A31B3" w:rsidRPr="000A31B3" w:rsidRDefault="000A31B3" w:rsidP="000A31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A31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</w:p>
    <w:p w:rsidR="00D921CF" w:rsidRPr="00D921CF" w:rsidRDefault="00D921CF" w:rsidP="00D92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tabs>
          <w:tab w:val="left" w:pos="31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Малин</w:t>
      </w: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Default="002473F5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 квітня</w:t>
      </w:r>
      <w:r w:rsidR="00E12C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2019 року</w:t>
      </w:r>
    </w:p>
    <w:p w:rsidR="00E12C13" w:rsidRPr="00D921CF" w:rsidRDefault="00E12C13" w:rsidP="00D921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Оплата </w:t>
      </w:r>
      <w:r w:rsidR="00E12C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харчування </w:t>
      </w:r>
      <w:r w:rsidRPr="00D921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суддів </w:t>
      </w:r>
      <w:r w:rsidR="00AC5E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25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C5E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чол. х 70 грн. 00 коп. = 210 грн.00 коп. </w:t>
      </w:r>
    </w:p>
    <w:p w:rsidR="00C1250C" w:rsidRDefault="00C1250C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1250C" w:rsidRPr="00D921CF" w:rsidRDefault="00C1250C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125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Харчування учасників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2 чол. х 100 грн. 00 коп. = 200 грн. 00 коп.</w:t>
      </w: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Придбання нагород </w:t>
      </w:r>
      <w:r w:rsidR="00C125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–</w:t>
      </w:r>
      <w:r w:rsidRPr="00D921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1250C" w:rsidRPr="00C125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350 грн. 00 коп.</w:t>
      </w: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 </w:t>
      </w:r>
      <w:r w:rsidRPr="00D921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125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760 </w:t>
      </w: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00 коп.   </w:t>
      </w: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                                                                  С.І. Сивко</w:t>
      </w: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ind w:left="63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ind w:left="63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921CF" w:rsidRPr="00D921CF" w:rsidRDefault="00D921CF" w:rsidP="00D921CF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21CF" w:rsidRPr="00D921CF" w:rsidRDefault="00D921CF" w:rsidP="00D921CF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1CF" w:rsidRPr="00D921CF" w:rsidRDefault="00D921CF" w:rsidP="00D921CF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1CF" w:rsidRPr="00D921CF" w:rsidRDefault="00D921CF" w:rsidP="00D921CF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1CF" w:rsidRPr="00D921CF" w:rsidRDefault="00D921CF" w:rsidP="00D921CF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1CF" w:rsidRPr="00D921CF" w:rsidRDefault="00D921CF" w:rsidP="00D921CF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1CF" w:rsidRPr="00D921CF" w:rsidRDefault="00D921CF" w:rsidP="00D921CF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1CF" w:rsidRPr="00D921CF" w:rsidRDefault="00D921CF" w:rsidP="00D921CF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1CF" w:rsidRPr="00D921CF" w:rsidRDefault="00D921CF" w:rsidP="00D921CF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1CF" w:rsidRPr="00D921CF" w:rsidRDefault="00D921CF" w:rsidP="00D921CF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1CF" w:rsidRPr="009C0C52" w:rsidRDefault="00D921CF" w:rsidP="00D921CF">
      <w:pPr>
        <w:tabs>
          <w:tab w:val="left" w:pos="52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921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="009C0C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D921CF" w:rsidRPr="00D921CF" w:rsidRDefault="00D921CF" w:rsidP="00D921CF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розпорядження  міського голови</w:t>
      </w:r>
    </w:p>
    <w:p w:rsidR="00D921CF" w:rsidRPr="00D921CF" w:rsidRDefault="00D921CF" w:rsidP="00D921CF">
      <w:pPr>
        <w:tabs>
          <w:tab w:val="left" w:pos="640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від </w:t>
      </w:r>
      <w:r w:rsidR="009C0C5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05.04.2019</w:t>
      </w:r>
      <w:r w:rsidRPr="00D921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AD26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92</w:t>
      </w:r>
    </w:p>
    <w:p w:rsidR="00D921CF" w:rsidRPr="00D921CF" w:rsidRDefault="00D921CF" w:rsidP="00D921CF">
      <w:pPr>
        <w:tabs>
          <w:tab w:val="left" w:pos="521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21CF" w:rsidRPr="00D921CF" w:rsidRDefault="00D921CF" w:rsidP="00D921CF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Склад судд</w:t>
      </w:r>
      <w:r w:rsidR="009C0C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івської колегії по проведенню  </w:t>
      </w:r>
      <w:r w:rsidRPr="00D921C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міжгалузевих змагань серед команд установ, організацій, підприємств м. Малина</w:t>
      </w:r>
      <w:r w:rsidR="009C0C5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зі стрільби з пневматичної гвинтівки</w:t>
      </w:r>
    </w:p>
    <w:p w:rsidR="00D921CF" w:rsidRPr="00D921CF" w:rsidRDefault="00D921CF" w:rsidP="00D921CF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1. Волуйко Володимир Володимирович – головний суддя.</w:t>
      </w:r>
    </w:p>
    <w:p w:rsidR="00D921CF" w:rsidRPr="00D921CF" w:rsidRDefault="00D921CF" w:rsidP="00D92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2C0F" w:rsidRDefault="00D921CF" w:rsidP="00152C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2. Раченко Валентина Володимирівна – головний секретар.</w:t>
      </w:r>
    </w:p>
    <w:p w:rsidR="00152C0F" w:rsidRDefault="00152C0F" w:rsidP="00152C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152C0F" w:rsidP="00152C0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D921CF"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3. </w:t>
      </w:r>
      <w:r w:rsidR="00651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Дмитренко Ярослав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Анатолійович</w:t>
      </w:r>
      <w:r w:rsidR="00651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головний суддя зі стрільби з пневматичної гвинтівки</w:t>
      </w:r>
      <w:r w:rsidR="00D921CF"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D921CF" w:rsidRPr="00D921CF" w:rsidRDefault="00D921CF" w:rsidP="00D92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Default="00D921CF" w:rsidP="00651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4. </w:t>
      </w:r>
      <w:r w:rsidR="00651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Войдило Олександр </w:t>
      </w:r>
      <w:r w:rsidR="00152C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Петрович </w:t>
      </w:r>
      <w:r w:rsidR="00651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суддя.</w:t>
      </w:r>
    </w:p>
    <w:p w:rsidR="00651590" w:rsidRDefault="00651590" w:rsidP="00651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51590" w:rsidRPr="00D921CF" w:rsidRDefault="00651590" w:rsidP="006515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5. Дордюк Василь Пилипович – лікар. </w:t>
      </w:r>
    </w:p>
    <w:p w:rsidR="00D921CF" w:rsidRPr="00D921CF" w:rsidRDefault="00D921CF" w:rsidP="00D921C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Default="00D921CF" w:rsidP="00D92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0C6" w:rsidRDefault="00D440C6" w:rsidP="00D92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0C6" w:rsidRPr="00D921CF" w:rsidRDefault="00D440C6" w:rsidP="00D92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Керуюча справами </w:t>
      </w: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2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виконавчого комітету                                                                   С.І. Сивко</w:t>
      </w: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21CF" w:rsidRPr="00D921CF" w:rsidRDefault="00D921CF" w:rsidP="00D92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D921CF" w:rsidRPr="00D921CF">
          <w:pgSz w:w="11906" w:h="16838"/>
          <w:pgMar w:top="720" w:right="851" w:bottom="794" w:left="1701" w:header="709" w:footer="709" w:gutter="0"/>
          <w:cols w:space="720"/>
        </w:sectPr>
      </w:pPr>
    </w:p>
    <w:p w:rsidR="00D921CF" w:rsidRPr="00D921CF" w:rsidRDefault="00D921CF" w:rsidP="00D440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sectPr w:rsidR="00D921CF" w:rsidRPr="00D92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72A"/>
    <w:rsid w:val="00021C19"/>
    <w:rsid w:val="0004472A"/>
    <w:rsid w:val="000A31B3"/>
    <w:rsid w:val="000C4E11"/>
    <w:rsid w:val="00152C0F"/>
    <w:rsid w:val="002473F5"/>
    <w:rsid w:val="003E51C1"/>
    <w:rsid w:val="00443478"/>
    <w:rsid w:val="0045116E"/>
    <w:rsid w:val="004B43DF"/>
    <w:rsid w:val="005176B3"/>
    <w:rsid w:val="00527D9E"/>
    <w:rsid w:val="0053262E"/>
    <w:rsid w:val="00613F07"/>
    <w:rsid w:val="00651590"/>
    <w:rsid w:val="0081342E"/>
    <w:rsid w:val="008A526F"/>
    <w:rsid w:val="008E7EAE"/>
    <w:rsid w:val="008F44BD"/>
    <w:rsid w:val="008F6739"/>
    <w:rsid w:val="009C0C52"/>
    <w:rsid w:val="00A008B9"/>
    <w:rsid w:val="00A26034"/>
    <w:rsid w:val="00AC151B"/>
    <w:rsid w:val="00AC5E6E"/>
    <w:rsid w:val="00AD268F"/>
    <w:rsid w:val="00C1250C"/>
    <w:rsid w:val="00CD71E9"/>
    <w:rsid w:val="00D440C6"/>
    <w:rsid w:val="00D921CF"/>
    <w:rsid w:val="00E12C13"/>
    <w:rsid w:val="00E458AC"/>
    <w:rsid w:val="00EF608F"/>
    <w:rsid w:val="00F2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2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2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2019-04-05T06:58:00Z</cp:lastPrinted>
  <dcterms:created xsi:type="dcterms:W3CDTF">2019-04-10T13:39:00Z</dcterms:created>
  <dcterms:modified xsi:type="dcterms:W3CDTF">2019-04-10T13:39:00Z</dcterms:modified>
</cp:coreProperties>
</file>