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94A" w:rsidRPr="0084544C" w:rsidRDefault="00C0094A" w:rsidP="00C009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0" w:name="_GoBack"/>
      <w:bookmarkEnd w:id="0"/>
      <w:r w:rsidRPr="0084544C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676573E1" wp14:editId="3A1B63BE">
            <wp:simplePos x="0" y="0"/>
            <wp:positionH relativeFrom="column">
              <wp:posOffset>2729865</wp:posOffset>
            </wp:positionH>
            <wp:positionV relativeFrom="paragraph">
              <wp:posOffset>49530</wp:posOffset>
            </wp:positionV>
            <wp:extent cx="391795" cy="571500"/>
            <wp:effectExtent l="0" t="0" r="8255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9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0094A" w:rsidRPr="0084544C" w:rsidRDefault="00C0094A" w:rsidP="00C0094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C0094A" w:rsidRPr="0084544C" w:rsidRDefault="00C0094A" w:rsidP="00C0094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C0094A" w:rsidRPr="0084544C" w:rsidRDefault="00C0094A" w:rsidP="00C0094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C0094A" w:rsidRPr="0084544C" w:rsidRDefault="00C0094A" w:rsidP="00C0094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C0094A" w:rsidRPr="0084544C" w:rsidRDefault="00C0094A" w:rsidP="00C0094A">
      <w:pPr>
        <w:tabs>
          <w:tab w:val="left" w:pos="29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84544C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УКРАЇНА</w:t>
      </w:r>
    </w:p>
    <w:p w:rsidR="00C0094A" w:rsidRPr="0084544C" w:rsidRDefault="00C0094A" w:rsidP="00C0094A">
      <w:pPr>
        <w:tabs>
          <w:tab w:val="left" w:pos="298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val="uk-UA" w:eastAsia="ru-RU"/>
        </w:rPr>
      </w:pPr>
      <w:r w:rsidRPr="0084544C">
        <w:rPr>
          <w:rFonts w:ascii="Times New Roman" w:eastAsia="Times New Roman" w:hAnsi="Times New Roman" w:cs="Times New Roman"/>
          <w:bCs/>
          <w:sz w:val="20"/>
          <w:szCs w:val="20"/>
          <w:lang w:val="uk-UA" w:eastAsia="ru-RU"/>
        </w:rPr>
        <w:t>МАЛИНСЬКА МІСЬКА РАДА</w:t>
      </w:r>
    </w:p>
    <w:p w:rsidR="00C0094A" w:rsidRPr="0084544C" w:rsidRDefault="00C0094A" w:rsidP="00C0094A">
      <w:pPr>
        <w:keepNext/>
        <w:tabs>
          <w:tab w:val="left" w:pos="2985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0"/>
          <w:szCs w:val="20"/>
          <w:lang w:val="uk-UA" w:eastAsia="ru-RU"/>
        </w:rPr>
      </w:pPr>
      <w:r w:rsidRPr="0084544C">
        <w:rPr>
          <w:rFonts w:ascii="Times New Roman" w:eastAsia="Times New Roman" w:hAnsi="Times New Roman" w:cs="Times New Roman"/>
          <w:bCs/>
          <w:sz w:val="20"/>
          <w:szCs w:val="20"/>
          <w:lang w:val="uk-UA" w:eastAsia="ru-RU"/>
        </w:rPr>
        <w:t>ЖИТОМИРСЬКОЇ ОБЛАСТІ</w:t>
      </w:r>
    </w:p>
    <w:p w:rsidR="00C0094A" w:rsidRPr="0084544C" w:rsidRDefault="00C0094A" w:rsidP="00C0094A">
      <w:pPr>
        <w:tabs>
          <w:tab w:val="left" w:pos="29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C0094A" w:rsidRPr="0084544C" w:rsidRDefault="00C0094A" w:rsidP="00C0094A">
      <w:pPr>
        <w:tabs>
          <w:tab w:val="left" w:pos="29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C0094A" w:rsidRPr="0084544C" w:rsidRDefault="00C0094A" w:rsidP="00C0094A">
      <w:pPr>
        <w:keepNext/>
        <w:tabs>
          <w:tab w:val="left" w:pos="2985"/>
        </w:tabs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48"/>
          <w:szCs w:val="20"/>
          <w:lang w:val="uk-UA" w:eastAsia="ru-RU"/>
        </w:rPr>
      </w:pPr>
      <w:r w:rsidRPr="0084544C">
        <w:rPr>
          <w:rFonts w:ascii="Times New Roman" w:eastAsia="Times New Roman" w:hAnsi="Times New Roman" w:cs="Times New Roman"/>
          <w:b/>
          <w:bCs/>
          <w:sz w:val="48"/>
          <w:szCs w:val="20"/>
          <w:lang w:val="uk-UA" w:eastAsia="ru-RU"/>
        </w:rPr>
        <w:t>РОЗПОРЯДЖЕННЯ</w:t>
      </w:r>
    </w:p>
    <w:p w:rsidR="00C0094A" w:rsidRPr="0084544C" w:rsidRDefault="00C0094A" w:rsidP="00C0094A">
      <w:pPr>
        <w:keepNext/>
        <w:tabs>
          <w:tab w:val="left" w:pos="2985"/>
        </w:tabs>
        <w:spacing w:before="240"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</w:pPr>
      <w:r w:rsidRPr="0084544C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  <w:t>МІСЬКОГО ГОЛОВИ</w:t>
      </w:r>
    </w:p>
    <w:p w:rsidR="00C0094A" w:rsidRPr="0084544C" w:rsidRDefault="00C0094A" w:rsidP="00C009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0094A" w:rsidRPr="0084544C" w:rsidRDefault="00C0094A" w:rsidP="00C0094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</w:pPr>
      <w:r w:rsidRPr="0084544C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 xml:space="preserve">від </w:t>
      </w:r>
      <w:r w:rsidR="004F2968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>12</w:t>
      </w:r>
      <w:r w:rsidRPr="0084544C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>.0</w:t>
      </w:r>
      <w:r w:rsidR="004F2968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>6</w:t>
      </w:r>
      <w:r w:rsidRPr="0084544C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 xml:space="preserve">.2019 № </w:t>
      </w:r>
      <w:r w:rsidR="006B6CE9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>176</w:t>
      </w:r>
    </w:p>
    <w:p w:rsidR="00C0094A" w:rsidRPr="0084544C" w:rsidRDefault="00C0094A" w:rsidP="00C009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C0094A" w:rsidRPr="0084544C" w:rsidRDefault="00C0094A" w:rsidP="00C009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454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нагородження переможців</w:t>
      </w:r>
    </w:p>
    <w:p w:rsidR="00C0094A" w:rsidRPr="0084544C" w:rsidRDefault="00C0094A" w:rsidP="00C009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454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чемпіонатів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області, України </w:t>
      </w:r>
      <w:r w:rsidRPr="008454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</w:t>
      </w:r>
    </w:p>
    <w:p w:rsidR="00C0094A" w:rsidRPr="0084544C" w:rsidRDefault="00C0094A" w:rsidP="00C009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454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тренерів </w:t>
      </w:r>
    </w:p>
    <w:p w:rsidR="00C0094A" w:rsidRPr="0084544C" w:rsidRDefault="00C0094A" w:rsidP="00C009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C0094A" w:rsidRPr="0084544C" w:rsidRDefault="00C0094A" w:rsidP="00C009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454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На виконання </w:t>
      </w:r>
      <w:r w:rsidR="004F29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міської цільової соціальної П</w:t>
      </w:r>
      <w:r w:rsidRPr="008454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рограми розвитку галузі фізичної культури і спорту на 2017 - 2019 роки, затвердженої рішенням  двадцять сьомої сесії сьомого скликання від 16 грудня 2016 року № 186, рішення сорок сьомої сесії сьомого скликання від 01 грудня 2017 року                     № 208 «Про затвердження норм витрат на проведення спортивних змагань та навчально-тренувальних зборів», відповідно до протокольного рішення Координаційної ради з питань фізичної культури та спорту № </w:t>
      </w:r>
      <w:r w:rsidR="004F29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Pr="008454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 </w:t>
      </w:r>
      <w:r w:rsidR="004F29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12.06</w:t>
      </w:r>
      <w:r w:rsidRPr="008454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.2019 р., з метою посилення соціального захисту спортсменів, тренерів, інших учасників спортивних заходів:</w:t>
      </w:r>
    </w:p>
    <w:p w:rsidR="00C0094A" w:rsidRPr="0084544C" w:rsidRDefault="00C0094A" w:rsidP="00C009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454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1. Нагородити переможців чемпіонатів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області, України та</w:t>
      </w:r>
      <w:r w:rsidRPr="008454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тренерів згідно списку (додаток 1), які стали призерами протягом </w:t>
      </w:r>
      <w:r w:rsidR="00EB2E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травня</w:t>
      </w:r>
      <w:r w:rsidRPr="008454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2019 року. Нагородження провести на базі Малинської дитячо-юнацької спортивної школи 2019 року. </w:t>
      </w:r>
    </w:p>
    <w:p w:rsidR="00C0094A" w:rsidRPr="0084544C" w:rsidRDefault="00C0094A" w:rsidP="00C009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454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2. Фінансовому управлінню виконк</w:t>
      </w:r>
      <w:r w:rsidR="00EB2E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ому міської ради (Недашківська Л.М.</w:t>
      </w:r>
      <w:r w:rsidRPr="008454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) виділити кошти по КПКВК 0215011 «Проведення навчально-тренувальних зборів та змагань з олімпійських видів спорту» у сумі </w:t>
      </w:r>
      <w:r w:rsidR="005711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2400</w:t>
      </w:r>
      <w:r w:rsidRPr="008454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грн. 00 коп.  згідно бюджетних призначень на нагородження спортсменів та тренерів.                  </w:t>
      </w:r>
    </w:p>
    <w:p w:rsidR="00C0094A" w:rsidRPr="0084544C" w:rsidRDefault="00C0094A" w:rsidP="00C009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454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3. Начальнику відділу бухгалтерії, головному бухгалтеру виконкому  міської ради (Тішина А.О.) забезпечити виплату коштів у сумі                              </w:t>
      </w:r>
      <w:r w:rsidR="005711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24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00</w:t>
      </w:r>
      <w:r w:rsidRPr="008454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грн. 00 коп.</w:t>
      </w:r>
    </w:p>
    <w:p w:rsidR="00C0094A" w:rsidRPr="0084544C" w:rsidRDefault="00C0094A" w:rsidP="00C009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454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4. Кошторис витрат затвердити в сумі </w:t>
      </w:r>
      <w:r w:rsidR="005711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24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00</w:t>
      </w:r>
      <w:r w:rsidRPr="008454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грн. 00 коп. (додаток 2).</w:t>
      </w:r>
    </w:p>
    <w:p w:rsidR="00C0094A" w:rsidRPr="0084544C" w:rsidRDefault="00C0094A" w:rsidP="00C009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454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5. Контроль за виконанням даного розпорядження покласти на заступника міського голови Л.А.Сніцаренко.</w:t>
      </w:r>
    </w:p>
    <w:p w:rsidR="00C0094A" w:rsidRPr="0084544C" w:rsidRDefault="00C0094A" w:rsidP="00C009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0094A" w:rsidRPr="0084544C" w:rsidRDefault="00C0094A" w:rsidP="00C009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454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Міський голова                                                                               О.Г.Шостак      </w:t>
      </w:r>
    </w:p>
    <w:p w:rsidR="005711DC" w:rsidRDefault="00C0094A" w:rsidP="00C009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4544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</w:t>
      </w:r>
    </w:p>
    <w:p w:rsidR="005711DC" w:rsidRDefault="005711DC" w:rsidP="00C009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C0094A" w:rsidRPr="0084544C" w:rsidRDefault="00C0094A" w:rsidP="005711D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4544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 xml:space="preserve">        Додаток 1                                                                                                                      </w:t>
      </w:r>
    </w:p>
    <w:p w:rsidR="00C0094A" w:rsidRPr="0084544C" w:rsidRDefault="00C0094A" w:rsidP="00C0094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4544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  до розпорядження міського голови</w:t>
      </w:r>
    </w:p>
    <w:p w:rsidR="00C0094A" w:rsidRPr="0084544C" w:rsidRDefault="00C0094A" w:rsidP="00C0094A">
      <w:pPr>
        <w:tabs>
          <w:tab w:val="left" w:pos="64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4544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</w:t>
      </w:r>
      <w:r w:rsidRPr="0084544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від </w:t>
      </w:r>
      <w:r w:rsidR="00EB2EA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12.06</w:t>
      </w:r>
      <w:r w:rsidRPr="0084544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.2019 р. № </w:t>
      </w:r>
      <w:r w:rsidR="006B6CE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176</w:t>
      </w:r>
    </w:p>
    <w:p w:rsidR="00C0094A" w:rsidRPr="0084544C" w:rsidRDefault="00C0094A" w:rsidP="00C0094A">
      <w:pPr>
        <w:tabs>
          <w:tab w:val="left" w:pos="64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C0094A" w:rsidRDefault="00C0094A" w:rsidP="00C0094A">
      <w:pPr>
        <w:tabs>
          <w:tab w:val="left" w:pos="640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454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Список переможців </w:t>
      </w:r>
    </w:p>
    <w:p w:rsidR="00C0094A" w:rsidRDefault="00C0094A" w:rsidP="00C0094A">
      <w:pPr>
        <w:tabs>
          <w:tab w:val="left" w:pos="640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454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чемпіонатів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області, України та </w:t>
      </w:r>
      <w:r w:rsidRPr="008454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тренерів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</w:t>
      </w:r>
      <w:r w:rsidR="00EB2E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травні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2019 року</w:t>
      </w:r>
    </w:p>
    <w:p w:rsidR="00C0094A" w:rsidRPr="0084544C" w:rsidRDefault="00C0094A" w:rsidP="00C0094A">
      <w:pPr>
        <w:tabs>
          <w:tab w:val="left" w:pos="640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0094A" w:rsidRDefault="00EB2EAF" w:rsidP="00C009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Відкритий чемпіонат </w:t>
      </w:r>
      <w:r w:rsidR="00C0094A" w:rsidRPr="00B024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Житомирської області та Меморіал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пам’яті ЗТ УРСР з велоспорту С.І.Кореви  </w:t>
      </w:r>
    </w:p>
    <w:p w:rsidR="00C0094A" w:rsidRDefault="00EB2EAF" w:rsidP="00C009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17-19 травня</w:t>
      </w:r>
      <w:r w:rsidR="00C0094A" w:rsidRPr="000B28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2019 року</w:t>
      </w:r>
    </w:p>
    <w:p w:rsidR="00C0094A" w:rsidRPr="00B0241D" w:rsidRDefault="00C0094A" w:rsidP="00C009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</w:t>
      </w:r>
      <w:r w:rsidRPr="00B024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Задорожній Нікіта </w:t>
      </w:r>
      <w:r w:rsidR="007B3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– І місце, ІІ місце </w:t>
      </w:r>
      <w:r w:rsidRPr="00B024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(тренер Стрельцов І.М.)</w:t>
      </w:r>
    </w:p>
    <w:p w:rsidR="00C0094A" w:rsidRPr="00B0241D" w:rsidRDefault="00C0094A" w:rsidP="00C009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</w:t>
      </w:r>
      <w:r w:rsidRPr="00B024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Сотніченко Дарина –</w:t>
      </w:r>
      <w:r w:rsidR="007B3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B024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ІІ місце, ІІІ місце</w:t>
      </w:r>
      <w:r w:rsidR="007B3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(2)</w:t>
      </w:r>
      <w:r w:rsidRPr="00B024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(тренер Стрельцов І.М.)</w:t>
      </w:r>
    </w:p>
    <w:p w:rsidR="00C0094A" w:rsidRPr="00B0241D" w:rsidRDefault="00935E69" w:rsidP="00C0094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0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C0094A" w:rsidRPr="00B024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Єременко Альона – 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="00C0094A" w:rsidRPr="00B024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місце (тренер Стрельцов І.М.)</w:t>
      </w:r>
      <w:r w:rsidR="00C0094A" w:rsidRPr="00261C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C0094A" w:rsidRPr="00B0241D" w:rsidRDefault="00C0094A" w:rsidP="00C009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="00935E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Pr="00B024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Вернигора Кирило – </w:t>
      </w:r>
      <w:r w:rsidR="00935E69" w:rsidRPr="00935E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 місце</w:t>
      </w:r>
      <w:r w:rsidR="00935E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(2)</w:t>
      </w:r>
      <w:r w:rsidR="00935E69" w:rsidRPr="00935E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ІІ місце </w:t>
      </w:r>
      <w:r w:rsidRPr="00B024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(тренер Стрельцов І.М.)</w:t>
      </w:r>
      <w:r w:rsidRPr="00261C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9F7518" w:rsidRPr="00B0241D" w:rsidRDefault="00C0094A" w:rsidP="00935E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</w:t>
      </w:r>
      <w:r w:rsidR="00935E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B024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Мельниченко Ілля – </w:t>
      </w:r>
      <w:r w:rsidR="00935E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ІІ місце (2) (тренер Стрельцов І.М.)</w:t>
      </w:r>
    </w:p>
    <w:p w:rsidR="00C0094A" w:rsidRPr="00B0241D" w:rsidRDefault="00C0094A" w:rsidP="00C009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 w:rsidR="009F75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Pr="00B024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Ісаєнко Валерій – </w:t>
      </w:r>
      <w:r w:rsidR="009F7518" w:rsidRPr="009F75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ІІІ місце </w:t>
      </w:r>
      <w:r w:rsidRPr="00B024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(тренер Стрельцов І.М.);</w:t>
      </w:r>
    </w:p>
    <w:p w:rsidR="00C0094A" w:rsidRPr="00B0241D" w:rsidRDefault="00C0094A" w:rsidP="00C009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</w:t>
      </w:r>
      <w:r w:rsidR="009F75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B024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Сотніченко Яна – </w:t>
      </w:r>
      <w:r w:rsidR="009F7518" w:rsidRPr="009F75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ІІІ місце </w:t>
      </w:r>
      <w:r w:rsidRPr="00B024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(тренер Стрельцов І.М.);</w:t>
      </w:r>
    </w:p>
    <w:p w:rsidR="009F7518" w:rsidRDefault="009F7518" w:rsidP="00C009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0094A" w:rsidRDefault="00C0094A" w:rsidP="00C009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24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Чемпіонат України з вільної боротьби </w:t>
      </w:r>
    </w:p>
    <w:p w:rsidR="00C0094A" w:rsidRDefault="009F7518" w:rsidP="00C009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21-24 травня</w:t>
      </w:r>
      <w:r w:rsidR="00C0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0094A" w:rsidRPr="00B024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2019 р</w:t>
      </w:r>
      <w:r w:rsidR="00C0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оку</w:t>
      </w:r>
    </w:p>
    <w:p w:rsidR="00C0094A" w:rsidRPr="00B0241D" w:rsidRDefault="009F7518" w:rsidP="00C0094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Кулаківська Єлізавета</w:t>
      </w:r>
      <w:r w:rsidR="00C0094A" w:rsidRPr="00B024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- ІІ міс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це ( тренер Федорчук О.Є.</w:t>
      </w:r>
      <w:r w:rsidR="00C0094A" w:rsidRPr="00B024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 w:rsidR="00C00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C0094A" w:rsidRPr="00B0241D" w:rsidRDefault="00C0094A" w:rsidP="00C009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D6B38" w:rsidRDefault="00C0094A" w:rsidP="00C009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24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Чемпіонат </w:t>
      </w:r>
      <w:r w:rsidR="008D6B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Житомирської області з легкоатлетичного чотириборства серед юнаків та дівчат 2006 р.н. та молодші </w:t>
      </w:r>
    </w:p>
    <w:p w:rsidR="00C0094A" w:rsidRDefault="008D6B38" w:rsidP="00C009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11 травня 2019 року</w:t>
      </w:r>
    </w:p>
    <w:p w:rsidR="008D6B38" w:rsidRDefault="008D6B38" w:rsidP="00C009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Тофанчук Антон – ІІІ місце (тренер Афанасєва Н.О.)</w:t>
      </w:r>
    </w:p>
    <w:p w:rsidR="008D6B38" w:rsidRDefault="008D6B38" w:rsidP="00C009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D6B38" w:rsidRDefault="008D6B38" w:rsidP="00C009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Чемпіонат України з легкоатлетичного чотириборства серед ДЮСШ, СДЮСШОР серед юнаків 2006 р.н. та молодші</w:t>
      </w:r>
    </w:p>
    <w:p w:rsidR="008D6B38" w:rsidRDefault="008D6B38" w:rsidP="00C009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23-25 травня 2019 року</w:t>
      </w:r>
    </w:p>
    <w:p w:rsidR="008D6B38" w:rsidRPr="00B0241D" w:rsidRDefault="008D6B38" w:rsidP="00C009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Буда Микола – І місце (2) (тренер Молодовська Л.В.)</w:t>
      </w:r>
    </w:p>
    <w:p w:rsidR="00C0094A" w:rsidRDefault="00C0094A" w:rsidP="00C009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D6B38" w:rsidRPr="00B0241D" w:rsidRDefault="008D6B38" w:rsidP="00C009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0094A" w:rsidRPr="00B0241D" w:rsidRDefault="00C0094A" w:rsidP="00C0094A">
      <w:pPr>
        <w:tabs>
          <w:tab w:val="left" w:pos="4140"/>
          <w:tab w:val="left" w:pos="5220"/>
        </w:tabs>
        <w:spacing w:after="0" w:line="240" w:lineRule="auto"/>
        <w:ind w:right="4315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C0094A" w:rsidRPr="00B0241D" w:rsidRDefault="00C0094A" w:rsidP="00C009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</w:pPr>
    </w:p>
    <w:p w:rsidR="00C0094A" w:rsidRPr="0084544C" w:rsidRDefault="00D31D8B" w:rsidP="00C0094A">
      <w:pPr>
        <w:tabs>
          <w:tab w:val="left" w:pos="6000"/>
        </w:tabs>
        <w:spacing w:after="0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Заступник міського голови                                     Л.А.Сніцаренко</w:t>
      </w:r>
    </w:p>
    <w:p w:rsidR="00C0094A" w:rsidRDefault="00C0094A" w:rsidP="00C0094A">
      <w:pPr>
        <w:tabs>
          <w:tab w:val="left" w:pos="6000"/>
        </w:tabs>
        <w:spacing w:after="0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C0094A" w:rsidRPr="0084544C" w:rsidRDefault="00C0094A" w:rsidP="00C0094A">
      <w:pPr>
        <w:tabs>
          <w:tab w:val="left" w:pos="6000"/>
        </w:tabs>
        <w:spacing w:after="0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C0094A" w:rsidRDefault="00C0094A" w:rsidP="00C0094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31D8B" w:rsidRDefault="00D31D8B" w:rsidP="00C0094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31D8B" w:rsidRDefault="00D31D8B" w:rsidP="00C0094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31D8B" w:rsidRDefault="00D31D8B" w:rsidP="00C0094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31D8B" w:rsidRDefault="00D31D8B" w:rsidP="00C0094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31D8B" w:rsidRDefault="00D31D8B" w:rsidP="00C0094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31D8B" w:rsidRDefault="00D31D8B" w:rsidP="00C0094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31D8B" w:rsidRDefault="00D31D8B" w:rsidP="00C0094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31D8B" w:rsidRDefault="00D31D8B" w:rsidP="00C0094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C0094A" w:rsidRPr="0084544C" w:rsidRDefault="004E6DA3" w:rsidP="00C0094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Додаток 2</w:t>
      </w:r>
      <w:r w:rsidR="00C0094A" w:rsidRPr="0084544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</w:t>
      </w:r>
    </w:p>
    <w:p w:rsidR="00C0094A" w:rsidRPr="0084544C" w:rsidRDefault="00C0094A" w:rsidP="00C0094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4544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  до розпорядження міського голови</w:t>
      </w:r>
    </w:p>
    <w:p w:rsidR="00C0094A" w:rsidRPr="0084544C" w:rsidRDefault="00C0094A" w:rsidP="00C0094A">
      <w:pPr>
        <w:tabs>
          <w:tab w:val="left" w:pos="64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4544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</w:t>
      </w:r>
      <w:r w:rsidRPr="0084544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</w:t>
      </w:r>
      <w:r w:rsidR="004E6DA3" w:rsidRPr="004E6DA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 12.06.2019 р. № 176</w:t>
      </w:r>
    </w:p>
    <w:p w:rsidR="004E6DA3" w:rsidRDefault="004E6DA3" w:rsidP="00C0094A">
      <w:pPr>
        <w:tabs>
          <w:tab w:val="left" w:pos="6000"/>
        </w:tabs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C0094A" w:rsidRPr="0084544C" w:rsidRDefault="00C0094A" w:rsidP="00C0094A">
      <w:pPr>
        <w:tabs>
          <w:tab w:val="left" w:pos="6000"/>
        </w:tabs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4544C">
        <w:rPr>
          <w:rFonts w:ascii="Times New Roman" w:eastAsia="Calibri" w:hAnsi="Times New Roman" w:cs="Times New Roman"/>
          <w:sz w:val="28"/>
          <w:szCs w:val="28"/>
          <w:lang w:val="uk-UA"/>
        </w:rPr>
        <w:t>Кошторис</w:t>
      </w:r>
    </w:p>
    <w:p w:rsidR="00C0094A" w:rsidRPr="00590303" w:rsidRDefault="00C0094A" w:rsidP="00C0094A">
      <w:pPr>
        <w:tabs>
          <w:tab w:val="left" w:pos="6000"/>
        </w:tabs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4544C">
        <w:rPr>
          <w:rFonts w:ascii="Times New Roman" w:eastAsia="Calibri" w:hAnsi="Times New Roman" w:cs="Times New Roman"/>
          <w:sz w:val="28"/>
          <w:szCs w:val="28"/>
          <w:lang w:val="uk-UA"/>
        </w:rPr>
        <w:t>на нагородження переможців</w:t>
      </w:r>
    </w:p>
    <w:p w:rsidR="00C0094A" w:rsidRPr="0084544C" w:rsidRDefault="00C0094A" w:rsidP="00C0094A">
      <w:pPr>
        <w:tabs>
          <w:tab w:val="left" w:pos="6000"/>
        </w:tabs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90303">
        <w:rPr>
          <w:rFonts w:ascii="Times New Roman" w:eastAsia="Calibri" w:hAnsi="Times New Roman" w:cs="Times New Roman"/>
          <w:sz w:val="28"/>
          <w:szCs w:val="28"/>
          <w:lang w:val="uk-UA"/>
        </w:rPr>
        <w:t>чемпіонатів області, України та  тренерів</w:t>
      </w:r>
      <w:r w:rsidRPr="0059030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590303">
        <w:rPr>
          <w:rFonts w:ascii="Times New Roman" w:eastAsia="Calibri" w:hAnsi="Times New Roman" w:cs="Times New Roman"/>
          <w:sz w:val="28"/>
          <w:szCs w:val="28"/>
          <w:lang w:val="uk-UA"/>
        </w:rPr>
        <w:t>у</w:t>
      </w:r>
      <w:r w:rsidR="004E6DA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травні</w:t>
      </w:r>
      <w:r w:rsidRPr="0059030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2019 року</w:t>
      </w:r>
    </w:p>
    <w:p w:rsidR="00C0094A" w:rsidRPr="0084544C" w:rsidRDefault="00C0094A" w:rsidP="00C0094A">
      <w:pPr>
        <w:tabs>
          <w:tab w:val="left" w:pos="6000"/>
        </w:tabs>
        <w:spacing w:after="0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C0094A" w:rsidRPr="0084544C" w:rsidRDefault="00C0094A" w:rsidP="00C0094A">
      <w:pPr>
        <w:tabs>
          <w:tab w:val="left" w:pos="6000"/>
        </w:tabs>
        <w:spacing w:after="0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C0094A" w:rsidRPr="0084544C" w:rsidRDefault="00C0094A" w:rsidP="00C0094A">
      <w:pPr>
        <w:tabs>
          <w:tab w:val="left" w:pos="6000"/>
        </w:tabs>
        <w:spacing w:after="0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C0094A" w:rsidRDefault="004E6DA3" w:rsidP="00C0094A">
      <w:pPr>
        <w:tabs>
          <w:tab w:val="left" w:pos="6000"/>
        </w:tabs>
        <w:spacing w:after="0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4 спортсмена</w:t>
      </w:r>
      <w:r w:rsidR="00C0094A" w:rsidRPr="0084544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х </w:t>
      </w:r>
      <w:r w:rsidR="00C0094A">
        <w:rPr>
          <w:rFonts w:ascii="Times New Roman" w:eastAsia="Calibri" w:hAnsi="Times New Roman" w:cs="Times New Roman"/>
          <w:sz w:val="28"/>
          <w:szCs w:val="28"/>
          <w:lang w:val="uk-UA"/>
        </w:rPr>
        <w:t>2</w:t>
      </w:r>
      <w:r w:rsidR="00C0094A" w:rsidRPr="0084544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00 грн. 00 коп. =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8</w:t>
      </w:r>
      <w:r w:rsidR="00C0094A" w:rsidRPr="0084544C">
        <w:rPr>
          <w:rFonts w:ascii="Times New Roman" w:eastAsia="Calibri" w:hAnsi="Times New Roman" w:cs="Times New Roman"/>
          <w:sz w:val="28"/>
          <w:szCs w:val="28"/>
          <w:lang w:val="uk-UA"/>
        </w:rPr>
        <w:t>00 грн. 00 коп.</w:t>
      </w:r>
    </w:p>
    <w:p w:rsidR="00C0094A" w:rsidRPr="00590303" w:rsidRDefault="004E6DA3" w:rsidP="00C0094A">
      <w:pPr>
        <w:tabs>
          <w:tab w:val="left" w:pos="6000"/>
        </w:tabs>
        <w:spacing w:after="0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5</w:t>
      </w:r>
      <w:r w:rsidR="00C0094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спортсменів х 100  </w:t>
      </w:r>
      <w:r w:rsidR="00C0094A" w:rsidRPr="0059030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грн. 00 коп. =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5</w:t>
      </w:r>
      <w:r w:rsidR="00C0094A" w:rsidRPr="00590303">
        <w:rPr>
          <w:rFonts w:ascii="Times New Roman" w:eastAsia="Calibri" w:hAnsi="Times New Roman" w:cs="Times New Roman"/>
          <w:sz w:val="28"/>
          <w:szCs w:val="28"/>
          <w:lang w:val="uk-UA"/>
        </w:rPr>
        <w:t>00 грн. 00 коп.</w:t>
      </w:r>
    </w:p>
    <w:p w:rsidR="00C0094A" w:rsidRPr="0084544C" w:rsidRDefault="001077D3" w:rsidP="00C0094A">
      <w:pPr>
        <w:tabs>
          <w:tab w:val="left" w:pos="6000"/>
        </w:tabs>
        <w:spacing w:after="0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1 спортсмен – 300 грн. 00 коп.</w:t>
      </w:r>
    </w:p>
    <w:p w:rsidR="00C0094A" w:rsidRPr="0084544C" w:rsidRDefault="00C0094A" w:rsidP="00C0094A">
      <w:pPr>
        <w:tabs>
          <w:tab w:val="left" w:pos="6000"/>
        </w:tabs>
        <w:spacing w:after="0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4</w:t>
      </w:r>
      <w:r w:rsidRPr="0084544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тренер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а</w:t>
      </w:r>
      <w:r w:rsidRPr="0084544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х 200 грн.00 коп. =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8</w:t>
      </w:r>
      <w:r w:rsidRPr="0084544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00 грн. 00 коп. </w:t>
      </w:r>
    </w:p>
    <w:p w:rsidR="00C0094A" w:rsidRPr="0084544C" w:rsidRDefault="00C0094A" w:rsidP="00C0094A">
      <w:pPr>
        <w:tabs>
          <w:tab w:val="left" w:pos="6000"/>
        </w:tabs>
        <w:spacing w:after="0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C0094A" w:rsidRPr="0084544C" w:rsidRDefault="00C0094A" w:rsidP="00C0094A">
      <w:pPr>
        <w:tabs>
          <w:tab w:val="left" w:pos="6000"/>
        </w:tabs>
        <w:spacing w:after="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4544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Всього: </w:t>
      </w:r>
      <w:r w:rsidR="001077D3">
        <w:rPr>
          <w:rFonts w:ascii="Times New Roman" w:eastAsia="Calibri" w:hAnsi="Times New Roman" w:cs="Times New Roman"/>
          <w:sz w:val="28"/>
          <w:szCs w:val="28"/>
          <w:lang w:val="uk-UA"/>
        </w:rPr>
        <w:t>24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00</w:t>
      </w:r>
      <w:r w:rsidRPr="0084544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грн. 00 коп.</w:t>
      </w:r>
    </w:p>
    <w:p w:rsidR="00C0094A" w:rsidRPr="0084544C" w:rsidRDefault="00C0094A" w:rsidP="00C0094A">
      <w:pPr>
        <w:tabs>
          <w:tab w:val="left" w:pos="6000"/>
        </w:tabs>
        <w:spacing w:after="0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C0094A" w:rsidRPr="0084544C" w:rsidRDefault="00C0094A" w:rsidP="00C0094A">
      <w:pPr>
        <w:tabs>
          <w:tab w:val="left" w:pos="6000"/>
        </w:tabs>
        <w:spacing w:after="0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C0094A" w:rsidRPr="0084544C" w:rsidRDefault="00C0094A" w:rsidP="00C0094A">
      <w:pPr>
        <w:tabs>
          <w:tab w:val="left" w:pos="6000"/>
        </w:tabs>
        <w:spacing w:after="0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C0094A" w:rsidRPr="0084544C" w:rsidRDefault="00C0094A" w:rsidP="00C0094A">
      <w:pPr>
        <w:tabs>
          <w:tab w:val="left" w:pos="6000"/>
        </w:tabs>
        <w:spacing w:after="0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C0094A" w:rsidRPr="0084544C" w:rsidRDefault="001077D3" w:rsidP="00C0094A">
      <w:pPr>
        <w:tabs>
          <w:tab w:val="left" w:pos="6000"/>
        </w:tabs>
        <w:spacing w:after="0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Заступник міського голови                                                 Л.А.Сніцаренко</w:t>
      </w:r>
    </w:p>
    <w:p w:rsidR="00C0094A" w:rsidRPr="0084544C" w:rsidRDefault="00C0094A" w:rsidP="00C0094A">
      <w:pPr>
        <w:tabs>
          <w:tab w:val="left" w:pos="6000"/>
        </w:tabs>
        <w:spacing w:after="0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C0094A" w:rsidRPr="0084544C" w:rsidRDefault="00C0094A" w:rsidP="00C0094A">
      <w:pPr>
        <w:tabs>
          <w:tab w:val="left" w:pos="6000"/>
        </w:tabs>
        <w:spacing w:after="0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C0094A" w:rsidRPr="0084544C" w:rsidRDefault="00C0094A" w:rsidP="00C0094A">
      <w:pPr>
        <w:tabs>
          <w:tab w:val="left" w:pos="6000"/>
        </w:tabs>
        <w:spacing w:after="0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C0094A" w:rsidRPr="0084544C" w:rsidRDefault="00C0094A" w:rsidP="00C0094A">
      <w:pPr>
        <w:tabs>
          <w:tab w:val="left" w:pos="6000"/>
        </w:tabs>
        <w:spacing w:after="0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C0094A" w:rsidRPr="0084544C" w:rsidRDefault="00C0094A" w:rsidP="00C0094A">
      <w:pPr>
        <w:tabs>
          <w:tab w:val="left" w:pos="6000"/>
        </w:tabs>
        <w:spacing w:after="0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C0094A" w:rsidRPr="0084544C" w:rsidRDefault="00C0094A" w:rsidP="00C0094A">
      <w:pPr>
        <w:tabs>
          <w:tab w:val="left" w:pos="6000"/>
        </w:tabs>
        <w:spacing w:after="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4544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</w:t>
      </w:r>
    </w:p>
    <w:p w:rsidR="00C0094A" w:rsidRPr="0084544C" w:rsidRDefault="00C0094A" w:rsidP="00C0094A">
      <w:pPr>
        <w:tabs>
          <w:tab w:val="left" w:pos="6000"/>
        </w:tabs>
        <w:spacing w:after="0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C0094A" w:rsidRPr="0084544C" w:rsidRDefault="00C0094A" w:rsidP="00C0094A">
      <w:pPr>
        <w:tabs>
          <w:tab w:val="left" w:pos="6000"/>
        </w:tabs>
        <w:spacing w:after="0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C0094A" w:rsidRPr="0084544C" w:rsidRDefault="00C0094A" w:rsidP="00C0094A">
      <w:pPr>
        <w:tabs>
          <w:tab w:val="left" w:pos="6000"/>
        </w:tabs>
        <w:spacing w:after="0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C0094A" w:rsidRPr="0084544C" w:rsidRDefault="00C0094A" w:rsidP="00C0094A">
      <w:pPr>
        <w:tabs>
          <w:tab w:val="left" w:pos="6000"/>
        </w:tabs>
        <w:spacing w:after="0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C0094A" w:rsidRPr="0084544C" w:rsidRDefault="00C0094A" w:rsidP="00C0094A">
      <w:pPr>
        <w:tabs>
          <w:tab w:val="left" w:pos="6000"/>
        </w:tabs>
        <w:spacing w:after="0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C0094A" w:rsidRPr="0084544C" w:rsidRDefault="00C0094A" w:rsidP="00C0094A">
      <w:pPr>
        <w:tabs>
          <w:tab w:val="left" w:pos="6000"/>
        </w:tabs>
        <w:spacing w:after="0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C0094A" w:rsidRPr="0084544C" w:rsidRDefault="00C0094A" w:rsidP="00C0094A">
      <w:pPr>
        <w:rPr>
          <w:rFonts w:ascii="Calibri" w:eastAsia="Calibri" w:hAnsi="Calibri" w:cs="Times New Roman"/>
          <w:lang w:val="uk-UA"/>
        </w:rPr>
      </w:pPr>
    </w:p>
    <w:p w:rsidR="00C0094A" w:rsidRPr="0084544C" w:rsidRDefault="00C0094A" w:rsidP="00C0094A">
      <w:pPr>
        <w:rPr>
          <w:lang w:val="uk-UA"/>
        </w:rPr>
      </w:pPr>
    </w:p>
    <w:p w:rsidR="00FC0B3A" w:rsidRPr="00C0094A" w:rsidRDefault="00FC0B3A">
      <w:pPr>
        <w:rPr>
          <w:lang w:val="uk-UA"/>
        </w:rPr>
      </w:pPr>
    </w:p>
    <w:sectPr w:rsidR="00FC0B3A" w:rsidRPr="00C009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A82"/>
    <w:rsid w:val="001077D3"/>
    <w:rsid w:val="00227DC2"/>
    <w:rsid w:val="004E6DA3"/>
    <w:rsid w:val="004F2968"/>
    <w:rsid w:val="00566A82"/>
    <w:rsid w:val="005711DC"/>
    <w:rsid w:val="006B6CE9"/>
    <w:rsid w:val="007B3E29"/>
    <w:rsid w:val="008D6B38"/>
    <w:rsid w:val="00935E69"/>
    <w:rsid w:val="009F7518"/>
    <w:rsid w:val="00C0094A"/>
    <w:rsid w:val="00D31D8B"/>
    <w:rsid w:val="00EB2EAF"/>
    <w:rsid w:val="00FC0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9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9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677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2019-06-12T11:30:00Z</cp:lastPrinted>
  <dcterms:created xsi:type="dcterms:W3CDTF">2019-06-19T11:30:00Z</dcterms:created>
  <dcterms:modified xsi:type="dcterms:W3CDTF">2019-06-19T11:30:00Z</dcterms:modified>
</cp:coreProperties>
</file>