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EC6411" w:rsidRPr="00D71B86" w:rsidRDefault="00717005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AFCFE6" wp14:editId="1CC78B97">
            <wp:simplePos x="0" y="0"/>
            <wp:positionH relativeFrom="column">
              <wp:posOffset>2707640</wp:posOffset>
            </wp:positionH>
            <wp:positionV relativeFrom="paragraph">
              <wp:posOffset>22860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17005" w:rsidRDefault="00717005" w:rsidP="00EC641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EC6411" w:rsidRPr="00D71B86" w:rsidRDefault="00EC6411" w:rsidP="00EC641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EC6411" w:rsidRPr="00D71B86" w:rsidRDefault="00EC6411" w:rsidP="00EC6411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EC6411" w:rsidRPr="00D71B86" w:rsidRDefault="00EC6411" w:rsidP="00EC641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C6411" w:rsidRPr="00D62043" w:rsidRDefault="00EC6411" w:rsidP="00EC6411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EC6411" w:rsidRPr="00D71B86" w:rsidRDefault="00EC6411" w:rsidP="00EC6411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02.05.201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125 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Pr="006960CC" w:rsidRDefault="00EC6411" w:rsidP="00EC64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відрядження команди на турнір з вільної боротьби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A5ADB" w:rsidRDefault="00EC6411" w:rsidP="00EC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711AF">
        <w:rPr>
          <w:rFonts w:ascii="Times New Roman" w:hAnsi="Times New Roman" w:cs="Times New Roman"/>
          <w:sz w:val="28"/>
          <w:szCs w:val="28"/>
          <w:lang w:val="uk-UA"/>
        </w:rPr>
        <w:t xml:space="preserve"> згідно положення про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традиційного турніру з вільної боротьби «Поліський килим» на призи Олімпійського чемпіона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Ельбруса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Тедеєва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EC6411" w:rsidRPr="00D71B86" w:rsidRDefault="00EC6411" w:rsidP="00EC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03-04 травня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3E160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-ох спортсменів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26.04.2019 № 91/в)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Олексія Євгеновича, </w:t>
      </w:r>
      <w:r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дитячо-юнацької спортивної школи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турнір з вільної боротьби.</w:t>
      </w:r>
    </w:p>
    <w:p w:rsidR="00EC6411" w:rsidRPr="00D71B86" w:rsidRDefault="00EC6411" w:rsidP="00EC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О.Є.</w:t>
      </w:r>
    </w:p>
    <w:p w:rsidR="00EC6411" w:rsidRDefault="00EC6411" w:rsidP="00EC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А.) виділити кошти по КПКВК 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мпійських видів спорту» у сумі </w:t>
      </w:r>
      <w:r w:rsidR="006B0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 w:rsidR="00717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6411" w:rsidRPr="00D71B86" w:rsidRDefault="00EC6411" w:rsidP="00EC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</w:t>
      </w:r>
      <w:proofErr w:type="spellStart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коштів у сумі                       </w:t>
      </w:r>
      <w:r w:rsidR="006B0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</w:p>
    <w:p w:rsidR="00EC6411" w:rsidRPr="00D71B86" w:rsidRDefault="00EC6411" w:rsidP="00EC641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 </w:t>
      </w:r>
      <w:r w:rsidR="00201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EC6411" w:rsidRDefault="00EC6411" w:rsidP="00EC641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EC6411" w:rsidRPr="00D71B86" w:rsidRDefault="00EC6411" w:rsidP="00EC641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Pr="007C7326" w:rsidRDefault="00EC6411" w:rsidP="00EC6411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EC6411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EC6411" w:rsidRPr="00D71B86" w:rsidRDefault="00EC6411" w:rsidP="00EC6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EC6411" w:rsidRPr="00D71B86" w:rsidRDefault="00EC6411" w:rsidP="00EC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від 02.05.2019 № 125</w:t>
      </w:r>
    </w:p>
    <w:p w:rsidR="00EC6411" w:rsidRPr="00D71B86" w:rsidRDefault="00EC6411" w:rsidP="00EC641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411" w:rsidRPr="00D71B86" w:rsidRDefault="00EC6411" w:rsidP="00EC641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EC6411" w:rsidRPr="00D71B86" w:rsidRDefault="00EC6411" w:rsidP="00EC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467A8F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03-04 травня</w:t>
      </w:r>
      <w:r w:rsidR="00EC6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EC6411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EC6411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Default="00467A8F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717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E1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17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100</w:t>
      </w:r>
      <w:r w:rsidR="00EC6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  <w:r w:rsidR="00717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2 = </w:t>
      </w:r>
      <w:r w:rsidR="003E1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17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717005" w:rsidRDefault="00717005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7005" w:rsidRDefault="00717005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 </w:t>
      </w:r>
      <w:r w:rsidR="00DD21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Default="00EC6411" w:rsidP="00EC641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EC6411" w:rsidRPr="00D71B86" w:rsidRDefault="00EC6411" w:rsidP="00EC641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С.І.Сивко</w:t>
      </w: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6411" w:rsidRPr="00D71B86" w:rsidRDefault="00EC6411" w:rsidP="00EC6411">
      <w:pPr>
        <w:rPr>
          <w:lang w:val="uk-UA"/>
        </w:rPr>
      </w:pPr>
    </w:p>
    <w:p w:rsidR="00EC6411" w:rsidRPr="00BC513E" w:rsidRDefault="00EC6411" w:rsidP="00EC6411">
      <w:pPr>
        <w:rPr>
          <w:lang w:val="uk-UA"/>
        </w:rPr>
      </w:pPr>
    </w:p>
    <w:p w:rsidR="008503C7" w:rsidRPr="00EC6411" w:rsidRDefault="008503C7">
      <w:pPr>
        <w:rPr>
          <w:lang w:val="uk-UA"/>
        </w:rPr>
      </w:pPr>
    </w:p>
    <w:sectPr w:rsidR="008503C7" w:rsidRPr="00EC6411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4E"/>
    <w:rsid w:val="00201339"/>
    <w:rsid w:val="003E1605"/>
    <w:rsid w:val="00467A8F"/>
    <w:rsid w:val="006B0B44"/>
    <w:rsid w:val="00717005"/>
    <w:rsid w:val="00842D34"/>
    <w:rsid w:val="008503C7"/>
    <w:rsid w:val="0088484E"/>
    <w:rsid w:val="00DD21A7"/>
    <w:rsid w:val="00E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2019-05-08T07:41:00Z</dcterms:created>
  <dcterms:modified xsi:type="dcterms:W3CDTF">2019-05-08T07:41:00Z</dcterms:modified>
</cp:coreProperties>
</file>