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AC" w:rsidRDefault="004320AC" w:rsidP="004320AC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4320AC" w:rsidRDefault="004320AC" w:rsidP="004320AC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73695B6" wp14:editId="341A5650">
            <wp:extent cx="400050" cy="5810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320AC" w:rsidRDefault="004320AC" w:rsidP="004320A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4320AC" w:rsidRDefault="004320AC" w:rsidP="004320A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4320AC" w:rsidRDefault="004320AC" w:rsidP="004320AC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4320AC" w:rsidRDefault="004320AC" w:rsidP="004320A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320AC" w:rsidRDefault="004320AC" w:rsidP="004320A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4320AC" w:rsidRDefault="004320AC" w:rsidP="004320AC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4320AC" w:rsidRDefault="004320AC" w:rsidP="004320AC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від 24.04.2019  № 120  </w:t>
      </w: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</w:p>
    <w:p w:rsidR="004320AC" w:rsidRDefault="004320AC" w:rsidP="004320A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оплату харчування суддів </w:t>
      </w:r>
    </w:p>
    <w:p w:rsidR="004320AC" w:rsidRDefault="004320AC" w:rsidP="004320A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320AC" w:rsidRDefault="004320AC" w:rsidP="004320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186, згідно положення про </w:t>
      </w:r>
      <w:r w:rsidRPr="004320AC">
        <w:rPr>
          <w:rFonts w:ascii="Times New Roman" w:eastAsia="Times New Roman" w:hAnsi="Times New Roman"/>
          <w:sz w:val="28"/>
          <w:szCs w:val="28"/>
          <w:lang w:val="uk-UA" w:eastAsia="ru-RU"/>
        </w:rPr>
        <w:t>згідно з положенням про проведення Спортивних ігор школярів м. Малина у 2018-2019</w:t>
      </w:r>
      <w:r w:rsidRPr="004320A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4320AC">
        <w:rPr>
          <w:rFonts w:ascii="Times New Roman" w:eastAsia="Times New Roman" w:hAnsi="Times New Roman"/>
          <w:sz w:val="28"/>
          <w:szCs w:val="28"/>
          <w:lang w:val="uk-UA" w:eastAsia="ru-RU"/>
        </w:rPr>
        <w:t>н.р</w:t>
      </w:r>
      <w:proofErr w:type="spellEnd"/>
      <w:r w:rsidRPr="004320AC">
        <w:rPr>
          <w:rFonts w:ascii="Times New Roman" w:eastAsia="Times New Roman" w:hAnsi="Times New Roman"/>
          <w:sz w:val="28"/>
          <w:szCs w:val="28"/>
          <w:lang w:val="uk-UA" w:eastAsia="ru-RU"/>
        </w:rPr>
        <w:t>., з метою підвищення рівня майстерності спортсменів:</w:t>
      </w:r>
    </w:p>
    <w:p w:rsidR="004320AC" w:rsidRDefault="004320AC" w:rsidP="004320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1. </w:t>
      </w:r>
      <w:r>
        <w:rPr>
          <w:rFonts w:ascii="Times New Roman" w:hAnsi="Times New Roman"/>
          <w:sz w:val="28"/>
          <w:szCs w:val="28"/>
          <w:lang w:val="uk-UA"/>
        </w:rPr>
        <w:t>Провести оплату харчування суддів (згідно наказу відділу освіти від 25.03.2019 № 33/0) під час проведення змагань з легкої атлетики 23.04.2019 року на стадіоні «Авангард».</w:t>
      </w:r>
    </w:p>
    <w:p w:rsidR="004320AC" w:rsidRDefault="004320AC" w:rsidP="004320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2.  Фінансовому управлінню виконкому міської ради (Борисенко Т.А.) виділити кошти по КПКВК 0215011 «Проведення навчально-тренувальних зборів та змагань з олімпійських видів спорту» у сумі </w:t>
      </w:r>
      <w:r w:rsidR="00747DA4">
        <w:rPr>
          <w:rFonts w:ascii="Times New Roman" w:eastAsia="Times New Roman" w:hAnsi="Times New Roman"/>
          <w:sz w:val="28"/>
          <w:szCs w:val="28"/>
          <w:lang w:val="uk-UA" w:eastAsia="ru-RU"/>
        </w:rPr>
        <w:t>1330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згідно бюджетних призначень на оплату  харчування </w:t>
      </w:r>
      <w:r w:rsidR="00747DA4">
        <w:rPr>
          <w:rFonts w:ascii="Times New Roman" w:eastAsia="Times New Roman" w:hAnsi="Times New Roman"/>
          <w:sz w:val="28"/>
          <w:szCs w:val="28"/>
          <w:lang w:val="uk-UA" w:eastAsia="ru-RU"/>
        </w:rPr>
        <w:t>суддів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47DA4" w:rsidRDefault="004320AC" w:rsidP="004320A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Тішина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А.О.) забезпечити виплату коштів у сумі                             </w:t>
      </w:r>
      <w:r w:rsidR="00747DA4">
        <w:rPr>
          <w:rFonts w:ascii="Times New Roman" w:eastAsia="Times New Roman" w:hAnsi="Times New Roman"/>
          <w:sz w:val="28"/>
          <w:szCs w:val="28"/>
          <w:lang w:val="uk-UA" w:eastAsia="ru-RU"/>
        </w:rPr>
        <w:t>1330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</w:t>
      </w:r>
    </w:p>
    <w:p w:rsidR="004320AC" w:rsidRDefault="004320AC" w:rsidP="004320A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4.  Кошторис витрат затвердити в сумі </w:t>
      </w:r>
      <w:r w:rsidR="00747DA4">
        <w:rPr>
          <w:rFonts w:ascii="Times New Roman" w:eastAsia="Times New Roman" w:hAnsi="Times New Roman"/>
          <w:sz w:val="28"/>
          <w:szCs w:val="28"/>
          <w:lang w:val="uk-UA" w:eastAsia="ru-RU"/>
        </w:rPr>
        <w:t>1330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(додається).</w:t>
      </w:r>
    </w:p>
    <w:p w:rsidR="004320AC" w:rsidRDefault="004320AC" w:rsidP="004320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 Контроль за виконанням даного розпорядження покласти на заступника міського голови Сніцаренко Л.А.</w:t>
      </w:r>
    </w:p>
    <w:p w:rsidR="004320AC" w:rsidRDefault="004320AC" w:rsidP="004320A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Міський голова                                                                 О.Г.Шостак              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4320AC" w:rsidRDefault="004320AC" w:rsidP="004320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320AC" w:rsidRDefault="004320AC" w:rsidP="004320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320AC" w:rsidRDefault="004320AC" w:rsidP="004320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320AC" w:rsidRDefault="004320AC" w:rsidP="004320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320AC" w:rsidRDefault="004320AC" w:rsidP="004320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320AC" w:rsidRDefault="004320AC" w:rsidP="004320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320AC" w:rsidRDefault="004320AC" w:rsidP="004320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320AC" w:rsidRDefault="004320AC" w:rsidP="004320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:rsidR="004320AC" w:rsidRDefault="004320AC" w:rsidP="004320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4320AC" w:rsidRDefault="004320AC" w:rsidP="004320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                    від 24.04.2019 № 1</w:t>
      </w:r>
      <w:r w:rsidR="000A3A52">
        <w:rPr>
          <w:rFonts w:ascii="Times New Roman" w:eastAsia="Times New Roman" w:hAnsi="Times New Roman"/>
          <w:sz w:val="24"/>
          <w:szCs w:val="24"/>
          <w:lang w:val="uk-UA" w:eastAsia="ru-RU"/>
        </w:rPr>
        <w:t>20</w:t>
      </w:r>
    </w:p>
    <w:p w:rsidR="004320AC" w:rsidRDefault="004320AC" w:rsidP="004320AC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:rsidR="004320AC" w:rsidRDefault="004320AC" w:rsidP="004320A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оплату харчування суддів під час проведення змагань з легкої атлетики </w:t>
      </w:r>
    </w:p>
    <w:p w:rsidR="004320AC" w:rsidRDefault="004320AC" w:rsidP="004320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4320AC" w:rsidRDefault="000A3A52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  <w:r w:rsidR="004320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.04. 2019 року </w:t>
      </w: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місто </w:t>
      </w:r>
      <w:r w:rsidR="00CE6483">
        <w:rPr>
          <w:rFonts w:ascii="Times New Roman" w:eastAsia="Times New Roman" w:hAnsi="Times New Roman"/>
          <w:sz w:val="28"/>
          <w:szCs w:val="28"/>
          <w:lang w:val="uk-UA" w:eastAsia="ru-RU"/>
        </w:rPr>
        <w:t>Малин</w:t>
      </w: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Оплата харчування – </w:t>
      </w:r>
      <w:r w:rsidR="00747DA4">
        <w:rPr>
          <w:rFonts w:ascii="Times New Roman" w:eastAsia="Times New Roman" w:hAnsi="Times New Roman"/>
          <w:sz w:val="28"/>
          <w:szCs w:val="28"/>
          <w:lang w:val="uk-UA" w:eastAsia="ru-RU"/>
        </w:rPr>
        <w:t>70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х 19 чол. = 1</w:t>
      </w:r>
      <w:r w:rsidR="00747DA4">
        <w:rPr>
          <w:rFonts w:ascii="Times New Roman" w:eastAsia="Times New Roman" w:hAnsi="Times New Roman"/>
          <w:sz w:val="28"/>
          <w:szCs w:val="28"/>
          <w:lang w:val="uk-UA" w:eastAsia="ru-RU"/>
        </w:rPr>
        <w:t>330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</w:t>
      </w: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Всього: </w:t>
      </w:r>
      <w:r w:rsidR="00747D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1330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грн. 00 коп.</w:t>
      </w: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4320AC" w:rsidRDefault="004320AC" w:rsidP="004320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                                                             С.І.Сивко</w:t>
      </w:r>
    </w:p>
    <w:p w:rsidR="004320AC" w:rsidRDefault="004320AC" w:rsidP="004320AC">
      <w:pPr>
        <w:rPr>
          <w:lang w:val="uk-UA"/>
        </w:rPr>
      </w:pPr>
    </w:p>
    <w:p w:rsidR="004320AC" w:rsidRDefault="004320AC" w:rsidP="004320AC">
      <w:pPr>
        <w:rPr>
          <w:lang w:val="uk-UA"/>
        </w:rPr>
      </w:pPr>
    </w:p>
    <w:p w:rsidR="00983A42" w:rsidRPr="004320AC" w:rsidRDefault="00983A42">
      <w:pPr>
        <w:rPr>
          <w:lang w:val="uk-UA"/>
        </w:rPr>
      </w:pPr>
    </w:p>
    <w:sectPr w:rsidR="00983A42" w:rsidRPr="0043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C9"/>
    <w:rsid w:val="000A3A52"/>
    <w:rsid w:val="004320AC"/>
    <w:rsid w:val="00747DA4"/>
    <w:rsid w:val="00983A42"/>
    <w:rsid w:val="00CE6483"/>
    <w:rsid w:val="00D14CE0"/>
    <w:rsid w:val="00D14DC9"/>
    <w:rsid w:val="00E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0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0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2019-05-02T05:19:00Z</dcterms:created>
  <dcterms:modified xsi:type="dcterms:W3CDTF">2019-05-02T05:19:00Z</dcterms:modified>
</cp:coreProperties>
</file>