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94F" w:rsidRPr="00530F06" w:rsidRDefault="0004094F" w:rsidP="0004094F">
      <w:pPr>
        <w:rPr>
          <w:noProof/>
          <w:u w:val="single"/>
          <w:lang w:val="uk-UA"/>
        </w:rPr>
      </w:pPr>
      <w:r w:rsidRPr="00530F06">
        <w:rPr>
          <w:noProof/>
          <w:u w:val="single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4094F" w:rsidRPr="00530F06" w:rsidRDefault="0004094F" w:rsidP="0004094F">
      <w:pPr>
        <w:tabs>
          <w:tab w:val="left" w:pos="708"/>
          <w:tab w:val="center" w:pos="4153"/>
          <w:tab w:val="right" w:pos="8306"/>
        </w:tabs>
        <w:rPr>
          <w:noProof/>
          <w:lang w:val="uk-UA"/>
        </w:rPr>
      </w:pPr>
      <w:r w:rsidRPr="00530F06">
        <w:rPr>
          <w:noProof/>
        </w:rPr>
        <w:drawing>
          <wp:anchor distT="0" distB="0" distL="114300" distR="114300" simplePos="0" relativeHeight="251659264" behindDoc="0" locked="0" layoutInCell="1" allowOverlap="1" wp14:anchorId="00B545F0" wp14:editId="4548B5D2">
            <wp:simplePos x="0" y="0"/>
            <wp:positionH relativeFrom="column">
              <wp:posOffset>2552700</wp:posOffset>
            </wp:positionH>
            <wp:positionV relativeFrom="paragraph">
              <wp:posOffset>85090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094F" w:rsidRPr="00530F06" w:rsidRDefault="0004094F" w:rsidP="0004094F">
      <w:pPr>
        <w:rPr>
          <w:lang w:val="uk-UA"/>
        </w:rPr>
      </w:pPr>
    </w:p>
    <w:p w:rsidR="0004094F" w:rsidRPr="00EE149A" w:rsidRDefault="0004094F" w:rsidP="0004094F">
      <w:pPr>
        <w:keepNext/>
        <w:ind w:left="-567"/>
        <w:jc w:val="center"/>
        <w:outlineLvl w:val="4"/>
        <w:rPr>
          <w:lang w:val="en-US"/>
        </w:rPr>
      </w:pPr>
    </w:p>
    <w:p w:rsidR="0004094F" w:rsidRPr="00530F06" w:rsidRDefault="0004094F" w:rsidP="0004094F">
      <w:pPr>
        <w:keepNext/>
        <w:ind w:left="-567"/>
        <w:jc w:val="center"/>
        <w:outlineLvl w:val="4"/>
        <w:rPr>
          <w:lang w:val="uk-UA"/>
        </w:rPr>
      </w:pPr>
    </w:p>
    <w:p w:rsidR="0004094F" w:rsidRPr="00530F06" w:rsidRDefault="0004094F" w:rsidP="0004094F">
      <w:pPr>
        <w:rPr>
          <w:lang w:val="uk-UA"/>
        </w:rPr>
      </w:pPr>
    </w:p>
    <w:p w:rsidR="0004094F" w:rsidRPr="00530F06" w:rsidRDefault="0004094F" w:rsidP="0004094F">
      <w:pPr>
        <w:rPr>
          <w:lang w:val="uk-UA"/>
        </w:rPr>
      </w:pPr>
    </w:p>
    <w:p w:rsidR="0004094F" w:rsidRPr="00530F06" w:rsidRDefault="0004094F" w:rsidP="0004094F">
      <w:pPr>
        <w:keepNext/>
        <w:ind w:left="-567"/>
        <w:jc w:val="center"/>
        <w:outlineLvl w:val="4"/>
        <w:rPr>
          <w:lang w:val="uk-UA"/>
        </w:rPr>
      </w:pPr>
      <w:r w:rsidRPr="00530F06">
        <w:rPr>
          <w:lang w:val="uk-UA"/>
        </w:rPr>
        <w:t>УКРАЇНА</w:t>
      </w:r>
    </w:p>
    <w:p w:rsidR="0004094F" w:rsidRPr="00530F06" w:rsidRDefault="0004094F" w:rsidP="0004094F">
      <w:pPr>
        <w:ind w:left="-567"/>
        <w:jc w:val="center"/>
        <w:rPr>
          <w:lang w:val="uk-UA"/>
        </w:rPr>
      </w:pPr>
      <w:r w:rsidRPr="00530F06">
        <w:rPr>
          <w:lang w:val="uk-UA"/>
        </w:rPr>
        <w:t>МАЛИНСЬКА МІСЬКА РАДА</w:t>
      </w:r>
    </w:p>
    <w:p w:rsidR="0004094F" w:rsidRPr="00530F06" w:rsidRDefault="0004094F" w:rsidP="0004094F">
      <w:pPr>
        <w:ind w:left="-567"/>
        <w:jc w:val="center"/>
        <w:rPr>
          <w:lang w:val="uk-UA"/>
        </w:rPr>
      </w:pPr>
      <w:r w:rsidRPr="00530F06">
        <w:rPr>
          <w:lang w:val="uk-UA"/>
        </w:rPr>
        <w:t>ЖИТОМИРСЬКОЇ ОБЛАСТІ</w:t>
      </w:r>
    </w:p>
    <w:p w:rsidR="0004094F" w:rsidRPr="00530F06" w:rsidRDefault="0004094F" w:rsidP="0004094F">
      <w:pPr>
        <w:ind w:left="-567"/>
        <w:jc w:val="center"/>
        <w:rPr>
          <w:lang w:val="uk-UA"/>
        </w:rPr>
      </w:pPr>
    </w:p>
    <w:p w:rsidR="0004094F" w:rsidRPr="00530F06" w:rsidRDefault="0004094F" w:rsidP="0004094F">
      <w:pPr>
        <w:keepNext/>
        <w:ind w:left="-567"/>
        <w:jc w:val="center"/>
        <w:outlineLvl w:val="5"/>
        <w:rPr>
          <w:b/>
          <w:sz w:val="24"/>
          <w:lang w:val="uk-UA"/>
        </w:rPr>
      </w:pPr>
      <w:r w:rsidRPr="00530F06">
        <w:rPr>
          <w:b/>
          <w:sz w:val="24"/>
          <w:lang w:val="uk-UA"/>
        </w:rPr>
        <w:t>ВИКОНАВЧИЙ КОМІТЕТ</w:t>
      </w:r>
    </w:p>
    <w:p w:rsidR="0004094F" w:rsidRPr="00FA25E6" w:rsidRDefault="0004094F" w:rsidP="00FA25E6">
      <w:pPr>
        <w:keepNext/>
        <w:tabs>
          <w:tab w:val="left" w:pos="2985"/>
        </w:tabs>
        <w:ind w:left="-567"/>
        <w:jc w:val="center"/>
        <w:outlineLvl w:val="6"/>
        <w:rPr>
          <w:b/>
          <w:bCs/>
          <w:sz w:val="48"/>
          <w:szCs w:val="48"/>
          <w:lang w:val="uk-UA"/>
        </w:rPr>
      </w:pPr>
      <w:r w:rsidRPr="00530F06">
        <w:rPr>
          <w:b/>
          <w:bCs/>
          <w:sz w:val="48"/>
          <w:szCs w:val="48"/>
          <w:lang w:val="uk-UA"/>
        </w:rPr>
        <w:t>Р І Ш Е Н Н Я</w:t>
      </w:r>
    </w:p>
    <w:p w:rsidR="0004094F" w:rsidRPr="00530F06" w:rsidRDefault="0004094F" w:rsidP="0004094F">
      <w:pPr>
        <w:rPr>
          <w:sz w:val="12"/>
          <w:szCs w:val="12"/>
          <w:lang w:val="uk-UA"/>
        </w:rPr>
      </w:pPr>
    </w:p>
    <w:p w:rsidR="0004094F" w:rsidRPr="00275001" w:rsidRDefault="009462CF" w:rsidP="0004094F">
      <w:pPr>
        <w:ind w:hanging="567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uk-UA"/>
        </w:rPr>
        <w:t>в</w:t>
      </w:r>
      <w:r w:rsidR="0004094F" w:rsidRPr="00275001">
        <w:rPr>
          <w:sz w:val="28"/>
          <w:szCs w:val="28"/>
          <w:u w:val="single"/>
          <w:lang w:val="uk-UA"/>
        </w:rPr>
        <w:t>ід</w:t>
      </w:r>
      <w:r>
        <w:rPr>
          <w:sz w:val="28"/>
          <w:szCs w:val="28"/>
          <w:u w:val="single"/>
          <w:lang w:val="uk-UA"/>
        </w:rPr>
        <w:t xml:space="preserve"> </w:t>
      </w:r>
      <w:r w:rsidR="0000071D">
        <w:rPr>
          <w:sz w:val="28"/>
          <w:szCs w:val="28"/>
          <w:u w:val="single"/>
          <w:lang w:val="uk-UA"/>
        </w:rPr>
        <w:t>17.06.</w:t>
      </w:r>
      <w:r w:rsidR="00275001">
        <w:rPr>
          <w:sz w:val="28"/>
          <w:szCs w:val="28"/>
          <w:u w:val="single"/>
          <w:lang w:val="uk-UA"/>
        </w:rPr>
        <w:t>2020</w:t>
      </w:r>
      <w:r w:rsidR="0004094F" w:rsidRPr="00275001">
        <w:rPr>
          <w:sz w:val="28"/>
          <w:szCs w:val="28"/>
          <w:u w:val="single"/>
          <w:lang w:val="uk-UA"/>
        </w:rPr>
        <w:t xml:space="preserve">  </w:t>
      </w:r>
      <w:r w:rsidR="00275001">
        <w:rPr>
          <w:sz w:val="28"/>
          <w:szCs w:val="28"/>
          <w:u w:val="single"/>
          <w:lang w:val="uk-UA"/>
        </w:rPr>
        <w:t xml:space="preserve"> № </w:t>
      </w:r>
      <w:r w:rsidR="002F0900">
        <w:rPr>
          <w:sz w:val="28"/>
          <w:szCs w:val="28"/>
          <w:u w:val="single"/>
          <w:lang w:val="uk-UA"/>
        </w:rPr>
        <w:t>99</w:t>
      </w:r>
      <w:bookmarkStart w:id="0" w:name="_GoBack"/>
      <w:bookmarkEnd w:id="0"/>
    </w:p>
    <w:p w:rsidR="0046015E" w:rsidRDefault="0004094F" w:rsidP="00F059CD">
      <w:pPr>
        <w:ind w:left="-56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</w:t>
      </w:r>
      <w:r w:rsidR="0046015E">
        <w:rPr>
          <w:color w:val="000000"/>
          <w:sz w:val="28"/>
          <w:szCs w:val="28"/>
          <w:lang w:val="uk-UA"/>
        </w:rPr>
        <w:t xml:space="preserve"> надання дозволу </w:t>
      </w:r>
    </w:p>
    <w:p w:rsidR="0004094F" w:rsidRPr="00530F06" w:rsidRDefault="0004094F" w:rsidP="0046015E">
      <w:pPr>
        <w:ind w:left="-56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 розміщення зовнішньої реклами</w:t>
      </w:r>
    </w:p>
    <w:p w:rsidR="0004094F" w:rsidRPr="00530F06" w:rsidRDefault="0004094F" w:rsidP="0004094F">
      <w:pPr>
        <w:ind w:left="-567"/>
        <w:rPr>
          <w:color w:val="000000"/>
          <w:sz w:val="28"/>
          <w:szCs w:val="28"/>
          <w:lang w:val="uk-UA"/>
        </w:rPr>
      </w:pPr>
    </w:p>
    <w:p w:rsidR="0004094F" w:rsidRDefault="0004094F" w:rsidP="0004094F">
      <w:pPr>
        <w:ind w:left="-567"/>
        <w:jc w:val="both"/>
        <w:rPr>
          <w:color w:val="000000"/>
          <w:sz w:val="28"/>
          <w:szCs w:val="28"/>
          <w:lang w:val="uk-UA"/>
        </w:rPr>
      </w:pPr>
      <w:r w:rsidRPr="00530F06">
        <w:rPr>
          <w:color w:val="000000"/>
          <w:sz w:val="28"/>
          <w:szCs w:val="28"/>
          <w:lang w:val="uk-UA"/>
        </w:rPr>
        <w:t xml:space="preserve">    </w:t>
      </w:r>
      <w:r>
        <w:rPr>
          <w:color w:val="000000"/>
          <w:sz w:val="28"/>
          <w:szCs w:val="28"/>
          <w:lang w:val="uk-UA"/>
        </w:rPr>
        <w:t xml:space="preserve">   </w:t>
      </w:r>
      <w:r w:rsidR="001A3B57">
        <w:rPr>
          <w:color w:val="000000"/>
          <w:sz w:val="28"/>
          <w:szCs w:val="28"/>
          <w:lang w:val="uk-UA"/>
        </w:rPr>
        <w:t>Керуючись з</w:t>
      </w:r>
      <w:r>
        <w:rPr>
          <w:color w:val="000000"/>
          <w:sz w:val="28"/>
          <w:szCs w:val="28"/>
          <w:lang w:val="uk-UA"/>
        </w:rPr>
        <w:t>аконами України «</w:t>
      </w:r>
      <w:r w:rsidR="003A1301">
        <w:rPr>
          <w:color w:val="000000"/>
          <w:sz w:val="28"/>
          <w:szCs w:val="28"/>
          <w:lang w:val="uk-UA"/>
        </w:rPr>
        <w:t>Про місцеве самоврядування</w:t>
      </w:r>
      <w:r w:rsidRPr="00530F06">
        <w:rPr>
          <w:color w:val="000000"/>
          <w:sz w:val="28"/>
          <w:szCs w:val="28"/>
          <w:lang w:val="uk-UA"/>
        </w:rPr>
        <w:t xml:space="preserve"> в Україні»,        «Про адміністративні послуги</w:t>
      </w:r>
      <w:r>
        <w:rPr>
          <w:color w:val="000000"/>
          <w:sz w:val="28"/>
          <w:szCs w:val="28"/>
          <w:lang w:val="uk-UA"/>
        </w:rPr>
        <w:t>», «Про рекламу», Постановою Кабінету Міністрів України «Про затвердження Типових правил розміщення зовнішньої реклами»,</w:t>
      </w:r>
      <w:r w:rsidRPr="00530F0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пп.3.7.1, 3.7.4 ДСТУ 3587-1997 «Безпека дорожнього руху. Автомобільні дороги, вулиці та залізничні переїзди. Вимоги до експлуатаційного стану», </w:t>
      </w:r>
      <w:r w:rsidRPr="00530F06">
        <w:rPr>
          <w:color w:val="000000"/>
          <w:sz w:val="28"/>
          <w:szCs w:val="28"/>
          <w:lang w:val="uk-UA"/>
        </w:rPr>
        <w:t xml:space="preserve">відповідно до </w:t>
      </w:r>
      <w:r>
        <w:rPr>
          <w:color w:val="000000"/>
          <w:sz w:val="28"/>
          <w:szCs w:val="28"/>
          <w:lang w:val="uk-UA"/>
        </w:rPr>
        <w:t>рішенням виконавчого комітету «Про затвердження правил розміщення зовнішньої реклами на території м. Малина» від 09.11.2018 №205</w:t>
      </w:r>
      <w:r w:rsidR="00512B45">
        <w:rPr>
          <w:color w:val="000000"/>
          <w:sz w:val="28"/>
          <w:szCs w:val="28"/>
          <w:lang w:val="uk-UA"/>
        </w:rPr>
        <w:t>, розглянувши заяву</w:t>
      </w:r>
      <w:r w:rsidR="00110CAD">
        <w:rPr>
          <w:color w:val="000000"/>
          <w:sz w:val="28"/>
          <w:szCs w:val="28"/>
          <w:lang w:val="uk-UA"/>
        </w:rPr>
        <w:t xml:space="preserve"> ФОП </w:t>
      </w:r>
      <w:r w:rsidR="009462CF">
        <w:rPr>
          <w:color w:val="000000"/>
          <w:sz w:val="28"/>
          <w:szCs w:val="28"/>
          <w:lang w:val="uk-UA"/>
        </w:rPr>
        <w:t>Чушенко</w:t>
      </w:r>
      <w:r w:rsidR="00110CAD">
        <w:rPr>
          <w:color w:val="000000"/>
          <w:sz w:val="28"/>
          <w:szCs w:val="28"/>
          <w:lang w:val="uk-UA"/>
        </w:rPr>
        <w:t xml:space="preserve"> Тетяни </w:t>
      </w:r>
      <w:r w:rsidR="009462CF">
        <w:rPr>
          <w:color w:val="000000"/>
          <w:sz w:val="28"/>
          <w:szCs w:val="28"/>
          <w:lang w:val="uk-UA"/>
        </w:rPr>
        <w:t>Миколаївни</w:t>
      </w:r>
      <w:r w:rsidR="00110CAD">
        <w:rPr>
          <w:color w:val="000000"/>
          <w:sz w:val="28"/>
          <w:szCs w:val="28"/>
          <w:lang w:val="uk-UA"/>
        </w:rPr>
        <w:t xml:space="preserve"> про надання дозволу на розміщення зовнішньої реклами</w:t>
      </w:r>
      <w:r w:rsidRPr="00530F06">
        <w:rPr>
          <w:color w:val="000000"/>
          <w:sz w:val="28"/>
          <w:szCs w:val="28"/>
          <w:lang w:val="uk-UA"/>
        </w:rPr>
        <w:t xml:space="preserve"> виконавчий комітет міської ради       В И Р І Ш И В: </w:t>
      </w:r>
    </w:p>
    <w:p w:rsidR="001B38E2" w:rsidRPr="009462CF" w:rsidRDefault="009462CF" w:rsidP="009462CF">
      <w:pPr>
        <w:ind w:left="-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</w:t>
      </w:r>
      <w:r w:rsidR="001B38E2">
        <w:rPr>
          <w:color w:val="000000"/>
          <w:sz w:val="28"/>
          <w:szCs w:val="28"/>
          <w:lang w:val="uk-UA"/>
        </w:rPr>
        <w:t>Надати дозвіл на розміщення зовнішньої реклами</w:t>
      </w:r>
      <w:r w:rsidRPr="009462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</w:t>
      </w:r>
      <w:r w:rsidRPr="009462CF">
        <w:rPr>
          <w:sz w:val="28"/>
          <w:szCs w:val="28"/>
          <w:lang w:val="uk-UA"/>
        </w:rPr>
        <w:t xml:space="preserve">ізичній особі-підприємцю </w:t>
      </w:r>
      <w:r>
        <w:rPr>
          <w:sz w:val="28"/>
          <w:szCs w:val="28"/>
          <w:lang w:val="uk-UA"/>
        </w:rPr>
        <w:t>Чушенко</w:t>
      </w:r>
      <w:r w:rsidRPr="009462CF">
        <w:rPr>
          <w:sz w:val="28"/>
          <w:szCs w:val="28"/>
          <w:lang w:val="uk-UA"/>
        </w:rPr>
        <w:t xml:space="preserve">Тетяні </w:t>
      </w:r>
      <w:r>
        <w:rPr>
          <w:sz w:val="28"/>
          <w:szCs w:val="28"/>
          <w:lang w:val="uk-UA"/>
        </w:rPr>
        <w:t>Миколаївні</w:t>
      </w:r>
      <w:r w:rsidRPr="009462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</w:t>
      </w:r>
      <w:r w:rsidRPr="009462CF">
        <w:rPr>
          <w:sz w:val="28"/>
          <w:szCs w:val="28"/>
          <w:lang w:val="uk-UA"/>
        </w:rPr>
        <w:t xml:space="preserve"> вул. Грушевського, </w:t>
      </w:r>
      <w:r>
        <w:rPr>
          <w:sz w:val="28"/>
          <w:szCs w:val="28"/>
          <w:lang w:val="uk-UA"/>
        </w:rPr>
        <w:t>біля будівлі №6</w:t>
      </w:r>
      <w:r w:rsidRPr="009462CF">
        <w:rPr>
          <w:sz w:val="28"/>
          <w:szCs w:val="28"/>
          <w:lang w:val="uk-UA"/>
        </w:rPr>
        <w:t xml:space="preserve"> у вигляді сіті-лайта, зовнішніми розмірами 1,8х1,2х0,2м строком на 5 (п’ять) років.</w:t>
      </w:r>
    </w:p>
    <w:p w:rsidR="0046015E" w:rsidRDefault="00870831" w:rsidP="0046015E">
      <w:pPr>
        <w:ind w:left="-567"/>
        <w:jc w:val="both"/>
        <w:rPr>
          <w:color w:val="000000"/>
          <w:sz w:val="28"/>
          <w:szCs w:val="28"/>
          <w:lang w:val="uk-UA"/>
        </w:rPr>
      </w:pPr>
      <w:r w:rsidRPr="009462CF">
        <w:rPr>
          <w:color w:val="000000"/>
          <w:sz w:val="28"/>
          <w:szCs w:val="28"/>
          <w:lang w:val="uk-UA"/>
        </w:rPr>
        <w:t>2</w:t>
      </w:r>
      <w:r w:rsidR="00275001">
        <w:rPr>
          <w:color w:val="000000"/>
          <w:sz w:val="28"/>
          <w:szCs w:val="28"/>
          <w:lang w:val="uk-UA"/>
        </w:rPr>
        <w:t>.</w:t>
      </w:r>
      <w:r w:rsidR="0046015E">
        <w:rPr>
          <w:color w:val="000000"/>
          <w:sz w:val="28"/>
          <w:szCs w:val="28"/>
          <w:lang w:val="uk-UA"/>
        </w:rPr>
        <w:t xml:space="preserve"> Фінансовому управлінню виконавчого комітету Малинської міської ради провести розрахунок оплати за тимчасове користування місц</w:t>
      </w:r>
      <w:r w:rsidR="009462CF">
        <w:rPr>
          <w:color w:val="000000"/>
          <w:sz w:val="28"/>
          <w:szCs w:val="28"/>
          <w:lang w:val="uk-UA"/>
        </w:rPr>
        <w:t>ем</w:t>
      </w:r>
      <w:r w:rsidR="0046015E">
        <w:rPr>
          <w:color w:val="000000"/>
          <w:sz w:val="28"/>
          <w:szCs w:val="28"/>
          <w:lang w:val="uk-UA"/>
        </w:rPr>
        <w:t xml:space="preserve"> розміщення рекламн</w:t>
      </w:r>
      <w:r w:rsidR="009462CF">
        <w:rPr>
          <w:color w:val="000000"/>
          <w:sz w:val="28"/>
          <w:szCs w:val="28"/>
          <w:lang w:val="uk-UA"/>
        </w:rPr>
        <w:t>ого</w:t>
      </w:r>
      <w:r w:rsidR="0046015E">
        <w:rPr>
          <w:color w:val="000000"/>
          <w:sz w:val="28"/>
          <w:szCs w:val="28"/>
          <w:lang w:val="uk-UA"/>
        </w:rPr>
        <w:t xml:space="preserve"> засоб</w:t>
      </w:r>
      <w:r w:rsidR="009462CF">
        <w:rPr>
          <w:color w:val="000000"/>
          <w:sz w:val="28"/>
          <w:szCs w:val="28"/>
          <w:lang w:val="uk-UA"/>
        </w:rPr>
        <w:t>у</w:t>
      </w:r>
      <w:r w:rsidR="0046015E">
        <w:rPr>
          <w:color w:val="000000"/>
          <w:sz w:val="28"/>
          <w:szCs w:val="28"/>
          <w:lang w:val="uk-UA"/>
        </w:rPr>
        <w:t>.</w:t>
      </w:r>
    </w:p>
    <w:p w:rsidR="006C0D94" w:rsidRPr="00A902F3" w:rsidRDefault="006C0D94" w:rsidP="006C0D94">
      <w:pPr>
        <w:ind w:left="-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275001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  <w:r w:rsidRPr="00DA12C6">
        <w:rPr>
          <w:color w:val="000000"/>
          <w:sz w:val="28"/>
          <w:szCs w:val="28"/>
          <w:lang w:val="uk-UA"/>
        </w:rPr>
        <w:t>Доручити юридичному відділу виконавчого комітету міської ради забезпечити розроблення та укладання договору про тимчасове користуванн</w:t>
      </w:r>
      <w:r w:rsidR="001A4764">
        <w:rPr>
          <w:color w:val="000000"/>
          <w:sz w:val="28"/>
          <w:szCs w:val="28"/>
          <w:lang w:val="uk-UA"/>
        </w:rPr>
        <w:t>я місцем розташування рекламн</w:t>
      </w:r>
      <w:r w:rsidR="009462CF">
        <w:rPr>
          <w:color w:val="000000"/>
          <w:sz w:val="28"/>
          <w:szCs w:val="28"/>
          <w:lang w:val="uk-UA"/>
        </w:rPr>
        <w:t>ого</w:t>
      </w:r>
      <w:r w:rsidR="001A4764">
        <w:rPr>
          <w:color w:val="000000"/>
          <w:sz w:val="28"/>
          <w:szCs w:val="28"/>
          <w:lang w:val="uk-UA"/>
        </w:rPr>
        <w:t xml:space="preserve"> засоб</w:t>
      </w:r>
      <w:r w:rsidR="009462CF">
        <w:rPr>
          <w:color w:val="000000"/>
          <w:sz w:val="28"/>
          <w:szCs w:val="28"/>
          <w:lang w:val="uk-UA"/>
        </w:rPr>
        <w:t>у</w:t>
      </w:r>
      <w:r w:rsidRPr="00DA12C6">
        <w:rPr>
          <w:color w:val="000000"/>
          <w:sz w:val="28"/>
          <w:szCs w:val="28"/>
          <w:lang w:val="uk-UA"/>
        </w:rPr>
        <w:t xml:space="preserve"> </w:t>
      </w:r>
      <w:r w:rsidRPr="00DA12C6">
        <w:rPr>
          <w:sz w:val="28"/>
          <w:szCs w:val="28"/>
          <w:lang w:val="uk-UA"/>
        </w:rPr>
        <w:t xml:space="preserve">по вул. </w:t>
      </w:r>
      <w:r>
        <w:rPr>
          <w:sz w:val="28"/>
          <w:szCs w:val="28"/>
          <w:lang w:val="uk-UA"/>
        </w:rPr>
        <w:t xml:space="preserve">Грушевського, </w:t>
      </w:r>
      <w:r w:rsidR="009462CF">
        <w:rPr>
          <w:sz w:val="28"/>
          <w:szCs w:val="28"/>
          <w:lang w:val="uk-UA"/>
        </w:rPr>
        <w:t>біля будівлі №6</w:t>
      </w:r>
      <w:r w:rsidRPr="00DA12C6">
        <w:rPr>
          <w:sz w:val="28"/>
          <w:szCs w:val="28"/>
          <w:lang w:val="uk-UA"/>
        </w:rPr>
        <w:t xml:space="preserve"> між виконавчим комітетом та </w:t>
      </w:r>
      <w:r>
        <w:rPr>
          <w:sz w:val="28"/>
          <w:szCs w:val="28"/>
          <w:lang w:val="uk-UA"/>
        </w:rPr>
        <w:t xml:space="preserve">ФОП </w:t>
      </w:r>
      <w:r w:rsidR="009462CF">
        <w:rPr>
          <w:sz w:val="28"/>
          <w:szCs w:val="28"/>
          <w:lang w:val="uk-UA"/>
        </w:rPr>
        <w:t>Чушенко</w:t>
      </w:r>
      <w:r>
        <w:rPr>
          <w:sz w:val="28"/>
          <w:szCs w:val="28"/>
          <w:lang w:val="uk-UA"/>
        </w:rPr>
        <w:t xml:space="preserve"> Тетяною </w:t>
      </w:r>
      <w:r w:rsidR="009462CF">
        <w:rPr>
          <w:sz w:val="28"/>
          <w:szCs w:val="28"/>
          <w:lang w:val="uk-UA"/>
        </w:rPr>
        <w:t>Миколаївною</w:t>
      </w:r>
      <w:r>
        <w:rPr>
          <w:sz w:val="28"/>
          <w:szCs w:val="28"/>
          <w:lang w:val="uk-UA"/>
        </w:rPr>
        <w:t>.</w:t>
      </w:r>
    </w:p>
    <w:p w:rsidR="0046015E" w:rsidRDefault="00870831" w:rsidP="006C0D94">
      <w:pPr>
        <w:ind w:left="-567"/>
        <w:jc w:val="both"/>
        <w:rPr>
          <w:color w:val="000000"/>
          <w:sz w:val="28"/>
          <w:szCs w:val="28"/>
          <w:lang w:val="uk-UA"/>
        </w:rPr>
      </w:pPr>
      <w:r w:rsidRPr="00870831">
        <w:rPr>
          <w:color w:val="000000"/>
          <w:sz w:val="28"/>
          <w:szCs w:val="28"/>
          <w:lang w:val="uk-UA"/>
        </w:rPr>
        <w:t>4</w:t>
      </w:r>
      <w:r w:rsidR="00275001">
        <w:rPr>
          <w:color w:val="000000"/>
          <w:sz w:val="28"/>
          <w:szCs w:val="28"/>
          <w:lang w:val="uk-UA"/>
        </w:rPr>
        <w:t>.</w:t>
      </w:r>
      <w:r w:rsidR="0046015E">
        <w:rPr>
          <w:color w:val="000000"/>
          <w:sz w:val="28"/>
          <w:szCs w:val="28"/>
          <w:lang w:val="uk-UA"/>
        </w:rPr>
        <w:t xml:space="preserve"> Зобов’язати розповсюджувача зовнішньої реклами у п’ятиденний термін після розташуванн</w:t>
      </w:r>
      <w:r w:rsidR="001A4764">
        <w:rPr>
          <w:color w:val="000000"/>
          <w:sz w:val="28"/>
          <w:szCs w:val="28"/>
          <w:lang w:val="uk-UA"/>
        </w:rPr>
        <w:t>я рекламних засобів</w:t>
      </w:r>
      <w:r w:rsidR="0046015E">
        <w:rPr>
          <w:color w:val="000000"/>
          <w:sz w:val="28"/>
          <w:szCs w:val="28"/>
          <w:lang w:val="uk-UA"/>
        </w:rPr>
        <w:t xml:space="preserve"> надати робочому органу по регулюванню діяльності з розміщення зовнішньої реклами </w:t>
      </w:r>
      <w:r w:rsidR="001A4764">
        <w:rPr>
          <w:color w:val="000000"/>
          <w:sz w:val="28"/>
          <w:szCs w:val="28"/>
          <w:lang w:val="uk-UA"/>
        </w:rPr>
        <w:t>на території м. Малин фотокартки місць</w:t>
      </w:r>
      <w:r w:rsidR="0046015E">
        <w:rPr>
          <w:color w:val="000000"/>
          <w:sz w:val="28"/>
          <w:szCs w:val="28"/>
          <w:lang w:val="uk-UA"/>
        </w:rPr>
        <w:t xml:space="preserve"> розташування рекламн</w:t>
      </w:r>
      <w:r w:rsidR="001A4764">
        <w:rPr>
          <w:color w:val="000000"/>
          <w:sz w:val="28"/>
          <w:szCs w:val="28"/>
          <w:lang w:val="uk-UA"/>
        </w:rPr>
        <w:t>их засобів</w:t>
      </w:r>
      <w:r w:rsidR="0046015E">
        <w:rPr>
          <w:color w:val="000000"/>
          <w:sz w:val="28"/>
          <w:szCs w:val="28"/>
          <w:lang w:val="uk-UA"/>
        </w:rPr>
        <w:t xml:space="preserve">. </w:t>
      </w:r>
    </w:p>
    <w:p w:rsidR="006C0D94" w:rsidRDefault="006C0D94" w:rsidP="006C0D94">
      <w:pPr>
        <w:pStyle w:val="a3"/>
        <w:ind w:left="-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="00275001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Контроль за виконанням даного рішення покласти на заступника міського голови Ювковецького</w:t>
      </w:r>
      <w:r w:rsidRPr="008A588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О.</w:t>
      </w:r>
    </w:p>
    <w:p w:rsidR="0046015E" w:rsidRDefault="0046015E" w:rsidP="00EE149A">
      <w:pPr>
        <w:pStyle w:val="a3"/>
        <w:ind w:left="-567"/>
        <w:jc w:val="both"/>
        <w:rPr>
          <w:color w:val="000000"/>
          <w:sz w:val="28"/>
          <w:szCs w:val="28"/>
          <w:lang w:val="uk-UA"/>
        </w:rPr>
      </w:pPr>
    </w:p>
    <w:p w:rsidR="00226C47" w:rsidRPr="001A4764" w:rsidRDefault="00226C47" w:rsidP="001A4764">
      <w:pPr>
        <w:jc w:val="both"/>
        <w:rPr>
          <w:color w:val="000000"/>
          <w:sz w:val="28"/>
          <w:szCs w:val="28"/>
          <w:lang w:val="uk-UA"/>
        </w:rPr>
      </w:pPr>
    </w:p>
    <w:p w:rsidR="00E27CF1" w:rsidRPr="00E27CF1" w:rsidRDefault="00E27CF1" w:rsidP="0046015E">
      <w:pPr>
        <w:ind w:hanging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Міський голова                                                 </w:t>
      </w:r>
      <w:r w:rsidR="003817A8">
        <w:rPr>
          <w:color w:val="000000"/>
          <w:sz w:val="28"/>
          <w:szCs w:val="28"/>
          <w:lang w:val="uk-UA"/>
        </w:rPr>
        <w:t xml:space="preserve">                  </w:t>
      </w:r>
      <w:r w:rsidR="006C0D94">
        <w:rPr>
          <w:color w:val="000000"/>
          <w:sz w:val="28"/>
          <w:szCs w:val="28"/>
          <w:lang w:val="uk-UA"/>
        </w:rPr>
        <w:t xml:space="preserve">     </w:t>
      </w:r>
      <w:r>
        <w:rPr>
          <w:color w:val="000000"/>
          <w:sz w:val="28"/>
          <w:szCs w:val="28"/>
          <w:lang w:val="uk-UA"/>
        </w:rPr>
        <w:t xml:space="preserve"> </w:t>
      </w:r>
      <w:r w:rsidR="00512B45">
        <w:rPr>
          <w:color w:val="000000"/>
          <w:sz w:val="28"/>
          <w:szCs w:val="28"/>
          <w:lang w:val="uk-UA"/>
        </w:rPr>
        <w:t>Олексій ШОСТАК</w:t>
      </w:r>
    </w:p>
    <w:p w:rsidR="001A1C53" w:rsidRDefault="001A1C53" w:rsidP="00E27CF1">
      <w:pPr>
        <w:rPr>
          <w:sz w:val="18"/>
          <w:szCs w:val="18"/>
          <w:lang w:val="uk-UA"/>
        </w:rPr>
      </w:pPr>
    </w:p>
    <w:p w:rsidR="006C0D94" w:rsidRDefault="00512B45" w:rsidP="0046015E">
      <w:pPr>
        <w:ind w:hanging="567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          </w:t>
      </w:r>
    </w:p>
    <w:p w:rsidR="00FD38D3" w:rsidRPr="00537FA9" w:rsidRDefault="00FD38D3" w:rsidP="00FD38D3">
      <w:pPr>
        <w:ind w:hanging="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</w:t>
      </w:r>
      <w:r w:rsidRPr="00537FA9">
        <w:rPr>
          <w:sz w:val="24"/>
          <w:szCs w:val="24"/>
          <w:lang w:val="uk-UA"/>
        </w:rPr>
        <w:t>Світлана СИВКО</w:t>
      </w:r>
    </w:p>
    <w:p w:rsidR="00FD38D3" w:rsidRPr="00537FA9" w:rsidRDefault="00FD38D3" w:rsidP="00FD38D3">
      <w:pPr>
        <w:ind w:hanging="567"/>
        <w:rPr>
          <w:sz w:val="24"/>
          <w:szCs w:val="24"/>
          <w:lang w:val="uk-UA"/>
        </w:rPr>
      </w:pPr>
      <w:r w:rsidRPr="00537FA9">
        <w:rPr>
          <w:sz w:val="24"/>
          <w:szCs w:val="24"/>
          <w:lang w:val="uk-UA"/>
        </w:rPr>
        <w:t xml:space="preserve">                       Олексій ВІЗІРЕНКО</w:t>
      </w:r>
    </w:p>
    <w:p w:rsidR="00E27CF1" w:rsidRPr="00FD38D3" w:rsidRDefault="00FD38D3" w:rsidP="00FD38D3">
      <w:pPr>
        <w:ind w:hanging="567"/>
        <w:rPr>
          <w:sz w:val="24"/>
          <w:szCs w:val="24"/>
          <w:lang w:val="uk-UA"/>
        </w:rPr>
      </w:pPr>
      <w:r w:rsidRPr="00537FA9">
        <w:rPr>
          <w:sz w:val="24"/>
          <w:szCs w:val="24"/>
          <w:lang w:val="uk-UA"/>
        </w:rPr>
        <w:t xml:space="preserve">                       Михайло ПАРФІНЕНКО</w:t>
      </w:r>
    </w:p>
    <w:sectPr w:rsidR="00E27CF1" w:rsidRPr="00FD38D3" w:rsidSect="0046015E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1572F"/>
    <w:multiLevelType w:val="multilevel"/>
    <w:tmpl w:val="D4403DB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-19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376" w:hanging="2160"/>
      </w:pPr>
      <w:rPr>
        <w:rFonts w:hint="default"/>
      </w:rPr>
    </w:lvl>
  </w:abstractNum>
  <w:abstractNum w:abstractNumId="1">
    <w:nsid w:val="322F6F01"/>
    <w:multiLevelType w:val="hybridMultilevel"/>
    <w:tmpl w:val="2092F99C"/>
    <w:lvl w:ilvl="0" w:tplc="FEF252F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350E22E3"/>
    <w:multiLevelType w:val="multilevel"/>
    <w:tmpl w:val="90EE7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475B38B0"/>
    <w:multiLevelType w:val="hybridMultilevel"/>
    <w:tmpl w:val="F41C650E"/>
    <w:lvl w:ilvl="0" w:tplc="DED2BE3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>
    <w:nsid w:val="6EF336B2"/>
    <w:multiLevelType w:val="multilevel"/>
    <w:tmpl w:val="FA5AD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036"/>
    <w:rsid w:val="0000071D"/>
    <w:rsid w:val="0004094F"/>
    <w:rsid w:val="00110CAD"/>
    <w:rsid w:val="001A1C53"/>
    <w:rsid w:val="001A3B57"/>
    <w:rsid w:val="001A4764"/>
    <w:rsid w:val="001B38E2"/>
    <w:rsid w:val="00226C47"/>
    <w:rsid w:val="00275001"/>
    <w:rsid w:val="002F0900"/>
    <w:rsid w:val="002F676D"/>
    <w:rsid w:val="003766B1"/>
    <w:rsid w:val="003817A8"/>
    <w:rsid w:val="00390B1D"/>
    <w:rsid w:val="003A1301"/>
    <w:rsid w:val="0046015E"/>
    <w:rsid w:val="00512B45"/>
    <w:rsid w:val="005C3848"/>
    <w:rsid w:val="005D2B25"/>
    <w:rsid w:val="006C0D94"/>
    <w:rsid w:val="006E16AA"/>
    <w:rsid w:val="007234BC"/>
    <w:rsid w:val="00844740"/>
    <w:rsid w:val="00846148"/>
    <w:rsid w:val="00870831"/>
    <w:rsid w:val="008879EC"/>
    <w:rsid w:val="008A5763"/>
    <w:rsid w:val="008C0036"/>
    <w:rsid w:val="009462CF"/>
    <w:rsid w:val="009E543A"/>
    <w:rsid w:val="009F6DD7"/>
    <w:rsid w:val="00CD05EC"/>
    <w:rsid w:val="00E27CF1"/>
    <w:rsid w:val="00ED2A7A"/>
    <w:rsid w:val="00EE149A"/>
    <w:rsid w:val="00F059CD"/>
    <w:rsid w:val="00FA25E6"/>
    <w:rsid w:val="00FD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9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9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2375</Words>
  <Characters>13540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15884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1</cp:lastModifiedBy>
  <cp:revision>39</cp:revision>
  <cp:lastPrinted>2020-06-15T07:42:00Z</cp:lastPrinted>
  <dcterms:created xsi:type="dcterms:W3CDTF">2018-12-11T09:13:00Z</dcterms:created>
  <dcterms:modified xsi:type="dcterms:W3CDTF">2020-06-16T09:24:00Z</dcterms:modified>
</cp:coreProperties>
</file>