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EA0" w:rsidRDefault="00152EA0" w:rsidP="00152EA0">
      <w:pPr>
        <w:spacing w:before="240" w:after="60" w:line="240" w:lineRule="auto"/>
        <w:jc w:val="center"/>
        <w:outlineLvl w:val="4"/>
        <w:rPr>
          <w:rFonts w:eastAsia="Times New Roman"/>
          <w:b/>
          <w:bCs/>
          <w:i/>
          <w:iCs/>
          <w:sz w:val="26"/>
          <w:szCs w:val="26"/>
        </w:rPr>
      </w:pPr>
      <w:r>
        <w:rPr>
          <w:noProof/>
          <w:lang w:eastAsia="ru-RU"/>
        </w:rPr>
        <w:drawing>
          <wp:anchor distT="0" distB="0" distL="114300" distR="114300" simplePos="0" relativeHeight="251659264" behindDoc="0" locked="0" layoutInCell="1" allowOverlap="1">
            <wp:simplePos x="0" y="0"/>
            <wp:positionH relativeFrom="column">
              <wp:posOffset>2724150</wp:posOffset>
            </wp:positionH>
            <wp:positionV relativeFrom="paragraph">
              <wp:posOffset>-333375</wp:posOffset>
            </wp:positionV>
            <wp:extent cx="489585" cy="5715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r>
        <w:rPr>
          <w:rFonts w:eastAsia="Times New Roman"/>
          <w:b/>
          <w:bCs/>
          <w:i/>
          <w:iCs/>
          <w:sz w:val="26"/>
          <w:szCs w:val="26"/>
        </w:rPr>
        <w:t xml:space="preserve">  </w:t>
      </w:r>
    </w:p>
    <w:p w:rsidR="00152EA0" w:rsidRDefault="00152EA0" w:rsidP="00152EA0">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УКРАЇНА</w:t>
      </w:r>
    </w:p>
    <w:p w:rsidR="00152EA0" w:rsidRDefault="00152EA0" w:rsidP="00152EA0">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МАЛИНСЬКА МІСЬКА РАДА</w:t>
      </w:r>
    </w:p>
    <w:p w:rsidR="00152EA0" w:rsidRDefault="00152EA0" w:rsidP="00152EA0">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ЖИТОМИРСЬКОЇ ОБЛАСТІ</w:t>
      </w:r>
    </w:p>
    <w:p w:rsidR="00152EA0" w:rsidRDefault="00152EA0" w:rsidP="00152EA0">
      <w:pPr>
        <w:spacing w:before="240" w:after="60" w:line="240" w:lineRule="auto"/>
        <w:jc w:val="center"/>
        <w:outlineLvl w:val="5"/>
        <w:rPr>
          <w:rFonts w:ascii="Times New Roman" w:eastAsia="Times New Roman" w:hAnsi="Times New Roman"/>
          <w:b/>
          <w:bCs/>
          <w:sz w:val="24"/>
          <w:szCs w:val="24"/>
          <w:lang w:val="uk-UA"/>
        </w:rPr>
      </w:pPr>
      <w:r>
        <w:rPr>
          <w:rFonts w:ascii="Times New Roman" w:eastAsia="Times New Roman" w:hAnsi="Times New Roman"/>
          <w:b/>
          <w:sz w:val="24"/>
          <w:szCs w:val="24"/>
        </w:rPr>
        <w:t>ВИКОНАВЧИЙ КОМІТЕТ</w:t>
      </w:r>
    </w:p>
    <w:p w:rsidR="00152EA0" w:rsidRDefault="00152EA0" w:rsidP="00152EA0">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proofErr w:type="gramStart"/>
      <w:r>
        <w:rPr>
          <w:rFonts w:ascii="Times New Roman" w:eastAsia="Times New Roman" w:hAnsi="Times New Roman"/>
          <w:b/>
          <w:sz w:val="48"/>
          <w:szCs w:val="48"/>
        </w:rPr>
        <w:t>Н</w:t>
      </w:r>
      <w:proofErr w:type="spellEnd"/>
      <w:proofErr w:type="gramEnd"/>
      <w:r>
        <w:rPr>
          <w:rFonts w:ascii="Times New Roman" w:eastAsia="Times New Roman" w:hAnsi="Times New Roman"/>
          <w:b/>
          <w:sz w:val="48"/>
          <w:szCs w:val="48"/>
        </w:rPr>
        <w:t xml:space="preserve"> Я</w:t>
      </w:r>
    </w:p>
    <w:p w:rsidR="00152EA0" w:rsidRDefault="00152EA0" w:rsidP="00152EA0">
      <w:pPr>
        <w:tabs>
          <w:tab w:val="left" w:pos="2985"/>
        </w:tabs>
        <w:spacing w:after="0" w:line="240" w:lineRule="auto"/>
        <w:rPr>
          <w:rFonts w:ascii="Times New Roman" w:eastAsia="Times New Roman" w:hAnsi="Times New Roman"/>
          <w:bCs/>
          <w:sz w:val="28"/>
          <w:szCs w:val="28"/>
          <w:u w:val="single"/>
          <w:lang w:val="uk-UA"/>
        </w:rPr>
      </w:pPr>
    </w:p>
    <w:p w:rsidR="00152EA0" w:rsidRDefault="00152EA0" w:rsidP="00152EA0">
      <w:pPr>
        <w:tabs>
          <w:tab w:val="left" w:pos="2985"/>
        </w:tabs>
        <w:spacing w:after="0" w:line="240" w:lineRule="auto"/>
        <w:rPr>
          <w:rFonts w:ascii="Times New Roman" w:eastAsia="Times New Roman" w:hAnsi="Times New Roman"/>
          <w:bCs/>
          <w:sz w:val="28"/>
          <w:szCs w:val="28"/>
          <w:u w:val="single"/>
          <w:lang w:val="uk-UA"/>
        </w:rPr>
      </w:pPr>
      <w:r>
        <w:rPr>
          <w:rFonts w:ascii="Times New Roman" w:eastAsia="Times New Roman" w:hAnsi="Times New Roman"/>
          <w:bCs/>
          <w:sz w:val="28"/>
          <w:szCs w:val="28"/>
          <w:u w:val="single"/>
          <w:lang w:val="uk-UA"/>
        </w:rPr>
        <w:t xml:space="preserve">від  </w:t>
      </w:r>
      <w:r w:rsidRPr="00B0186E">
        <w:rPr>
          <w:rFonts w:ascii="Times New Roman" w:eastAsia="Times New Roman" w:hAnsi="Times New Roman"/>
          <w:bCs/>
          <w:sz w:val="28"/>
          <w:szCs w:val="28"/>
          <w:u w:val="single"/>
        </w:rPr>
        <w:t>22</w:t>
      </w:r>
      <w:r>
        <w:rPr>
          <w:rFonts w:ascii="Times New Roman" w:eastAsia="Times New Roman" w:hAnsi="Times New Roman"/>
          <w:bCs/>
          <w:sz w:val="28"/>
          <w:szCs w:val="28"/>
          <w:u w:val="single"/>
          <w:lang w:val="uk-UA"/>
        </w:rPr>
        <w:t>.</w:t>
      </w:r>
      <w:r w:rsidRPr="00B0186E">
        <w:rPr>
          <w:rFonts w:ascii="Times New Roman" w:eastAsia="Times New Roman" w:hAnsi="Times New Roman"/>
          <w:bCs/>
          <w:sz w:val="28"/>
          <w:szCs w:val="28"/>
          <w:u w:val="single"/>
        </w:rPr>
        <w:t>01</w:t>
      </w:r>
      <w:r>
        <w:rPr>
          <w:rFonts w:ascii="Times New Roman" w:eastAsia="Times New Roman" w:hAnsi="Times New Roman"/>
          <w:bCs/>
          <w:sz w:val="28"/>
          <w:szCs w:val="28"/>
          <w:u w:val="single"/>
          <w:lang w:val="uk-UA"/>
        </w:rPr>
        <w:t>.20</w:t>
      </w:r>
      <w:r w:rsidRPr="00152EA0">
        <w:rPr>
          <w:rFonts w:ascii="Times New Roman" w:eastAsia="Times New Roman" w:hAnsi="Times New Roman"/>
          <w:bCs/>
          <w:sz w:val="28"/>
          <w:szCs w:val="28"/>
          <w:u w:val="single"/>
          <w:lang w:val="uk-UA"/>
        </w:rPr>
        <w:t>20</w:t>
      </w:r>
      <w:r>
        <w:rPr>
          <w:rFonts w:ascii="Times New Roman" w:eastAsia="Times New Roman" w:hAnsi="Times New Roman"/>
          <w:bCs/>
          <w:sz w:val="28"/>
          <w:szCs w:val="28"/>
          <w:u w:val="single"/>
          <w:lang w:val="uk-UA"/>
        </w:rPr>
        <w:t xml:space="preserve">     №</w:t>
      </w:r>
      <w:r w:rsidR="00D17BD4">
        <w:rPr>
          <w:rFonts w:ascii="Times New Roman" w:eastAsia="Times New Roman" w:hAnsi="Times New Roman"/>
          <w:bCs/>
          <w:sz w:val="28"/>
          <w:szCs w:val="28"/>
          <w:u w:val="single"/>
          <w:lang w:val="uk-UA"/>
        </w:rPr>
        <w:t>10</w:t>
      </w:r>
      <w:r>
        <w:rPr>
          <w:rFonts w:ascii="Times New Roman" w:eastAsia="Times New Roman" w:hAnsi="Times New Roman"/>
          <w:bCs/>
          <w:sz w:val="28"/>
          <w:szCs w:val="28"/>
          <w:u w:val="single"/>
          <w:lang w:val="uk-UA"/>
        </w:rPr>
        <w:t xml:space="preserve">    </w:t>
      </w:r>
    </w:p>
    <w:p w:rsidR="00152EA0" w:rsidRPr="00152EA0" w:rsidRDefault="00152EA0" w:rsidP="00152EA0">
      <w:pPr>
        <w:tabs>
          <w:tab w:val="left" w:pos="2985"/>
        </w:tabs>
        <w:spacing w:after="0" w:line="240" w:lineRule="auto"/>
        <w:rPr>
          <w:rFonts w:ascii="Times New Roman" w:eastAsia="Times New Roman" w:hAnsi="Times New Roman"/>
          <w:b/>
          <w:bCs/>
          <w:sz w:val="28"/>
          <w:szCs w:val="28"/>
          <w:u w:val="single"/>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152EA0" w:rsidRPr="00F0404C" w:rsidTr="00152EA0">
        <w:trPr>
          <w:trHeight w:val="180"/>
        </w:trPr>
        <w:tc>
          <w:tcPr>
            <w:tcW w:w="5070" w:type="dxa"/>
            <w:tcBorders>
              <w:top w:val="nil"/>
              <w:left w:val="nil"/>
              <w:bottom w:val="nil"/>
              <w:right w:val="nil"/>
            </w:tcBorders>
            <w:hideMark/>
          </w:tcPr>
          <w:p w:rsidR="00152EA0" w:rsidRDefault="00152EA0">
            <w:pPr>
              <w:tabs>
                <w:tab w:val="left" w:pos="2985"/>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p w:rsidR="00B0186E" w:rsidRDefault="00B0186E">
            <w:pPr>
              <w:tabs>
                <w:tab w:val="left" w:pos="2985"/>
              </w:tabs>
              <w:spacing w:after="0" w:line="240" w:lineRule="auto"/>
              <w:jc w:val="both"/>
              <w:rPr>
                <w:rFonts w:ascii="Times New Roman" w:eastAsia="Times New Roman" w:hAnsi="Times New Roman"/>
                <w:sz w:val="28"/>
                <w:szCs w:val="28"/>
                <w:lang w:val="uk-UA"/>
              </w:rPr>
            </w:pPr>
          </w:p>
        </w:tc>
      </w:tr>
    </w:tbl>
    <w:p w:rsidR="00792134" w:rsidRDefault="00152EA0" w:rsidP="00152EA0">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ab/>
        <w:t xml:space="preserve"> </w:t>
      </w:r>
    </w:p>
    <w:p w:rsidR="00B0186E" w:rsidRDefault="00792134" w:rsidP="00152EA0">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00152EA0">
        <w:rPr>
          <w:rFonts w:ascii="Times New Roman" w:eastAsia="Times New Roman" w:hAnsi="Times New Roman"/>
          <w:sz w:val="28"/>
          <w:szCs w:val="28"/>
          <w:lang w:val="uk-UA"/>
        </w:rPr>
        <w:t xml:space="preserve">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w:t>
      </w:r>
      <w:r w:rsidR="00F0404C">
        <w:rPr>
          <w:rFonts w:ascii="Times New Roman" w:eastAsia="Times New Roman" w:hAnsi="Times New Roman"/>
          <w:sz w:val="28"/>
          <w:szCs w:val="28"/>
          <w:lang w:val="uk-UA"/>
        </w:rPr>
        <w:t>осіб</w:t>
      </w:r>
      <w:bookmarkStart w:id="0" w:name="_GoBack"/>
      <w:bookmarkEnd w:id="0"/>
      <w:r w:rsidR="00152EA0">
        <w:rPr>
          <w:rFonts w:ascii="Times New Roman" w:eastAsia="Times New Roman" w:hAnsi="Times New Roman"/>
          <w:sz w:val="28"/>
          <w:szCs w:val="28"/>
          <w:lang w:val="uk-UA"/>
        </w:rPr>
        <w:t xml:space="preserve"> і безпритульних дітей», Законом України «Про свободу пересування та вільний вибір місця проживання в Україні» та розглянувши звернення громадян, виконавчий комітет міської ради  В И Р І Ш И В:</w:t>
      </w:r>
    </w:p>
    <w:p w:rsidR="00152EA0" w:rsidRDefault="00152EA0" w:rsidP="00152EA0">
      <w:pPr>
        <w:tabs>
          <w:tab w:val="left" w:pos="720"/>
        </w:tabs>
        <w:spacing w:after="0" w:line="240" w:lineRule="auto"/>
        <w:jc w:val="both"/>
        <w:rPr>
          <w:rFonts w:ascii="Times New Roman" w:eastAsia="Times New Roman" w:hAnsi="Times New Roman"/>
          <w:sz w:val="28"/>
          <w:szCs w:val="28"/>
          <w:lang w:val="uk-UA"/>
        </w:rPr>
      </w:pPr>
    </w:p>
    <w:p w:rsidR="00152EA0" w:rsidRDefault="00152EA0" w:rsidP="00152EA0">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Дати дозвіл </w:t>
      </w:r>
      <w:proofErr w:type="spellStart"/>
      <w:r>
        <w:rPr>
          <w:rFonts w:ascii="Times New Roman" w:eastAsia="Times New Roman" w:hAnsi="Times New Roman"/>
          <w:sz w:val="28"/>
          <w:szCs w:val="28"/>
          <w:lang w:val="uk-UA"/>
        </w:rPr>
        <w:t>Кінаш</w:t>
      </w:r>
      <w:proofErr w:type="spellEnd"/>
      <w:r>
        <w:rPr>
          <w:rFonts w:ascii="Times New Roman" w:eastAsia="Times New Roman" w:hAnsi="Times New Roman"/>
          <w:sz w:val="28"/>
          <w:szCs w:val="28"/>
          <w:lang w:val="uk-UA"/>
        </w:rPr>
        <w:t xml:space="preserve"> Юлії </w:t>
      </w:r>
      <w:r w:rsidR="004D0B28">
        <w:rPr>
          <w:rFonts w:ascii="Times New Roman" w:eastAsia="Times New Roman" w:hAnsi="Times New Roman"/>
          <w:sz w:val="28"/>
          <w:szCs w:val="28"/>
          <w:lang w:val="uk-UA"/>
        </w:rPr>
        <w:t xml:space="preserve">Василівни </w:t>
      </w:r>
      <w:r>
        <w:rPr>
          <w:rFonts w:ascii="Times New Roman" w:eastAsia="Times New Roman" w:hAnsi="Times New Roman"/>
          <w:sz w:val="28"/>
          <w:szCs w:val="28"/>
          <w:lang w:val="uk-UA"/>
        </w:rPr>
        <w:t xml:space="preserve"> на продаж   </w:t>
      </w:r>
      <w:r w:rsidR="004D0B28">
        <w:rPr>
          <w:rFonts w:ascii="Times New Roman" w:eastAsia="Times New Roman" w:hAnsi="Times New Roman"/>
          <w:sz w:val="28"/>
          <w:szCs w:val="28"/>
          <w:lang w:val="uk-UA"/>
        </w:rPr>
        <w:t>1/3 частини дво</w:t>
      </w:r>
      <w:r>
        <w:rPr>
          <w:rFonts w:ascii="Times New Roman" w:eastAsia="Times New Roman" w:hAnsi="Times New Roman"/>
          <w:sz w:val="28"/>
          <w:szCs w:val="28"/>
          <w:lang w:val="uk-UA"/>
        </w:rPr>
        <w:t xml:space="preserve">кімнатної квартири № </w:t>
      </w:r>
      <w:r w:rsidR="004D0B28">
        <w:rPr>
          <w:rFonts w:ascii="Times New Roman" w:eastAsia="Times New Roman" w:hAnsi="Times New Roman"/>
          <w:sz w:val="28"/>
          <w:szCs w:val="28"/>
          <w:lang w:val="uk-UA"/>
        </w:rPr>
        <w:t xml:space="preserve">20 по вул. Грушевського буд. 6-А </w:t>
      </w:r>
      <w:r>
        <w:rPr>
          <w:rFonts w:ascii="Times New Roman" w:eastAsia="Times New Roman" w:hAnsi="Times New Roman"/>
          <w:sz w:val="28"/>
          <w:szCs w:val="28"/>
          <w:lang w:val="uk-UA"/>
        </w:rPr>
        <w:t>в м. Малині, Житомирської області, за умови набуття</w:t>
      </w:r>
      <w:r w:rsidR="004D0B28">
        <w:rPr>
          <w:rFonts w:ascii="Times New Roman" w:eastAsia="Times New Roman" w:hAnsi="Times New Roman"/>
          <w:sz w:val="28"/>
          <w:szCs w:val="28"/>
          <w:lang w:val="uk-UA"/>
        </w:rPr>
        <w:t xml:space="preserve"> 1/3 частини житла в м. М</w:t>
      </w:r>
      <w:r w:rsidR="00B0186E">
        <w:rPr>
          <w:rFonts w:ascii="Times New Roman" w:eastAsia="Times New Roman" w:hAnsi="Times New Roman"/>
          <w:sz w:val="28"/>
          <w:szCs w:val="28"/>
          <w:lang w:val="uk-UA"/>
        </w:rPr>
        <w:t>алині, вул. Макаренка буд. 38 та відповідної земельної ділянки.</w:t>
      </w:r>
    </w:p>
    <w:p w:rsidR="00B0186E" w:rsidRPr="004D0B28" w:rsidRDefault="00B0186E" w:rsidP="00B0186E">
      <w:pPr>
        <w:pStyle w:val="a3"/>
        <w:spacing w:after="0" w:line="240" w:lineRule="auto"/>
        <w:ind w:left="360"/>
        <w:jc w:val="both"/>
        <w:rPr>
          <w:rFonts w:ascii="Times New Roman" w:eastAsia="Times New Roman" w:hAnsi="Times New Roman"/>
          <w:sz w:val="28"/>
          <w:szCs w:val="28"/>
          <w:lang w:val="uk-UA"/>
        </w:rPr>
      </w:pPr>
    </w:p>
    <w:p w:rsidR="004D0B28" w:rsidRDefault="00FB4EDE" w:rsidP="00152EA0">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Дати дозвіл Вознюк Оксані Володимирівні на продаж двокімнатної квартири № 35 по вул. Володимирській </w:t>
      </w:r>
      <w:r w:rsidR="006D2321">
        <w:rPr>
          <w:rFonts w:ascii="Times New Roman" w:eastAsia="Times New Roman" w:hAnsi="Times New Roman"/>
          <w:sz w:val="28"/>
          <w:szCs w:val="28"/>
          <w:lang w:val="uk-UA"/>
        </w:rPr>
        <w:t>буд. № 30,  за умови одночасного набуття ½ частини житлового будинку по вул. Чкалова буд. 7/1 в м. Малині.</w:t>
      </w:r>
    </w:p>
    <w:p w:rsidR="00B0186E" w:rsidRDefault="00B0186E" w:rsidP="00B0186E">
      <w:pPr>
        <w:pStyle w:val="a3"/>
        <w:spacing w:after="0" w:line="240" w:lineRule="auto"/>
        <w:ind w:left="360"/>
        <w:jc w:val="both"/>
        <w:rPr>
          <w:rFonts w:ascii="Times New Roman" w:eastAsia="Times New Roman" w:hAnsi="Times New Roman"/>
          <w:sz w:val="28"/>
          <w:szCs w:val="28"/>
          <w:lang w:val="uk-UA"/>
        </w:rPr>
      </w:pPr>
    </w:p>
    <w:p w:rsidR="00D17BD4" w:rsidRDefault="00B0186E" w:rsidP="00152EA0">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Дати дозвіл </w:t>
      </w:r>
      <w:proofErr w:type="spellStart"/>
      <w:r>
        <w:rPr>
          <w:rFonts w:ascii="Times New Roman" w:eastAsia="Times New Roman" w:hAnsi="Times New Roman"/>
          <w:sz w:val="28"/>
          <w:szCs w:val="28"/>
          <w:lang w:val="uk-UA"/>
        </w:rPr>
        <w:t>Сілецькому</w:t>
      </w:r>
      <w:proofErr w:type="spellEnd"/>
      <w:r>
        <w:rPr>
          <w:rFonts w:ascii="Times New Roman" w:eastAsia="Times New Roman" w:hAnsi="Times New Roman"/>
          <w:sz w:val="28"/>
          <w:szCs w:val="28"/>
          <w:lang w:val="uk-UA"/>
        </w:rPr>
        <w:t xml:space="preserve"> Олександру Станіславовичу на дарування </w:t>
      </w:r>
      <w:r w:rsidR="00D17BD4">
        <w:rPr>
          <w:rFonts w:ascii="Times New Roman" w:eastAsia="Times New Roman" w:hAnsi="Times New Roman"/>
          <w:sz w:val="28"/>
          <w:szCs w:val="28"/>
          <w:lang w:val="uk-UA"/>
        </w:rPr>
        <w:t xml:space="preserve">житлового будинку № 17-А по вул. Лисенка, в м. Малині та відповідної </w:t>
      </w:r>
      <w:r>
        <w:rPr>
          <w:rFonts w:ascii="Times New Roman" w:eastAsia="Times New Roman" w:hAnsi="Times New Roman"/>
          <w:sz w:val="28"/>
          <w:szCs w:val="28"/>
          <w:lang w:val="uk-UA"/>
        </w:rPr>
        <w:t>земельної ділянки малоліт</w:t>
      </w:r>
      <w:r w:rsidR="00D17BD4">
        <w:rPr>
          <w:rFonts w:ascii="Times New Roman" w:eastAsia="Times New Roman" w:hAnsi="Times New Roman"/>
          <w:sz w:val="28"/>
          <w:szCs w:val="28"/>
          <w:lang w:val="uk-UA"/>
        </w:rPr>
        <w:t xml:space="preserve">ній доньці </w:t>
      </w:r>
      <w:proofErr w:type="spellStart"/>
      <w:r w:rsidR="00D17BD4">
        <w:rPr>
          <w:rFonts w:ascii="Times New Roman" w:eastAsia="Times New Roman" w:hAnsi="Times New Roman"/>
          <w:sz w:val="28"/>
          <w:szCs w:val="28"/>
          <w:lang w:val="uk-UA"/>
        </w:rPr>
        <w:t>Сілецькій</w:t>
      </w:r>
      <w:proofErr w:type="spellEnd"/>
      <w:r w:rsidR="00D17BD4">
        <w:rPr>
          <w:rFonts w:ascii="Times New Roman" w:eastAsia="Times New Roman" w:hAnsi="Times New Roman"/>
          <w:sz w:val="28"/>
          <w:szCs w:val="28"/>
          <w:lang w:val="uk-UA"/>
        </w:rPr>
        <w:t xml:space="preserve"> Єлизаветі О</w:t>
      </w:r>
      <w:r>
        <w:rPr>
          <w:rFonts w:ascii="Times New Roman" w:eastAsia="Times New Roman" w:hAnsi="Times New Roman"/>
          <w:sz w:val="28"/>
          <w:szCs w:val="28"/>
          <w:lang w:val="uk-UA"/>
        </w:rPr>
        <w:t xml:space="preserve">лександрівні, 01.09.2011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w:t>
      </w:r>
      <w:r w:rsidR="00D17BD4">
        <w:rPr>
          <w:rFonts w:ascii="Times New Roman" w:eastAsia="Times New Roman" w:hAnsi="Times New Roman"/>
          <w:sz w:val="28"/>
          <w:szCs w:val="28"/>
          <w:lang w:val="uk-UA"/>
        </w:rPr>
        <w:t xml:space="preserve">  </w:t>
      </w:r>
    </w:p>
    <w:p w:rsidR="00D17BD4" w:rsidRPr="00D17BD4" w:rsidRDefault="00D17BD4" w:rsidP="00D17BD4">
      <w:pPr>
        <w:pStyle w:val="a3"/>
        <w:rPr>
          <w:rFonts w:ascii="Times New Roman" w:eastAsia="Times New Roman" w:hAnsi="Times New Roman"/>
          <w:sz w:val="28"/>
          <w:szCs w:val="28"/>
          <w:lang w:val="uk-UA"/>
        </w:rPr>
      </w:pPr>
    </w:p>
    <w:p w:rsidR="00B0186E" w:rsidRDefault="00D17BD4" w:rsidP="00D17BD4">
      <w:pPr>
        <w:pStyle w:val="a3"/>
        <w:spacing w:after="0" w:line="240" w:lineRule="auto"/>
        <w:ind w:left="360"/>
        <w:jc w:val="both"/>
        <w:rPr>
          <w:rFonts w:ascii="Times New Roman" w:eastAsia="Times New Roman" w:hAnsi="Times New Roman"/>
          <w:sz w:val="28"/>
          <w:szCs w:val="28"/>
          <w:lang w:val="uk-UA"/>
        </w:rPr>
      </w:pPr>
      <w:r>
        <w:rPr>
          <w:rFonts w:ascii="Times New Roman" w:eastAsia="Times New Roman" w:hAnsi="Times New Roman"/>
          <w:sz w:val="28"/>
          <w:szCs w:val="28"/>
          <w:lang w:val="uk-UA"/>
        </w:rPr>
        <w:t>Д</w:t>
      </w:r>
      <w:r w:rsidR="00B0186E">
        <w:rPr>
          <w:rFonts w:ascii="Times New Roman" w:eastAsia="Times New Roman" w:hAnsi="Times New Roman"/>
          <w:sz w:val="28"/>
          <w:szCs w:val="28"/>
          <w:lang w:val="uk-UA"/>
        </w:rPr>
        <w:t xml:space="preserve">оговір дарування від імені малолітньої дитини підписати матері </w:t>
      </w:r>
      <w:proofErr w:type="spellStart"/>
      <w:r w:rsidR="00B0186E">
        <w:rPr>
          <w:rFonts w:ascii="Times New Roman" w:eastAsia="Times New Roman" w:hAnsi="Times New Roman"/>
          <w:sz w:val="28"/>
          <w:szCs w:val="28"/>
          <w:lang w:val="uk-UA"/>
        </w:rPr>
        <w:t>Сілецькій</w:t>
      </w:r>
      <w:proofErr w:type="spellEnd"/>
      <w:r w:rsidR="00B0186E">
        <w:rPr>
          <w:rFonts w:ascii="Times New Roman" w:eastAsia="Times New Roman" w:hAnsi="Times New Roman"/>
          <w:sz w:val="28"/>
          <w:szCs w:val="28"/>
          <w:lang w:val="uk-UA"/>
        </w:rPr>
        <w:t xml:space="preserve"> Ірині Миколаївні.</w:t>
      </w:r>
    </w:p>
    <w:p w:rsidR="00B0186E" w:rsidRPr="00B0186E" w:rsidRDefault="00B0186E" w:rsidP="00B0186E">
      <w:pPr>
        <w:pStyle w:val="a3"/>
        <w:rPr>
          <w:rFonts w:ascii="Times New Roman" w:eastAsia="Times New Roman" w:hAnsi="Times New Roman"/>
          <w:sz w:val="28"/>
          <w:szCs w:val="28"/>
          <w:lang w:val="uk-UA"/>
        </w:rPr>
      </w:pPr>
    </w:p>
    <w:p w:rsidR="00152EA0" w:rsidRPr="00B0186E" w:rsidRDefault="00152EA0" w:rsidP="00152EA0">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lastRenderedPageBreak/>
        <w:t xml:space="preserve">Повідомити нотаріусів </w:t>
      </w:r>
      <w:proofErr w:type="spellStart"/>
      <w:r>
        <w:rPr>
          <w:rFonts w:ascii="Times New Roman" w:eastAsia="Times New Roman" w:hAnsi="Times New Roman"/>
          <w:sz w:val="28"/>
          <w:szCs w:val="28"/>
          <w:lang w:val="uk-UA"/>
        </w:rPr>
        <w:t>Малинського</w:t>
      </w:r>
      <w:proofErr w:type="spellEnd"/>
      <w:r>
        <w:rPr>
          <w:rFonts w:ascii="Times New Roman" w:eastAsia="Times New Roman" w:hAnsi="Times New Roman"/>
          <w:sz w:val="28"/>
          <w:szCs w:val="28"/>
          <w:lang w:val="uk-UA"/>
        </w:rPr>
        <w:t xml:space="preserve"> районного нотаріального округу               </w:t>
      </w:r>
      <w:r>
        <w:rPr>
          <w:rFonts w:ascii="Times New Roman" w:eastAsia="Times New Roman" w:hAnsi="Times New Roman"/>
          <w:bCs/>
          <w:iCs/>
          <w:sz w:val="28"/>
          <w:szCs w:val="28"/>
          <w:lang w:val="uk-UA"/>
        </w:rPr>
        <w:t xml:space="preserve"> про необхідність здійснювати нотаріальні дії відповідно до даного  рішення.</w:t>
      </w:r>
    </w:p>
    <w:p w:rsidR="00B0186E" w:rsidRDefault="00B0186E" w:rsidP="00B0186E">
      <w:pPr>
        <w:pStyle w:val="a3"/>
        <w:spacing w:after="0" w:line="240" w:lineRule="auto"/>
        <w:ind w:left="360"/>
        <w:jc w:val="both"/>
        <w:rPr>
          <w:rFonts w:ascii="Times New Roman" w:eastAsia="Times New Roman" w:hAnsi="Times New Roman"/>
          <w:sz w:val="28"/>
          <w:szCs w:val="28"/>
          <w:lang w:val="uk-UA"/>
        </w:rPr>
      </w:pPr>
    </w:p>
    <w:p w:rsidR="00152EA0" w:rsidRDefault="00152EA0" w:rsidP="00152EA0">
      <w:pPr>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bCs/>
          <w:iCs/>
          <w:sz w:val="28"/>
          <w:szCs w:val="28"/>
          <w:lang w:val="uk-UA"/>
        </w:rPr>
        <w:t>Контроль за виконанням цього рішення покласти на заступника міського голови Лесю Сніцаренко.</w:t>
      </w:r>
    </w:p>
    <w:p w:rsidR="00152EA0" w:rsidRDefault="00152EA0" w:rsidP="00152EA0">
      <w:pPr>
        <w:spacing w:after="0" w:line="240" w:lineRule="auto"/>
        <w:jc w:val="both"/>
        <w:rPr>
          <w:rFonts w:ascii="Times New Roman" w:eastAsia="Times New Roman" w:hAnsi="Times New Roman"/>
          <w:bCs/>
          <w:iCs/>
          <w:sz w:val="28"/>
          <w:szCs w:val="28"/>
          <w:lang w:val="uk-UA"/>
        </w:rPr>
      </w:pPr>
    </w:p>
    <w:p w:rsidR="00792134" w:rsidRDefault="00792134" w:rsidP="00152EA0">
      <w:pPr>
        <w:spacing w:after="0" w:line="240" w:lineRule="auto"/>
        <w:jc w:val="both"/>
        <w:rPr>
          <w:rFonts w:ascii="Times New Roman" w:eastAsia="Times New Roman" w:hAnsi="Times New Roman"/>
          <w:bCs/>
          <w:iCs/>
          <w:sz w:val="28"/>
          <w:szCs w:val="28"/>
          <w:lang w:val="uk-UA"/>
        </w:rPr>
      </w:pPr>
    </w:p>
    <w:p w:rsidR="00152EA0" w:rsidRDefault="00152EA0" w:rsidP="00152EA0">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r>
        <w:rPr>
          <w:rFonts w:ascii="Times New Roman" w:eastAsia="Times New Roman" w:hAnsi="Times New Roman"/>
          <w:bCs/>
          <w:iCs/>
          <w:sz w:val="28"/>
          <w:szCs w:val="28"/>
          <w:lang w:val="uk-UA" w:eastAsia="ru-RU"/>
        </w:rPr>
        <w:t>Міський голова                                                 Олексій ШОСТАК</w:t>
      </w:r>
    </w:p>
    <w:p w:rsidR="00152EA0" w:rsidRDefault="00152EA0" w:rsidP="00152EA0">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152EA0" w:rsidRDefault="00152EA0" w:rsidP="00152EA0">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792134" w:rsidRDefault="00792134" w:rsidP="00152EA0">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152EA0" w:rsidRDefault="00152EA0" w:rsidP="00152EA0">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152EA0" w:rsidRDefault="00152EA0" w:rsidP="00152EA0">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Леся Сніцаренко </w:t>
      </w:r>
    </w:p>
    <w:p w:rsidR="00152EA0" w:rsidRDefault="00152EA0" w:rsidP="00152EA0">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Світлана Сивко </w:t>
      </w:r>
    </w:p>
    <w:p w:rsidR="00152EA0" w:rsidRDefault="00152EA0" w:rsidP="00152EA0">
      <w:pPr>
        <w:spacing w:after="0"/>
        <w:ind w:left="1701"/>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ab/>
        <w:t xml:space="preserve">     Михайло Парфіненко</w:t>
      </w:r>
    </w:p>
    <w:p w:rsidR="00152EA0" w:rsidRDefault="00152EA0" w:rsidP="00152EA0">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Світлана Романенко</w:t>
      </w:r>
    </w:p>
    <w:p w:rsidR="00BA51EB" w:rsidRDefault="00F0404C"/>
    <w:sectPr w:rsidR="00BA51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43EFE"/>
    <w:multiLevelType w:val="hybridMultilevel"/>
    <w:tmpl w:val="233C13D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DE6"/>
    <w:rsid w:val="000B1957"/>
    <w:rsid w:val="0013654C"/>
    <w:rsid w:val="00152EA0"/>
    <w:rsid w:val="00380A29"/>
    <w:rsid w:val="00412208"/>
    <w:rsid w:val="004D0B28"/>
    <w:rsid w:val="006D2321"/>
    <w:rsid w:val="006E2B39"/>
    <w:rsid w:val="00792134"/>
    <w:rsid w:val="009F1291"/>
    <w:rsid w:val="00B0186E"/>
    <w:rsid w:val="00D17BD4"/>
    <w:rsid w:val="00F0404C"/>
    <w:rsid w:val="00F97DE6"/>
    <w:rsid w:val="00FB4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EA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2EA0"/>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EA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2EA0"/>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3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68846-A500-4387-840E-DC048C0FA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288</Words>
  <Characters>1647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cp:lastPrinted>2020-02-17T07:11:00Z</cp:lastPrinted>
  <dcterms:created xsi:type="dcterms:W3CDTF">2020-01-27T07:56:00Z</dcterms:created>
  <dcterms:modified xsi:type="dcterms:W3CDTF">2020-02-17T07:12:00Z</dcterms:modified>
</cp:coreProperties>
</file>