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D5" w:rsidRDefault="00FA64D5" w:rsidP="00FA64D5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165E42" wp14:editId="2D2ABBA8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4D5" w:rsidRDefault="00FA64D5" w:rsidP="00FA64D5">
      <w:pPr>
        <w:rPr>
          <w:lang w:val="en-US"/>
        </w:rPr>
      </w:pPr>
    </w:p>
    <w:p w:rsidR="00FA64D5" w:rsidRPr="006D103B" w:rsidRDefault="000165DE" w:rsidP="00FA64D5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5D7967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 w:rsidR="00FA64D5">
        <w:rPr>
          <w:rFonts w:eastAsia="Times New Roman"/>
          <w:b/>
          <w:bCs/>
          <w:i/>
          <w:iCs/>
          <w:sz w:val="26"/>
          <w:szCs w:val="26"/>
        </w:rPr>
        <w:t xml:space="preserve">  </w:t>
      </w:r>
    </w:p>
    <w:p w:rsidR="00FA64D5" w:rsidRPr="0048201C" w:rsidRDefault="00FA64D5" w:rsidP="00FA64D5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FA64D5" w:rsidRDefault="00FA64D5" w:rsidP="00FA64D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FA64D5" w:rsidRDefault="00FA64D5" w:rsidP="00FA64D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FA64D5" w:rsidRDefault="00FA64D5" w:rsidP="00FA64D5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FA64D5" w:rsidRDefault="00FA64D5" w:rsidP="00FA64D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FA64D5" w:rsidRDefault="00FA64D5" w:rsidP="00FA64D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FA64D5" w:rsidRDefault="00FA64D5" w:rsidP="00FA64D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</w:t>
      </w:r>
      <w:r w:rsidR="00D90083">
        <w:rPr>
          <w:rFonts w:ascii="Times New Roman" w:eastAsia="Times New Roman" w:hAnsi="Times New Roman"/>
          <w:bCs/>
          <w:sz w:val="28"/>
          <w:szCs w:val="28"/>
          <w:u w:val="single"/>
        </w:rPr>
        <w:t>26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="000165DE">
        <w:rPr>
          <w:rFonts w:ascii="Times New Roman" w:eastAsia="Times New Roman" w:hAnsi="Times New Roman"/>
          <w:bCs/>
          <w:sz w:val="28"/>
          <w:szCs w:val="28"/>
          <w:u w:val="single"/>
        </w:rPr>
        <w:t>0</w:t>
      </w:r>
      <w:r w:rsidR="00D90083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8</w:t>
      </w:r>
      <w:r w:rsidR="000165D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.2020   №  </w:t>
      </w:r>
      <w:r w:rsidR="0004489D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148</w:t>
      </w:r>
    </w:p>
    <w:p w:rsidR="00FA64D5" w:rsidRDefault="00FA64D5" w:rsidP="00FA64D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FA64D5" w:rsidRPr="00260B9C" w:rsidTr="00B93202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64D5" w:rsidRDefault="00FA64D5" w:rsidP="00B932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FA64D5" w:rsidRPr="00260B9C" w:rsidTr="00B93202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A64D5" w:rsidRDefault="00FA64D5" w:rsidP="00B932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A64D5" w:rsidRDefault="00FA64D5" w:rsidP="00FA64D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 w:rsidR="007B43B7" w:rsidRPr="007B43B7">
        <w:rPr>
          <w:sz w:val="28"/>
          <w:szCs w:val="28"/>
          <w:lang w:val="uk-UA"/>
        </w:rPr>
        <w:t xml:space="preserve"> 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>підпункт</w:t>
      </w:r>
      <w:r w:rsidR="007B43B7">
        <w:rPr>
          <w:rFonts w:ascii="Times New Roman" w:hAnsi="Times New Roman"/>
          <w:sz w:val="28"/>
          <w:szCs w:val="28"/>
          <w:lang w:val="uk-UA"/>
        </w:rPr>
        <w:t>ами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3B7">
        <w:rPr>
          <w:rFonts w:ascii="Times New Roman" w:hAnsi="Times New Roman"/>
          <w:sz w:val="28"/>
          <w:szCs w:val="28"/>
          <w:lang w:val="uk-UA"/>
        </w:rPr>
        <w:t>2,3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 xml:space="preserve"> пункту б статті 34</w:t>
      </w:r>
      <w:r w:rsidR="007B43B7" w:rsidRPr="007B43B7">
        <w:rPr>
          <w:rFonts w:ascii="Times New Roman" w:hAnsi="Times New Roman"/>
          <w:lang w:val="uk-UA"/>
        </w:rPr>
        <w:t xml:space="preserve">  </w:t>
      </w:r>
      <w:r w:rsidR="007B43B7" w:rsidRPr="007B43B7"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ст.ст. 29, 31, 41, 67, 68, 202, п.6 ст. 203, ст.ст. 208, 210, 237, 238, 239, 242 Цивільного кодексу України, ст.ст. 177, 176 Сімейного кодексу України, ст.ст.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В И Р І Ш И В:</w:t>
      </w:r>
    </w:p>
    <w:p w:rsidR="00FA64D5" w:rsidRDefault="00FA64D5" w:rsidP="00FA64D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A64D5" w:rsidRDefault="00FA64D5" w:rsidP="00FA64D5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90083" w:rsidRDefault="00D90083" w:rsidP="00D9008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Сотніченко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Оксані Іванівні  </w:t>
      </w:r>
      <w:r>
        <w:rPr>
          <w:rFonts w:ascii="Times New Roman" w:hAnsi="Times New Roman"/>
          <w:sz w:val="28"/>
          <w:szCs w:val="28"/>
          <w:lang w:val="uk-UA"/>
        </w:rPr>
        <w:t xml:space="preserve">діяти в межах повноважень, визначених законодавством України, від імені та в інтересах </w:t>
      </w:r>
      <w:r w:rsidR="00B40D87">
        <w:rPr>
          <w:rFonts w:ascii="Times New Roman" w:hAnsi="Times New Roman"/>
          <w:sz w:val="28"/>
          <w:szCs w:val="28"/>
          <w:lang w:val="uk-UA"/>
        </w:rPr>
        <w:t xml:space="preserve">малолітньої </w:t>
      </w:r>
      <w:r>
        <w:rPr>
          <w:rFonts w:ascii="Times New Roman" w:hAnsi="Times New Roman"/>
          <w:sz w:val="28"/>
          <w:szCs w:val="28"/>
          <w:lang w:val="uk-UA"/>
        </w:rPr>
        <w:t xml:space="preserve"> дитини </w:t>
      </w:r>
      <w:proofErr w:type="spellStart"/>
      <w:r w:rsidR="00B40D87">
        <w:rPr>
          <w:rFonts w:ascii="Times New Roman" w:hAnsi="Times New Roman"/>
          <w:sz w:val="28"/>
          <w:szCs w:val="28"/>
          <w:lang w:val="uk-UA"/>
        </w:rPr>
        <w:t>Лєви</w:t>
      </w:r>
      <w:r>
        <w:rPr>
          <w:rFonts w:ascii="Times New Roman" w:hAnsi="Times New Roman"/>
          <w:sz w:val="28"/>
          <w:szCs w:val="28"/>
          <w:lang w:val="uk-UA"/>
        </w:rPr>
        <w:t>чевої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Ксенії Володимирівни, 17.06.2009</w:t>
      </w:r>
      <w:r w:rsidR="00AD6611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AD6611" w:rsidRPr="00AD6611">
        <w:rPr>
          <w:rFonts w:ascii="Times New Roman" w:hAnsi="Times New Roman"/>
          <w:sz w:val="28"/>
          <w:szCs w:val="28"/>
          <w:lang w:val="uk-UA"/>
        </w:rPr>
        <w:t>оку народження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при відчуженні транспортного засобу марки </w:t>
      </w:r>
      <w:r>
        <w:rPr>
          <w:rFonts w:ascii="Times New Roman" w:eastAsia="Times New Roman" w:hAnsi="Times New Roman"/>
          <w:sz w:val="28"/>
          <w:szCs w:val="28"/>
          <w:lang w:val="en-US"/>
        </w:rPr>
        <w:t>CHRYSLER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модель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PT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CRUISER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реєстраційний номер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AM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 xml:space="preserve"> 6635 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EA</w:t>
      </w:r>
      <w:r>
        <w:rPr>
          <w:rFonts w:ascii="Times New Roman" w:eastAsia="Times New Roman" w:hAnsi="Times New Roman"/>
          <w:sz w:val="28"/>
          <w:szCs w:val="28"/>
          <w:lang w:val="uk-UA"/>
        </w:rPr>
        <w:t>, 2001 року випуску</w:t>
      </w:r>
      <w:r w:rsidR="00AD6611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номер шасі 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>1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C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>8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FYBB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>931</w:t>
      </w:r>
      <w:r w:rsidR="00AD6611">
        <w:rPr>
          <w:rFonts w:ascii="Times New Roman" w:eastAsia="Times New Roman" w:hAnsi="Times New Roman"/>
          <w:sz w:val="28"/>
          <w:szCs w:val="28"/>
          <w:lang w:val="en-US"/>
        </w:rPr>
        <w:t>T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>683000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AD6611" w:rsidRPr="00AD6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від імені </w:t>
      </w:r>
      <w:r w:rsidR="00B40D87">
        <w:rPr>
          <w:rFonts w:ascii="Times New Roman" w:hAnsi="Times New Roman"/>
          <w:sz w:val="28"/>
          <w:szCs w:val="28"/>
          <w:lang w:val="uk-UA"/>
        </w:rPr>
        <w:t>малолітньої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дитини </w:t>
      </w:r>
      <w:proofErr w:type="spellStart"/>
      <w:r w:rsidR="00B40D87">
        <w:rPr>
          <w:rFonts w:ascii="Times New Roman" w:hAnsi="Times New Roman"/>
          <w:sz w:val="28"/>
          <w:szCs w:val="28"/>
          <w:lang w:val="uk-UA"/>
        </w:rPr>
        <w:t>Лєви</w:t>
      </w:r>
      <w:r w:rsidR="00AD6611">
        <w:rPr>
          <w:rFonts w:ascii="Times New Roman" w:hAnsi="Times New Roman"/>
          <w:sz w:val="28"/>
          <w:szCs w:val="28"/>
          <w:lang w:val="uk-UA"/>
        </w:rPr>
        <w:t>чевої</w:t>
      </w:r>
      <w:proofErr w:type="spellEnd"/>
      <w:r w:rsidR="00AD6611">
        <w:rPr>
          <w:rFonts w:ascii="Times New Roman" w:hAnsi="Times New Roman"/>
          <w:sz w:val="28"/>
          <w:szCs w:val="28"/>
          <w:lang w:val="uk-UA"/>
        </w:rPr>
        <w:t xml:space="preserve"> Ксенії Володимирівни</w:t>
      </w:r>
      <w:r w:rsidR="00B40D87">
        <w:rPr>
          <w:rFonts w:ascii="Times New Roman" w:hAnsi="Times New Roman"/>
          <w:sz w:val="28"/>
          <w:szCs w:val="28"/>
          <w:lang w:val="uk-UA"/>
        </w:rPr>
        <w:t>,</w:t>
      </w:r>
      <w:r w:rsidR="00AD6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за умови 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>одночасного набуття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квартири № </w:t>
      </w:r>
      <w:r w:rsidR="00AD6611">
        <w:rPr>
          <w:rFonts w:ascii="Times New Roman" w:eastAsia="Times New Roman" w:hAnsi="Times New Roman"/>
          <w:sz w:val="28"/>
          <w:szCs w:val="28"/>
          <w:lang w:val="uk-UA"/>
        </w:rPr>
        <w:t>11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по вул. </w:t>
      </w:r>
      <w:r w:rsidR="00AD6611">
        <w:rPr>
          <w:rFonts w:ascii="Times New Roman" w:eastAsia="Times New Roman" w:hAnsi="Times New Roman"/>
          <w:sz w:val="28"/>
          <w:szCs w:val="28"/>
          <w:lang w:val="uk-UA"/>
        </w:rPr>
        <w:t xml:space="preserve">Гагаріна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буд. </w:t>
      </w:r>
      <w:r w:rsidR="00AD6611">
        <w:rPr>
          <w:rFonts w:ascii="Times New Roman" w:eastAsia="Times New Roman" w:hAnsi="Times New Roman"/>
          <w:sz w:val="28"/>
          <w:szCs w:val="28"/>
          <w:lang w:val="uk-UA"/>
        </w:rPr>
        <w:t>8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 м. Малині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 xml:space="preserve"> на ім</w:t>
      </w:r>
      <w:r w:rsidR="00B40D87" w:rsidRPr="00B40D87">
        <w:rPr>
          <w:rFonts w:ascii="Times New Roman" w:eastAsia="Times New Roman" w:hAnsi="Times New Roman"/>
          <w:sz w:val="28"/>
          <w:szCs w:val="28"/>
          <w:lang w:val="uk-UA"/>
        </w:rPr>
        <w:t>’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 xml:space="preserve">я малолітньої дитини </w:t>
      </w:r>
      <w:proofErr w:type="spellStart"/>
      <w:r w:rsidR="00B40D87">
        <w:rPr>
          <w:rFonts w:ascii="Times New Roman" w:hAnsi="Times New Roman"/>
          <w:sz w:val="28"/>
          <w:szCs w:val="28"/>
          <w:lang w:val="uk-UA"/>
        </w:rPr>
        <w:t>Лєвичевої</w:t>
      </w:r>
      <w:proofErr w:type="spellEnd"/>
      <w:r w:rsidR="00B40D87">
        <w:rPr>
          <w:rFonts w:ascii="Times New Roman" w:hAnsi="Times New Roman"/>
          <w:sz w:val="28"/>
          <w:szCs w:val="28"/>
          <w:lang w:val="uk-UA"/>
        </w:rPr>
        <w:t xml:space="preserve"> Ксенії Володимирівни, 17.06.2009 р</w:t>
      </w:r>
      <w:r w:rsidR="00B40D87" w:rsidRPr="00AD6611">
        <w:rPr>
          <w:rFonts w:ascii="Times New Roman" w:hAnsi="Times New Roman"/>
          <w:sz w:val="28"/>
          <w:szCs w:val="28"/>
          <w:lang w:val="uk-UA"/>
        </w:rPr>
        <w:t>оку народження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90083" w:rsidRDefault="00D90083" w:rsidP="00D90083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Зобов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язати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AD6611">
        <w:rPr>
          <w:rFonts w:ascii="Times New Roman" w:eastAsia="Times New Roman" w:hAnsi="Times New Roman"/>
          <w:sz w:val="28"/>
          <w:szCs w:val="28"/>
          <w:lang w:val="uk-UA"/>
        </w:rPr>
        <w:t>Сотніченко</w:t>
      </w:r>
      <w:proofErr w:type="spellEnd"/>
      <w:r w:rsidR="00AD6611">
        <w:rPr>
          <w:rFonts w:ascii="Times New Roman" w:eastAsia="Times New Roman" w:hAnsi="Times New Roman"/>
          <w:sz w:val="28"/>
          <w:szCs w:val="28"/>
          <w:lang w:val="uk-UA"/>
        </w:rPr>
        <w:t xml:space="preserve"> Оксану Іванівну до 01.10</w:t>
      </w:r>
      <w:r>
        <w:rPr>
          <w:rFonts w:ascii="Times New Roman" w:eastAsia="Times New Roman" w:hAnsi="Times New Roman"/>
          <w:sz w:val="28"/>
          <w:szCs w:val="28"/>
          <w:lang w:val="uk-UA"/>
        </w:rPr>
        <w:t>.2020 подати органу</w:t>
      </w:r>
    </w:p>
    <w:p w:rsidR="00D90083" w:rsidRDefault="00D90083" w:rsidP="00D90083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опіки та піклування виконавчого комітету міської ради укладений </w:t>
      </w:r>
    </w:p>
    <w:p w:rsidR="00D90083" w:rsidRDefault="00D90083" w:rsidP="00D90083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договір</w:t>
      </w:r>
      <w:r w:rsidR="00B40D87">
        <w:rPr>
          <w:rFonts w:ascii="Times New Roman" w:eastAsia="Times New Roman" w:hAnsi="Times New Roman"/>
          <w:sz w:val="28"/>
          <w:szCs w:val="28"/>
          <w:lang w:val="uk-UA"/>
        </w:rPr>
        <w:t xml:space="preserve"> набуття житла на ім’я малолітньої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</w:p>
    <w:p w:rsidR="00D90083" w:rsidRDefault="00D90083" w:rsidP="00D90083">
      <w:pPr>
        <w:tabs>
          <w:tab w:val="left" w:pos="72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Відповідальність за невиконання умов даного дозволу покласти на матір </w:t>
      </w:r>
      <w:proofErr w:type="spellStart"/>
      <w:r w:rsidR="0004489D">
        <w:rPr>
          <w:rFonts w:ascii="Times New Roman" w:eastAsia="Times New Roman" w:hAnsi="Times New Roman"/>
          <w:sz w:val="28"/>
          <w:szCs w:val="28"/>
          <w:lang w:val="uk-UA"/>
        </w:rPr>
        <w:t>Сотніченко</w:t>
      </w:r>
      <w:proofErr w:type="spellEnd"/>
      <w:r w:rsidR="0004489D">
        <w:rPr>
          <w:rFonts w:ascii="Times New Roman" w:eastAsia="Times New Roman" w:hAnsi="Times New Roman"/>
          <w:sz w:val="28"/>
          <w:szCs w:val="28"/>
          <w:lang w:val="uk-UA"/>
        </w:rPr>
        <w:t xml:space="preserve"> О.І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B40D87" w:rsidRDefault="00B40D87" w:rsidP="00D90083">
      <w:pPr>
        <w:tabs>
          <w:tab w:val="left" w:pos="72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40D87" w:rsidRDefault="00B40D87" w:rsidP="00D90083">
      <w:pPr>
        <w:tabs>
          <w:tab w:val="left" w:pos="72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11D0E" w:rsidRPr="00B40D87" w:rsidRDefault="00011D0E" w:rsidP="00B40D8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40D87"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 w:rsidRPr="00B40D87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Pr="00B40D87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              </w:t>
      </w:r>
      <w:r w:rsidRPr="00B40D8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011D0E" w:rsidRDefault="00011D0E" w:rsidP="00B40D8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Лесю Сніцаренко.</w:t>
      </w:r>
    </w:p>
    <w:p w:rsidR="00FA64D5" w:rsidRDefault="00FA64D5" w:rsidP="00FA64D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40D87" w:rsidRDefault="00B40D87" w:rsidP="00FA64D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40D87" w:rsidRDefault="00B40D87" w:rsidP="00FA64D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A64D5" w:rsidRDefault="00FA64D5" w:rsidP="00FA64D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FA64D5" w:rsidRDefault="00FA64D5" w:rsidP="00FA64D5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Олексій ШОСТАК</w:t>
      </w:r>
    </w:p>
    <w:p w:rsidR="00FA64D5" w:rsidRDefault="00FA64D5" w:rsidP="00011D0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B40D87" w:rsidRDefault="00B40D87" w:rsidP="00011D0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B40D87" w:rsidRDefault="00B40D87" w:rsidP="00011D0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FA64D5" w:rsidRDefault="00FA64D5" w:rsidP="00FA64D5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FA64D5" w:rsidRDefault="00FA64D5" w:rsidP="00FA64D5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Леся  СНІЦАРЕНКО</w:t>
      </w:r>
    </w:p>
    <w:p w:rsidR="00FA64D5" w:rsidRDefault="00FA64D5" w:rsidP="00FA6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СИВКО</w:t>
      </w:r>
    </w:p>
    <w:p w:rsidR="00FA64D5" w:rsidRDefault="00FA64D5" w:rsidP="00FA64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FA64D5" w:rsidRPr="00C91988" w:rsidRDefault="00FA64D5" w:rsidP="00C919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sectPr w:rsidR="00FA64D5" w:rsidRPr="00C91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F2B" w:rsidRDefault="00304F2B" w:rsidP="00B40D87">
      <w:pPr>
        <w:spacing w:after="0" w:line="240" w:lineRule="auto"/>
      </w:pPr>
      <w:r>
        <w:separator/>
      </w:r>
    </w:p>
  </w:endnote>
  <w:endnote w:type="continuationSeparator" w:id="0">
    <w:p w:rsidR="00304F2B" w:rsidRDefault="00304F2B" w:rsidP="00B4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F2B" w:rsidRDefault="00304F2B" w:rsidP="00B40D87">
      <w:pPr>
        <w:spacing w:after="0" w:line="240" w:lineRule="auto"/>
      </w:pPr>
      <w:r>
        <w:separator/>
      </w:r>
    </w:p>
  </w:footnote>
  <w:footnote w:type="continuationSeparator" w:id="0">
    <w:p w:rsidR="00304F2B" w:rsidRDefault="00304F2B" w:rsidP="00B40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AB3"/>
    <w:multiLevelType w:val="hybridMultilevel"/>
    <w:tmpl w:val="1C008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0374B"/>
    <w:multiLevelType w:val="hybridMultilevel"/>
    <w:tmpl w:val="2A58F8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E3832C8"/>
    <w:multiLevelType w:val="hybridMultilevel"/>
    <w:tmpl w:val="94843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A8"/>
    <w:rsid w:val="00011D0E"/>
    <w:rsid w:val="000165DE"/>
    <w:rsid w:val="0004489D"/>
    <w:rsid w:val="000D633B"/>
    <w:rsid w:val="001157E0"/>
    <w:rsid w:val="002178A8"/>
    <w:rsid w:val="00260B9C"/>
    <w:rsid w:val="002753BB"/>
    <w:rsid w:val="00304F2B"/>
    <w:rsid w:val="00380A29"/>
    <w:rsid w:val="00397659"/>
    <w:rsid w:val="00412208"/>
    <w:rsid w:val="005D7967"/>
    <w:rsid w:val="007B43B7"/>
    <w:rsid w:val="009A5606"/>
    <w:rsid w:val="009A6706"/>
    <w:rsid w:val="00A06E80"/>
    <w:rsid w:val="00AD6611"/>
    <w:rsid w:val="00B40D87"/>
    <w:rsid w:val="00C76F20"/>
    <w:rsid w:val="00C84C56"/>
    <w:rsid w:val="00C91988"/>
    <w:rsid w:val="00C9390C"/>
    <w:rsid w:val="00CF7AA7"/>
    <w:rsid w:val="00D76203"/>
    <w:rsid w:val="00D90083"/>
    <w:rsid w:val="00E44DA9"/>
    <w:rsid w:val="00EC46B0"/>
    <w:rsid w:val="00FA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4D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B40D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D8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40D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D8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4D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B40D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0D8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40D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0D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33F6F-FC0D-46BC-B7F3-BECC107B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5</cp:revision>
  <cp:lastPrinted>2020-08-19T09:43:00Z</cp:lastPrinted>
  <dcterms:created xsi:type="dcterms:W3CDTF">2020-08-26T09:50:00Z</dcterms:created>
  <dcterms:modified xsi:type="dcterms:W3CDTF">2020-08-26T12:42:00Z</dcterms:modified>
</cp:coreProperties>
</file>