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28B5D" w14:textId="77777777" w:rsidR="00C606FE" w:rsidRPr="00C606FE" w:rsidRDefault="00C606FE" w:rsidP="00C606FE">
      <w:pPr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  <w:r w:rsidRPr="00C606FE"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7E28C2B" wp14:editId="67E28C2C">
            <wp:simplePos x="0" y="0"/>
            <wp:positionH relativeFrom="column">
              <wp:posOffset>2750820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E28B5E" w14:textId="77777777"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67E28B5F" w14:textId="77777777"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67E28B60" w14:textId="77777777" w:rsidR="00C606FE" w:rsidRPr="00C606FE" w:rsidRDefault="00C606FE" w:rsidP="00C606FE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14:paraId="67E28B61" w14:textId="77777777" w:rsidR="00C606FE" w:rsidRPr="00C606FE" w:rsidRDefault="00C606FE" w:rsidP="00C606FE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14:paraId="67E28B62" w14:textId="77777777"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14:paraId="67E28B63" w14:textId="77777777" w:rsidR="00C606FE" w:rsidRPr="00C606FE" w:rsidRDefault="00C606FE" w:rsidP="00C606FE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14:paraId="67E28B64" w14:textId="77777777" w:rsidR="00C606FE" w:rsidRPr="00C606FE" w:rsidRDefault="00C606FE" w:rsidP="00C606FE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/>
          <w:bCs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lang w:val="uk-UA" w:eastAsia="ru-RU"/>
        </w:rPr>
        <w:t>МІСЬКОГО ГОЛОВИ</w:t>
      </w:r>
    </w:p>
    <w:p w14:paraId="67E28B65" w14:textId="77777777" w:rsidR="00C606FE" w:rsidRPr="00C606FE" w:rsidRDefault="00C606FE" w:rsidP="00C606FE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Cs/>
          <w:lang w:val="uk-UA" w:eastAsia="ru-RU"/>
        </w:rPr>
      </w:pPr>
      <w:r w:rsidRPr="00C606FE">
        <w:rPr>
          <w:rFonts w:ascii="Times New Roman" w:eastAsia="Calibri" w:hAnsi="Times New Roman"/>
          <w:bCs/>
          <w:lang w:val="uk-UA" w:eastAsia="ru-RU"/>
        </w:rPr>
        <w:t xml:space="preserve">м. </w:t>
      </w:r>
      <w:proofErr w:type="spellStart"/>
      <w:r w:rsidRPr="00C606FE">
        <w:rPr>
          <w:rFonts w:ascii="Times New Roman" w:eastAsia="Calibri" w:hAnsi="Times New Roman"/>
          <w:bCs/>
          <w:lang w:val="uk-UA" w:eastAsia="ru-RU"/>
        </w:rPr>
        <w:t>Малин</w:t>
      </w:r>
      <w:proofErr w:type="spellEnd"/>
    </w:p>
    <w:p w14:paraId="67E28B66" w14:textId="77777777" w:rsidR="004B4B5A" w:rsidRDefault="004B4B5A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14:paraId="67E28B67" w14:textId="02496A7C" w:rsidR="004B4B5A" w:rsidRPr="00C05880" w:rsidRDefault="00C309F1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6"/>
          <w:szCs w:val="26"/>
          <w:u w:val="single"/>
          <w:lang w:val="ru-RU" w:eastAsia="ru-RU"/>
        </w:rPr>
      </w:pPr>
      <w:r w:rsidRPr="00C309F1">
        <w:rPr>
          <w:rFonts w:ascii="Times New Roman" w:eastAsia="Calibri" w:hAnsi="Times New Roman"/>
          <w:sz w:val="26"/>
          <w:szCs w:val="26"/>
          <w:lang w:val="uk-UA" w:eastAsia="ru-RU"/>
        </w:rPr>
        <w:t>_</w:t>
      </w:r>
      <w:r w:rsidR="006C2046" w:rsidRPr="006C2046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>01.07.2025</w:t>
      </w:r>
      <w:r w:rsidRPr="00C309F1">
        <w:rPr>
          <w:rFonts w:ascii="Times New Roman" w:eastAsia="Calibri" w:hAnsi="Times New Roman"/>
          <w:sz w:val="26"/>
          <w:szCs w:val="26"/>
          <w:lang w:val="uk-UA" w:eastAsia="ru-RU"/>
        </w:rPr>
        <w:t>_____</w:t>
      </w:r>
      <w:r w:rsidR="00EE36B7" w:rsidRPr="00EE36B7">
        <w:rPr>
          <w:rFonts w:ascii="Times New Roman" w:eastAsia="Calibri" w:hAnsi="Times New Roman"/>
          <w:sz w:val="26"/>
          <w:szCs w:val="26"/>
          <w:lang w:val="uk-UA" w:eastAsia="ru-RU"/>
        </w:rPr>
        <w:t>_</w:t>
      </w:r>
      <w:r w:rsidR="00FA2B34" w:rsidRPr="009255BE">
        <w:rPr>
          <w:rFonts w:ascii="Times New Roman" w:eastAsia="Calibri" w:hAnsi="Times New Roman"/>
          <w:sz w:val="26"/>
          <w:szCs w:val="26"/>
          <w:lang w:val="uk-UA" w:eastAsia="ru-RU"/>
        </w:rPr>
        <w:t>№</w:t>
      </w:r>
      <w:r w:rsidR="00EE36B7" w:rsidRPr="00EE36B7">
        <w:rPr>
          <w:rFonts w:ascii="Times New Roman" w:eastAsia="Calibri" w:hAnsi="Times New Roman"/>
          <w:sz w:val="26"/>
          <w:szCs w:val="26"/>
          <w:lang w:val="uk-UA" w:eastAsia="ru-RU"/>
        </w:rPr>
        <w:t>__</w:t>
      </w:r>
      <w:r w:rsidR="006C2046" w:rsidRPr="006C2046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>96</w:t>
      </w:r>
      <w:r w:rsidR="00EE36B7" w:rsidRPr="00EE36B7">
        <w:rPr>
          <w:rFonts w:ascii="Times New Roman" w:eastAsia="Calibri" w:hAnsi="Times New Roman"/>
          <w:sz w:val="26"/>
          <w:szCs w:val="26"/>
          <w:lang w:val="uk-UA" w:eastAsia="ru-RU"/>
        </w:rPr>
        <w:t>_____</w:t>
      </w:r>
      <w:r w:rsidR="00ED0684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 </w:t>
      </w:r>
      <w:r w:rsidR="00A63D75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 </w:t>
      </w:r>
    </w:p>
    <w:p w14:paraId="67E28B68" w14:textId="77777777" w:rsidR="004B4B5A" w:rsidRPr="00C05880" w:rsidRDefault="004B4B5A">
      <w:pPr>
        <w:rPr>
          <w:rFonts w:ascii="Times New Roman" w:eastAsia="Calibri" w:hAnsi="Times New Roman"/>
          <w:sz w:val="26"/>
          <w:szCs w:val="26"/>
          <w:lang w:val="ru-RU" w:eastAsia="ru-RU"/>
        </w:rPr>
      </w:pPr>
    </w:p>
    <w:p w14:paraId="67E28B69" w14:textId="77777777" w:rsidR="004B4B5A" w:rsidRPr="00190962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профілактичних</w:t>
      </w:r>
      <w:proofErr w:type="spellEnd"/>
    </w:p>
    <w:p w14:paraId="67E28B6A" w14:textId="77777777" w:rsidR="004B4B5A" w:rsidRPr="00190962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рейдів</w:t>
      </w:r>
      <w:proofErr w:type="spellEnd"/>
    </w:p>
    <w:p w14:paraId="67E28B6B" w14:textId="77777777" w:rsidR="004B4B5A" w:rsidRPr="00190962" w:rsidRDefault="004B4B5A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14:paraId="67E28B6C" w14:textId="77777777" w:rsidR="004B4B5A" w:rsidRPr="00190962" w:rsidRDefault="00A63D75" w:rsidP="00C0588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Керуючись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ст.4 Закону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«Про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органи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служби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 справах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спеціальні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установи для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>»,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Програмою щодо забезпечення та захисту прав дітей у Малинській міській територіальній громаді на  2021-2025  роки, затвердженою рішенням 1-ї сесії восьмого скликання  Малинської міської ради  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>від 23.12.2020</w:t>
      </w:r>
      <w:r w:rsidR="00F142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4215" w:rsidRPr="00190962">
        <w:rPr>
          <w:rFonts w:ascii="Times New Roman" w:hAnsi="Times New Roman"/>
          <w:sz w:val="28"/>
          <w:szCs w:val="28"/>
          <w:lang w:val="uk-UA"/>
        </w:rPr>
        <w:t>№80</w:t>
      </w:r>
      <w:r w:rsidR="00F14215">
        <w:rPr>
          <w:rFonts w:ascii="Times New Roman" w:hAnsi="Times New Roman"/>
          <w:sz w:val="28"/>
          <w:szCs w:val="28"/>
          <w:lang w:val="uk-UA"/>
        </w:rPr>
        <w:t>,</w:t>
      </w:r>
      <w:r w:rsidR="00F14215" w:rsidRPr="001909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 метою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</w:t>
      </w:r>
      <w:r w:rsidR="00517026">
        <w:rPr>
          <w:rFonts w:ascii="Times New Roman" w:hAnsi="Times New Roman"/>
          <w:sz w:val="28"/>
          <w:szCs w:val="28"/>
          <w:lang w:val="uk-UA"/>
        </w:rPr>
        <w:t>х проявів у дитячому середовищі</w:t>
      </w:r>
    </w:p>
    <w:p w14:paraId="67E28B6D" w14:textId="77777777" w:rsidR="00190962" w:rsidRPr="00190962" w:rsidRDefault="00190962" w:rsidP="00C0588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E28B6E" w14:textId="3D46407B" w:rsidR="004B4B5A" w:rsidRPr="00190962" w:rsidRDefault="00A63D75" w:rsidP="00C05880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Службі у справах дітей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C309F1">
        <w:rPr>
          <w:rFonts w:ascii="Times New Roman" w:hAnsi="Times New Roman"/>
          <w:sz w:val="28"/>
          <w:szCs w:val="28"/>
          <w:lang w:val="uk-UA"/>
        </w:rPr>
        <w:t>Анастасія НАКОНЕЧНА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)</w:t>
      </w:r>
      <w:r w:rsidR="00027E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>спільно із суб’єктами соціальної роботи:</w:t>
      </w:r>
    </w:p>
    <w:p w14:paraId="67E28B6F" w14:textId="1C42B20F" w:rsidR="004B4B5A" w:rsidRPr="00DD29F5" w:rsidRDefault="00DD29F5" w:rsidP="00C309F1">
      <w:pPr>
        <w:ind w:left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</w:t>
      </w:r>
      <w:r w:rsidRPr="00DD29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D75" w:rsidRPr="00DD29F5">
        <w:rPr>
          <w:rFonts w:ascii="Times New Roman" w:hAnsi="Times New Roman"/>
          <w:sz w:val="28"/>
          <w:szCs w:val="28"/>
          <w:lang w:val="uk-UA"/>
        </w:rPr>
        <w:t>забезпечити  проведення  профі</w:t>
      </w:r>
      <w:r w:rsidR="00517026" w:rsidRPr="00DD29F5">
        <w:rPr>
          <w:rFonts w:ascii="Times New Roman" w:hAnsi="Times New Roman"/>
          <w:sz w:val="28"/>
          <w:szCs w:val="28"/>
          <w:lang w:val="uk-UA"/>
        </w:rPr>
        <w:t xml:space="preserve">лактичних  заходів  (рейдів)  </w:t>
      </w:r>
      <w:r w:rsidR="00A63D75" w:rsidRPr="00DD29F5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 w:rsidR="00C309F1">
        <w:rPr>
          <w:rFonts w:ascii="Times New Roman" w:hAnsi="Times New Roman"/>
          <w:sz w:val="28"/>
          <w:szCs w:val="28"/>
          <w:lang w:val="uk-UA"/>
        </w:rPr>
        <w:t>липня-серпня</w:t>
      </w:r>
      <w:r w:rsidR="00D826C5" w:rsidRPr="00DD29F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37D26" w:rsidRPr="00DD29F5">
        <w:rPr>
          <w:rFonts w:ascii="Times New Roman" w:hAnsi="Times New Roman"/>
          <w:color w:val="000000" w:themeColor="text1"/>
          <w:sz w:val="28"/>
          <w:szCs w:val="28"/>
          <w:lang w:val="uk-UA"/>
        </w:rPr>
        <w:t>2025</w:t>
      </w:r>
      <w:r w:rsidR="00A63D75" w:rsidRPr="00DD29F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відповідно до графіка (додається);</w:t>
      </w:r>
    </w:p>
    <w:p w14:paraId="67E28B70" w14:textId="77777777" w:rsidR="004B4B5A" w:rsidRPr="00517026" w:rsidRDefault="00517026" w:rsidP="0051702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C05880" w:rsidRPr="005170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D75" w:rsidRPr="00517026">
        <w:rPr>
          <w:rFonts w:ascii="Times New Roman" w:hAnsi="Times New Roman"/>
          <w:sz w:val="28"/>
          <w:szCs w:val="28"/>
          <w:lang w:val="uk-UA"/>
        </w:rPr>
        <w:t>2) невідкладно    виїжджати    з    метою    перевірки    повідомлень   щодо жорстокого поводження, загрози життю та здоров’ю дитини згідно постанови Кабінету Міністрів України від 01.06.2020 № 585 «Про забезпечення соціального захисту дітей, які перебувають у складних життєвих обставинах</w:t>
      </w:r>
      <w:r w:rsidR="00A63D75" w:rsidRPr="00517026"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14:paraId="67E28B71" w14:textId="77777777" w:rsidR="004B4B5A" w:rsidRPr="00190962" w:rsidRDefault="00A63D75" w:rsidP="008F27A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</w:t>
      </w:r>
      <w:r w:rsid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</w:t>
      </w: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3) проводити </w:t>
      </w:r>
      <w:r w:rsidRPr="00190962">
        <w:rPr>
          <w:rFonts w:ascii="Times New Roman" w:hAnsi="Times New Roman"/>
          <w:sz w:val="28"/>
          <w:szCs w:val="28"/>
          <w:lang w:val="uk-UA"/>
        </w:rPr>
        <w:t>інформаційно–роз’яснювальну роботу серед батьків та населення    щодо   заборони залишати дітей без нагляду, збереження життя і 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безпеки;</w:t>
      </w:r>
    </w:p>
    <w:p w14:paraId="67E28B72" w14:textId="77777777"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>4) забезпечити   своєчасне   взяття   на   облік  дітей,  які  перебувають   у складних життєвих обставинах, залишилися без піклування батьків, та виявлені під час проведення заходів (рейдів);</w:t>
      </w:r>
    </w:p>
    <w:p w14:paraId="67E28B73" w14:textId="77777777" w:rsidR="004B4B5A" w:rsidRPr="00190962" w:rsidRDefault="00A63D75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5) вживати  заходів щодо влаштування виявлених під  час  рейдів  дітей  </w:t>
      </w:r>
    </w:p>
    <w:p w14:paraId="67E28B74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 w:rsidRPr="00190962">
        <w:rPr>
          <w:rFonts w:ascii="Times New Roman" w:hAnsi="Times New Roman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14:paraId="67E28B75" w14:textId="77777777" w:rsidR="004B4B5A" w:rsidRPr="00190962" w:rsidRDefault="00A63D75">
      <w:pPr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6)  у     разі     загрози      життю     та     здоров’ю      дітей      в      сім’ях  </w:t>
      </w:r>
    </w:p>
    <w:p w14:paraId="67E28B76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вирішувати питання про їх негайне вилучення та тимчасове влаштування;</w:t>
      </w:r>
    </w:p>
    <w:p w14:paraId="67E28B77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7)  вживати       заходів     до     батьків,      які        не        виконують   батьківських обов’язків щодо виховання та утриман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 xml:space="preserve">ня дітей,  відповідно до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чинного законодавства.</w:t>
      </w:r>
    </w:p>
    <w:p w14:paraId="67E28B78" w14:textId="77777777"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E28B79" w14:textId="5A3B87ED" w:rsidR="004B4B5A" w:rsidRPr="00190962" w:rsidRDefault="00A63D75" w:rsidP="00517026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Малинському     міському     центру     соціальних      служб</w:t>
      </w:r>
      <w:r w:rsidR="00CA37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(Тетяна КУРГАНСЬКА)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67E28B7A" w14:textId="77777777" w:rsidR="004B4B5A" w:rsidRPr="00190962" w:rsidRDefault="00A63D75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вчасно виявляти та повідомляти орган опіки та  піклування  про факти </w:t>
      </w:r>
    </w:p>
    <w:p w14:paraId="67E28B7B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дитини;</w:t>
      </w:r>
    </w:p>
    <w:p w14:paraId="67E28B7C" w14:textId="77777777" w:rsidR="004B4B5A" w:rsidRPr="00190962" w:rsidRDefault="00A63D75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2)  відповідно до Закону України 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14:paraId="67E28B7D" w14:textId="77777777" w:rsidR="004B4B5A" w:rsidRPr="00190962" w:rsidRDefault="00A63D75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14:paraId="67E28B7E" w14:textId="77777777" w:rsidR="004B4B5A" w:rsidRPr="00190962" w:rsidRDefault="00BD0EF5" w:rsidP="00BD0EF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3)</w:t>
      </w:r>
      <w:r w:rsidR="00A63D75"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 вчасно  подавати  службі  у  справах  дітей  матеріали  про  стан сім’ї  з </w:t>
      </w:r>
    </w:p>
    <w:p w14:paraId="67E28B7F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 w:rsidRPr="00190962"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14:paraId="67E28B80" w14:textId="77777777" w:rsidR="004B4B5A" w:rsidRPr="00190962" w:rsidRDefault="004B4B5A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E28B81" w14:textId="77777777" w:rsidR="004B4B5A" w:rsidRPr="00190962" w:rsidRDefault="00A63D75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Управлінню   освіти,   молоді,   спорту   та   національно-патріотичного </w:t>
      </w:r>
    </w:p>
    <w:p w14:paraId="67E28B82" w14:textId="77777777" w:rsidR="004B4B5A" w:rsidRPr="00190962" w:rsidRDefault="00110F8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иховання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(Віталій КОРОБЕЙНИК)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:</w:t>
      </w:r>
    </w:p>
    <w:p w14:paraId="67E28B83" w14:textId="77777777" w:rsidR="004B4B5A" w:rsidRPr="00190962" w:rsidRDefault="00A63D75" w:rsidP="00C0588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1) вчасно  виявляти  та  повідомляти   орган    опіки    та    піклування    про факти насильства в сім’ї, або реальну загрозу його вчинення, жорстоке поводження з дитиною, залишення дитини без піклування  батьків, виникнення іншої ситуації, що загрожує життю чи здоров’ю дитини;</w:t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</w:p>
    <w:p w14:paraId="67E28B84" w14:textId="77777777"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посилити     проведення     профілактичної     роботи      в     н</w:t>
      </w:r>
      <w:r w:rsidR="006C0D5F">
        <w:rPr>
          <w:rFonts w:ascii="Times New Roman" w:hAnsi="Times New Roman"/>
          <w:sz w:val="28"/>
          <w:szCs w:val="28"/>
          <w:lang w:val="uk-UA"/>
        </w:rPr>
        <w:t>авчально-виховних закладах громади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 дітьми, які перебувають у складних життєвих   обставинах, перебувають на внутрішньо-шкільних обліках як такі,  що схильні до скоєння правопорушень;</w:t>
      </w:r>
    </w:p>
    <w:p w14:paraId="67E28B85" w14:textId="77777777" w:rsidR="004B4B5A" w:rsidRPr="00190962" w:rsidRDefault="00A63D7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інформувати  службу  у  справах  дітей  про  відсутність  в  </w:t>
      </w:r>
    </w:p>
    <w:p w14:paraId="67E28B86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навчальних закладах без поважних причин   дітей,   схильних  до пропусків уроків без поважних причин, скоєння правопорушень тощо згідно чинного законодавства.</w:t>
      </w:r>
    </w:p>
    <w:p w14:paraId="67E28B87" w14:textId="77777777"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E28B88" w14:textId="09A2C9CC" w:rsidR="004B4B5A" w:rsidRPr="00F14215" w:rsidRDefault="00F14215" w:rsidP="00F14215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Рекомендувати відділенню</w:t>
      </w:r>
      <w:r w:rsidR="00A63D75" w:rsidRPr="00F14215">
        <w:rPr>
          <w:rFonts w:ascii="Times New Roman" w:hAnsi="Times New Roman"/>
          <w:sz w:val="28"/>
          <w:szCs w:val="28"/>
          <w:lang w:val="uk-UA"/>
        </w:rPr>
        <w:t xml:space="preserve"> поліції №1 Коростенського РУП ГУНП   в   Житомирській області</w:t>
      </w:r>
      <w:r w:rsidR="00FA2B34" w:rsidRPr="00F14215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027E29">
        <w:rPr>
          <w:rFonts w:ascii="Times New Roman" w:hAnsi="Times New Roman"/>
          <w:color w:val="000000" w:themeColor="text1"/>
          <w:sz w:val="28"/>
          <w:szCs w:val="28"/>
          <w:lang w:val="uk-UA"/>
        </w:rPr>
        <w:t>Віталій БОРОВСЬКИЙ</w:t>
      </w:r>
      <w:r w:rsidR="00110F87" w:rsidRPr="00F14215">
        <w:rPr>
          <w:rFonts w:ascii="Times New Roman" w:hAnsi="Times New Roman"/>
          <w:sz w:val="28"/>
          <w:szCs w:val="28"/>
          <w:lang w:val="uk-UA"/>
        </w:rPr>
        <w:t>)</w:t>
      </w:r>
      <w:r w:rsidR="00A63D75" w:rsidRPr="00F14215">
        <w:rPr>
          <w:rFonts w:ascii="Times New Roman" w:hAnsi="Times New Roman"/>
          <w:sz w:val="28"/>
          <w:szCs w:val="28"/>
          <w:lang w:val="uk-UA"/>
        </w:rPr>
        <w:t>:</w:t>
      </w:r>
    </w:p>
    <w:p w14:paraId="67E28B89" w14:textId="77777777" w:rsidR="004B4B5A" w:rsidRPr="00190962" w:rsidRDefault="00A63D75">
      <w:pPr>
        <w:pStyle w:val="a5"/>
        <w:numPr>
          <w:ilvl w:val="0"/>
          <w:numId w:val="3"/>
        </w:num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 xml:space="preserve">вчасно   виявляти   та   повідомляти    орган опіки та піклування  про  </w:t>
      </w:r>
    </w:p>
    <w:p w14:paraId="67E28B8A" w14:textId="77777777" w:rsidR="004B4B5A" w:rsidRPr="00190962" w:rsidRDefault="00A63D75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дитини;</w:t>
      </w:r>
    </w:p>
    <w:p w14:paraId="67E28B8B" w14:textId="77777777"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забезпечити громадський порядок під час проведення профілактичних (заходів) рейдів;</w:t>
      </w:r>
    </w:p>
    <w:p w14:paraId="67E28B8C" w14:textId="77777777"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3) у  разі  загрози життю та здоров’ю дітей в сім’ях  вирішувати  питання про їх негайне вилучення;</w:t>
      </w:r>
    </w:p>
    <w:p w14:paraId="67E28B8D" w14:textId="77777777" w:rsidR="004B4B5A" w:rsidRPr="00190962" w:rsidRDefault="00517026" w:rsidP="00C0588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абезпечити  своєчасне  притягнення  батьків,  інших  дорослих  осіб </w:t>
      </w:r>
    </w:p>
    <w:p w14:paraId="67E28B8E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за порушення прав діт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>ей відповідно до чинного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законодавства.</w:t>
      </w:r>
    </w:p>
    <w:p w14:paraId="67E28B8F" w14:textId="77777777" w:rsidR="004B4B5A" w:rsidRPr="00190962" w:rsidRDefault="004B4B5A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E28B90" w14:textId="0EB664EA"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61FF1">
        <w:rPr>
          <w:rFonts w:ascii="Times New Roman" w:hAnsi="Times New Roman"/>
          <w:b/>
          <w:sz w:val="28"/>
          <w:szCs w:val="28"/>
          <w:lang w:val="uk-UA"/>
        </w:rPr>
        <w:t>5</w:t>
      </w:r>
      <w:r w:rsidRPr="00190962">
        <w:rPr>
          <w:rFonts w:ascii="Times New Roman" w:hAnsi="Times New Roman"/>
          <w:sz w:val="28"/>
          <w:szCs w:val="28"/>
          <w:lang w:val="uk-UA"/>
        </w:rPr>
        <w:t>. КНП «Малинський центр первинної медико-санітарної  допомоги» Малинської міської ради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(Олександр АНДРІЙЦЕВ)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та КНП «Малинська міська лікарня» Малинської міської </w:t>
      </w:r>
      <w:r w:rsidRPr="005A5D24">
        <w:rPr>
          <w:rFonts w:ascii="Times New Roman" w:hAnsi="Times New Roman"/>
          <w:sz w:val="28"/>
          <w:szCs w:val="28"/>
          <w:lang w:val="uk-UA"/>
        </w:rPr>
        <w:t>ради</w:t>
      </w:r>
      <w:r w:rsidR="00B70974" w:rsidRPr="005A5D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5D24" w:rsidRPr="005A5D24">
        <w:rPr>
          <w:rFonts w:ascii="Times New Roman" w:hAnsi="Times New Roman"/>
          <w:sz w:val="28"/>
          <w:szCs w:val="28"/>
          <w:lang w:val="uk-UA"/>
        </w:rPr>
        <w:t>(Лілія БОНДАР</w:t>
      </w:r>
      <w:r w:rsidR="00A37D26" w:rsidRPr="005A5D24">
        <w:rPr>
          <w:rFonts w:ascii="Times New Roman" w:hAnsi="Times New Roman"/>
          <w:sz w:val="28"/>
          <w:szCs w:val="28"/>
          <w:lang w:val="uk-UA"/>
        </w:rPr>
        <w:t>):</w:t>
      </w:r>
    </w:p>
    <w:p w14:paraId="67E28B91" w14:textId="77777777"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1) вчасно виявляти та повідомляти  орган опіки та піклування  про  факти насильства в сім’ї, або реальну загрозу його вчинення, жорстоке поводження з дитиною, залишення дитини  без  піклування  батьків, виникнення іншої ситуації, що загрожує життю чи здоров’ю дитини;</w:t>
      </w:r>
    </w:p>
    <w:p w14:paraId="67E28B92" w14:textId="4122B360" w:rsidR="004B4B5A" w:rsidRPr="00190962" w:rsidRDefault="00A63D75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у разі потреби   забезпечити надання стаціонарної  та  амбулаторної </w:t>
      </w:r>
    </w:p>
    <w:p w14:paraId="67E28B93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медичної допомоги.</w:t>
      </w:r>
    </w:p>
    <w:p w14:paraId="67E28B94" w14:textId="77777777" w:rsidR="00C05880" w:rsidRPr="00190962" w:rsidRDefault="00C0588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E28B95" w14:textId="77777777" w:rsidR="004E0B25" w:rsidRPr="00190962" w:rsidRDefault="004E0B25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="00A14AB5" w:rsidRPr="00161FF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</w:t>
      </w:r>
      <w:r w:rsidR="00A14AB5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. Старости</w:t>
      </w:r>
      <w:r w:rsidR="00A374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374EA">
        <w:rPr>
          <w:rFonts w:ascii="Times New Roman" w:hAnsi="Times New Roman"/>
          <w:color w:val="000000" w:themeColor="text1"/>
          <w:sz w:val="28"/>
          <w:szCs w:val="28"/>
          <w:lang w:val="uk-UA"/>
        </w:rPr>
        <w:t>старо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стинських</w:t>
      </w:r>
      <w:proofErr w:type="spellEnd"/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округів</w:t>
      </w:r>
      <w:r w:rsidR="00A14AB5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Малинської територіальної громади:</w:t>
      </w:r>
    </w:p>
    <w:p w14:paraId="67E28B96" w14:textId="77777777" w:rsidR="00A14AB5" w:rsidRPr="00190962" w:rsidRDefault="00A14AB5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C05880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1) координувати діяльність</w:t>
      </w:r>
      <w:r w:rsidR="00C05880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щодо виявлення та захисту дітей, які перебувають у складних життєвих обставинах;</w:t>
      </w:r>
    </w:p>
    <w:p w14:paraId="67E28B97" w14:textId="77777777" w:rsidR="00C05880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</w:t>
      </w:r>
      <w:r w:rsid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2) вчасно   виявляти   та   повідомляти   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орган опіки та піклування  про  </w:t>
      </w:r>
    </w:p>
    <w:p w14:paraId="67E28B98" w14:textId="77777777" w:rsidR="004B4B5A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</w:t>
      </w:r>
    </w:p>
    <w:p w14:paraId="67E28B99" w14:textId="77777777" w:rsidR="00C05880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E28B9A" w14:textId="30DE54FC" w:rsidR="004B4B5A" w:rsidRPr="00190962" w:rsidRDefault="004E0B2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17026">
        <w:rPr>
          <w:rFonts w:ascii="Times New Roman" w:hAnsi="Times New Roman"/>
          <w:b/>
          <w:sz w:val="28"/>
          <w:szCs w:val="28"/>
          <w:lang w:val="uk-UA"/>
        </w:rPr>
        <w:t>7</w:t>
      </w:r>
      <w:r w:rsidR="00A63D75" w:rsidRPr="00517026">
        <w:rPr>
          <w:rFonts w:ascii="Times New Roman" w:hAnsi="Times New Roman"/>
          <w:b/>
          <w:sz w:val="28"/>
          <w:szCs w:val="28"/>
          <w:lang w:val="uk-UA"/>
        </w:rPr>
        <w:t>.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Службі  у  справах   дітей  </w:t>
      </w:r>
      <w:r w:rsidR="00682C92">
        <w:rPr>
          <w:rFonts w:ascii="Times New Roman" w:hAnsi="Times New Roman"/>
          <w:sz w:val="28"/>
          <w:szCs w:val="28"/>
          <w:lang w:val="uk-UA"/>
        </w:rPr>
        <w:t>(</w:t>
      </w:r>
      <w:r w:rsidR="00CA37D1">
        <w:rPr>
          <w:rFonts w:ascii="Times New Roman" w:hAnsi="Times New Roman"/>
          <w:sz w:val="28"/>
          <w:szCs w:val="28"/>
          <w:lang w:val="uk-UA"/>
        </w:rPr>
        <w:t>Анастасія НАКОНЕЧНА</w:t>
      </w:r>
      <w:r w:rsidR="00F14215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надати   узагальнену   інформацію   про  хід виконання </w:t>
      </w:r>
      <w:r w:rsidR="00B05CFD" w:rsidRPr="00190962">
        <w:rPr>
          <w:rFonts w:ascii="Times New Roman" w:hAnsi="Times New Roman"/>
          <w:sz w:val="28"/>
          <w:szCs w:val="28"/>
          <w:lang w:val="uk-UA"/>
        </w:rPr>
        <w:t>даного розпорядження д</w:t>
      </w:r>
      <w:r w:rsidR="00A14AB5" w:rsidRPr="00190962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A37D26">
        <w:rPr>
          <w:rFonts w:ascii="Times New Roman" w:hAnsi="Times New Roman"/>
          <w:sz w:val="28"/>
          <w:szCs w:val="28"/>
          <w:lang w:val="uk-UA"/>
        </w:rPr>
        <w:t xml:space="preserve">05 </w:t>
      </w:r>
      <w:r w:rsidR="00AE146B">
        <w:rPr>
          <w:rFonts w:ascii="Times New Roman" w:hAnsi="Times New Roman"/>
          <w:sz w:val="28"/>
          <w:szCs w:val="28"/>
          <w:lang w:val="uk-UA"/>
        </w:rPr>
        <w:t>вересня</w:t>
      </w:r>
      <w:r w:rsidR="00A374EA">
        <w:rPr>
          <w:rFonts w:ascii="Times New Roman" w:hAnsi="Times New Roman"/>
          <w:sz w:val="28"/>
          <w:szCs w:val="28"/>
          <w:lang w:val="uk-UA"/>
        </w:rPr>
        <w:t xml:space="preserve"> 2025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14:paraId="67E28B9B" w14:textId="77777777"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E28B9C" w14:textId="77777777" w:rsidR="004B4B5A" w:rsidRPr="00190962" w:rsidRDefault="00A63D75" w:rsidP="004E0B25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Контроль    за    виконанням     даного      розпорядження     покласти     </w:t>
      </w:r>
    </w:p>
    <w:p w14:paraId="67E28B9D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 заступника м</w:t>
      </w:r>
      <w:r w:rsidR="00F14215">
        <w:rPr>
          <w:rFonts w:ascii="Times New Roman" w:hAnsi="Times New Roman"/>
          <w:sz w:val="28"/>
          <w:szCs w:val="28"/>
          <w:lang w:val="uk-UA"/>
        </w:rPr>
        <w:t>іського голови Віталія ЛУКАШЕНКА</w:t>
      </w:r>
      <w:r w:rsidRPr="00190962">
        <w:rPr>
          <w:rFonts w:ascii="Times New Roman" w:hAnsi="Times New Roman"/>
          <w:sz w:val="28"/>
          <w:szCs w:val="28"/>
          <w:lang w:val="uk-UA"/>
        </w:rPr>
        <w:t>.</w:t>
      </w:r>
    </w:p>
    <w:p w14:paraId="67E28B9E" w14:textId="77777777"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14:paraId="67E28B9F" w14:textId="77777777"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14:paraId="67E28BA0" w14:textId="77777777" w:rsidR="004B4B5A" w:rsidRDefault="004B4B5A">
      <w:pPr>
        <w:rPr>
          <w:rFonts w:ascii="Times New Roman" w:hAnsi="Times New Roman"/>
          <w:sz w:val="28"/>
          <w:lang w:val="uk-UA"/>
        </w:rPr>
      </w:pPr>
    </w:p>
    <w:p w14:paraId="67E28BA1" w14:textId="77777777" w:rsidR="004B4B5A" w:rsidRDefault="00104B52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Міський голова</w:t>
      </w:r>
      <w:r w:rsidR="00A63D75">
        <w:rPr>
          <w:rFonts w:ascii="Times New Roman" w:hAnsi="Times New Roman"/>
          <w:sz w:val="28"/>
          <w:lang w:val="uk-UA"/>
        </w:rPr>
        <w:t xml:space="preserve">                                         </w:t>
      </w:r>
      <w:r>
        <w:rPr>
          <w:rFonts w:ascii="Times New Roman" w:hAnsi="Times New Roman"/>
          <w:sz w:val="28"/>
          <w:lang w:val="uk-UA"/>
        </w:rPr>
        <w:t xml:space="preserve">       Олександр СИТАЙЛО</w:t>
      </w:r>
      <w:r w:rsidR="00A63D75">
        <w:rPr>
          <w:rFonts w:ascii="Times New Roman" w:hAnsi="Times New Roman"/>
          <w:sz w:val="28"/>
          <w:lang w:val="uk-UA"/>
        </w:rPr>
        <w:t xml:space="preserve">                             </w:t>
      </w:r>
    </w:p>
    <w:p w14:paraId="67E28BA2" w14:textId="77777777" w:rsidR="00C05880" w:rsidRDefault="00C05880">
      <w:pPr>
        <w:ind w:left="5664" w:firstLine="6"/>
        <w:rPr>
          <w:rFonts w:ascii="Times New Roman" w:hAnsi="Times New Roman"/>
          <w:lang w:val="uk-UA"/>
        </w:rPr>
      </w:pPr>
    </w:p>
    <w:p w14:paraId="67E28BA3" w14:textId="77777777" w:rsidR="00C05880" w:rsidRDefault="00C05880">
      <w:pPr>
        <w:ind w:left="5664" w:firstLine="6"/>
        <w:rPr>
          <w:rFonts w:ascii="Times New Roman" w:hAnsi="Times New Roman"/>
          <w:lang w:val="uk-UA"/>
        </w:rPr>
      </w:pPr>
    </w:p>
    <w:p w14:paraId="67E28BA4" w14:textId="77777777" w:rsidR="00C05880" w:rsidRDefault="00C05880" w:rsidP="00161FF1">
      <w:pPr>
        <w:rPr>
          <w:rFonts w:ascii="Times New Roman" w:hAnsi="Times New Roman"/>
          <w:lang w:val="uk-UA"/>
        </w:rPr>
      </w:pPr>
    </w:p>
    <w:p w14:paraId="67E28BA5" w14:textId="77777777"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14:paraId="67E28BA6" w14:textId="77777777"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14:paraId="67E28BA7" w14:textId="77777777"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14:paraId="67E28BA8" w14:textId="77777777" w:rsidR="004B4B5A" w:rsidRDefault="00A63D75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</w:t>
      </w:r>
      <w:r w:rsidR="00B05CFD">
        <w:rPr>
          <w:rFonts w:ascii="Times New Roman" w:hAnsi="Times New Roman"/>
          <w:lang w:val="uk-UA"/>
        </w:rPr>
        <w:t xml:space="preserve"> </w:t>
      </w:r>
      <w:r w:rsidR="00517026">
        <w:rPr>
          <w:rFonts w:ascii="Times New Roman" w:hAnsi="Times New Roman"/>
          <w:lang w:val="uk-UA"/>
        </w:rPr>
        <w:t xml:space="preserve">                            № </w:t>
      </w:r>
      <w:r w:rsidR="00CB5487">
        <w:rPr>
          <w:rFonts w:ascii="Times New Roman" w:hAnsi="Times New Roman"/>
          <w:lang w:val="uk-UA"/>
        </w:rPr>
        <w:t xml:space="preserve">     </w:t>
      </w:r>
      <w:r w:rsidR="00B05CFD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 від</w:t>
      </w:r>
      <w:r w:rsidR="00024D92">
        <w:rPr>
          <w:rFonts w:ascii="Times New Roman" w:hAnsi="Times New Roman"/>
          <w:lang w:val="uk-UA"/>
        </w:rPr>
        <w:t xml:space="preserve">  </w:t>
      </w:r>
      <w:r w:rsidR="00CB5487">
        <w:rPr>
          <w:rFonts w:ascii="Times New Roman" w:hAnsi="Times New Roman"/>
          <w:lang w:val="uk-UA"/>
        </w:rPr>
        <w:t xml:space="preserve">                 </w:t>
      </w:r>
      <w:r w:rsidR="00F14215">
        <w:rPr>
          <w:rFonts w:ascii="Times New Roman" w:hAnsi="Times New Roman"/>
          <w:lang w:val="uk-UA"/>
        </w:rPr>
        <w:t xml:space="preserve"> </w:t>
      </w:r>
      <w:r w:rsidR="008D7E14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року</w:t>
      </w:r>
    </w:p>
    <w:p w14:paraId="67E28BA9" w14:textId="77777777" w:rsidR="004B4B5A" w:rsidRDefault="004B4B5A">
      <w:pPr>
        <w:rPr>
          <w:rFonts w:ascii="Times New Roman" w:hAnsi="Times New Roman"/>
          <w:lang w:val="uk-UA"/>
        </w:rPr>
      </w:pPr>
    </w:p>
    <w:p w14:paraId="67E28BAA" w14:textId="77777777"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67E28BAB" w14:textId="77777777" w:rsidR="004B4B5A" w:rsidRDefault="00A63D75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ГРАФІК</w:t>
      </w:r>
    </w:p>
    <w:p w14:paraId="67E28BAC" w14:textId="77777777" w:rsidR="004B4B5A" w:rsidRDefault="00A63D75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проведення профілактичних рейдів</w:t>
      </w:r>
    </w:p>
    <w:p w14:paraId="67E28BAD" w14:textId="77777777"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4534"/>
        <w:gridCol w:w="2181"/>
        <w:gridCol w:w="2211"/>
      </w:tblGrid>
      <w:tr w:rsidR="004B4B5A" w:rsidRPr="00CB5487" w14:paraId="67E28BB2" w14:textId="77777777">
        <w:trPr>
          <w:trHeight w:val="325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AE" w14:textId="77777777"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AF" w14:textId="77777777"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B0" w14:textId="77777777"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B1" w14:textId="77777777"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4B4B5A" w:rsidRPr="00ED0684" w14:paraId="67E28BC2" w14:textId="77777777">
        <w:trPr>
          <w:trHeight w:val="85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B3" w14:textId="77777777"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67E28BB4" w14:textId="77777777"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7E28BB5" w14:textId="77777777"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7E28BB6" w14:textId="77777777"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7E28BB7" w14:textId="0D1872FB" w:rsidR="004B4B5A" w:rsidRDefault="00A37D26" w:rsidP="00A37D26">
            <w:pPr>
              <w:tabs>
                <w:tab w:val="left" w:pos="2464"/>
              </w:tabs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</w:t>
            </w:r>
            <w:r w:rsidR="00AE146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B8" w14:textId="77777777" w:rsidR="004B4B5A" w:rsidRDefault="00024D92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14:paraId="67E28BB9" w14:textId="77777777"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14:paraId="67E28BBA" w14:textId="77777777" w:rsidR="004B4B5A" w:rsidRDefault="00A63D75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BC" w14:textId="30442626" w:rsidR="004B4B5A" w:rsidRDefault="002053E9" w:rsidP="00A37D26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1,3,8,11,15,18,22,25,29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BD" w14:textId="77777777"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14:paraId="67E28BBE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14:paraId="67E28BBF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14:paraId="67E28BC0" w14:textId="77777777" w:rsidR="004B4B5A" w:rsidRDefault="00A63D75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Коростенського РУП ГУНП, </w:t>
            </w:r>
          </w:p>
          <w:p w14:paraId="67E28BC1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r w:rsidR="00F91ACD">
              <w:rPr>
                <w:rFonts w:ascii="Times New Roman" w:hAnsi="Times New Roman"/>
                <w:lang w:val="uk-UA"/>
              </w:rPr>
              <w:t xml:space="preserve">старости Малинської територіальної громади, </w:t>
            </w:r>
            <w:r>
              <w:rPr>
                <w:rFonts w:ascii="Times New Roman" w:hAnsi="Times New Roman"/>
                <w:lang w:val="uk-UA"/>
              </w:rPr>
              <w:t>Малинський РВ ДСНС (за згодою)</w:t>
            </w:r>
          </w:p>
        </w:tc>
      </w:tr>
      <w:tr w:rsidR="004B4B5A" w:rsidRPr="00ED0684" w14:paraId="67E28BCB" w14:textId="77777777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C3" w14:textId="77777777"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C4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14:paraId="67E28BC5" w14:textId="77777777" w:rsidR="004B4B5A" w:rsidRDefault="00A63D75">
            <w:pPr>
              <w:numPr>
                <w:ilvl w:val="0"/>
                <w:numId w:val="6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C6" w14:textId="249B3768" w:rsidR="004B4B5A" w:rsidRDefault="002053E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7,14,21,28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28BC7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14:paraId="67E28BC8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Малинський ВП №1 Коростенського РУП ГУНП, управління освіти, молоді, спорту та національ</w:t>
            </w:r>
            <w:r w:rsidR="00F91ACD">
              <w:rPr>
                <w:rFonts w:ascii="Times New Roman" w:hAnsi="Times New Roman"/>
                <w:lang w:val="uk-UA"/>
              </w:rPr>
              <w:t>но-патріотичного виховання, старости Малинської територіальної громади</w:t>
            </w:r>
          </w:p>
          <w:p w14:paraId="67E28BC9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14:paraId="67E28BCA" w14:textId="77777777"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A00F5" w:rsidRPr="00B70974" w14:paraId="67E28BD1" w14:textId="77777777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CC" w14:textId="77777777" w:rsidR="00EA00F5" w:rsidRDefault="00EA00F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CD" w14:textId="77777777"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14:paraId="67E28BCE" w14:textId="77777777"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CF" w14:textId="6BC62141" w:rsidR="00EA00F5" w:rsidRDefault="002053E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2,9,16.23,</w:t>
            </w:r>
            <w:r w:rsidR="0024519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28BD0" w14:textId="77777777" w:rsidR="00EA00F5" w:rsidRDefault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B4B5A" w14:paraId="67E28BD7" w14:textId="77777777">
        <w:trPr>
          <w:trHeight w:val="6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D2" w14:textId="77777777"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D3" w14:textId="77777777"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14:paraId="67E28BD4" w14:textId="77777777" w:rsidR="004B4B5A" w:rsidRDefault="00EA00F5" w:rsidP="00EA00F5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D5" w14:textId="5147BED2" w:rsidR="004B4B5A" w:rsidRDefault="00245198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3,10,17,24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28BD6" w14:textId="77777777"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 w:rsidRPr="00EA00F5" w14:paraId="67E28BDD" w14:textId="77777777">
        <w:trPr>
          <w:trHeight w:val="1159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D8" w14:textId="77777777"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D9" w14:textId="77777777"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14:paraId="67E28BDA" w14:textId="77777777" w:rsidR="004B4B5A" w:rsidRDefault="00EA00F5" w:rsidP="00EA00F5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та закладами торгівлі,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DB" w14:textId="4A676DB4" w:rsidR="004B4B5A" w:rsidRDefault="00492D0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</w:t>
            </w:r>
            <w:r w:rsidR="0024519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30,31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DC" w14:textId="77777777"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 w:rsidRPr="00ED0684" w14:paraId="67E28BE8" w14:textId="77777777">
        <w:trPr>
          <w:trHeight w:val="128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DE" w14:textId="08BF1C01" w:rsidR="004B4B5A" w:rsidRDefault="00AE146B" w:rsidP="00B709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DF" w14:textId="77777777" w:rsidR="004B4B5A" w:rsidRDefault="00110F8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14:paraId="67E28BE0" w14:textId="77777777"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14:paraId="67E28BE1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E2" w14:textId="18A44FA4" w:rsidR="00F36D7D" w:rsidRDefault="00492D03" w:rsidP="00F36D7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4,7,11,14,18,21,25,28</w:t>
            </w:r>
          </w:p>
          <w:p w14:paraId="67E28BE3" w14:textId="4DB86E85"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E4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14:paraId="67E28BE5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14:paraId="67E28BE6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Коростенського РУП ГУНП, </w:t>
            </w:r>
          </w:p>
          <w:p w14:paraId="67E28BE7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</w:t>
            </w:r>
            <w:r w:rsidR="00F91ACD">
              <w:rPr>
                <w:rFonts w:ascii="Times New Roman" w:hAnsi="Times New Roman"/>
                <w:lang w:val="uk-UA"/>
              </w:rPr>
              <w:t xml:space="preserve"> старости Малинської територіальної громади,</w:t>
            </w:r>
            <w:r>
              <w:rPr>
                <w:rFonts w:ascii="Times New Roman" w:hAnsi="Times New Roman"/>
                <w:lang w:val="uk-UA"/>
              </w:rPr>
              <w:t xml:space="preserve"> Малинський РВ ДСНС (за згодою)</w:t>
            </w:r>
          </w:p>
        </w:tc>
      </w:tr>
      <w:tr w:rsidR="004B4B5A" w:rsidRPr="00ED0684" w14:paraId="67E28BEE" w14:textId="77777777">
        <w:trPr>
          <w:trHeight w:val="7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E9" w14:textId="77777777"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EA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14:paraId="67E28BEB" w14:textId="77777777"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EC" w14:textId="732B333B" w:rsidR="004B4B5A" w:rsidRDefault="00492D0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1,8,15,22,29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ED" w14:textId="77777777" w:rsidR="004B4B5A" w:rsidRDefault="00A63D75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Малинський ВП №1 Коростенського РУП ГУНП, управління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освіти,молоді,спорту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та націо</w:t>
            </w:r>
            <w:r w:rsidR="00F91ACD">
              <w:rPr>
                <w:rFonts w:ascii="Times New Roman" w:hAnsi="Times New Roman"/>
                <w:lang w:val="uk-UA"/>
              </w:rPr>
              <w:t>нально-патріотичного виховання, старости Малинської територіальної громади</w:t>
            </w:r>
          </w:p>
        </w:tc>
      </w:tr>
      <w:tr w:rsidR="004B4B5A" w14:paraId="67E28BF4" w14:textId="77777777">
        <w:trPr>
          <w:trHeight w:val="71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EF" w14:textId="77777777"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F0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14:paraId="67E28BF1" w14:textId="77777777"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F2" w14:textId="1A0AD43B" w:rsidR="004B4B5A" w:rsidRDefault="00A87DC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5,12,19,26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F3" w14:textId="77777777"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B4B5A" w14:paraId="67E28BFA" w14:textId="77777777">
        <w:trPr>
          <w:trHeight w:val="76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F5" w14:textId="77777777"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F6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14:paraId="67E28BF7" w14:textId="77777777"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F8" w14:textId="5224F9B3" w:rsidR="004B4B5A" w:rsidRDefault="00A87DC2" w:rsidP="00A37D2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6,13,20,27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F9" w14:textId="77777777"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</w:tbl>
    <w:p w14:paraId="67E28BFB" w14:textId="77777777" w:rsidR="004B4B5A" w:rsidRDefault="004B4B5A">
      <w:pPr>
        <w:tabs>
          <w:tab w:val="left" w:pos="4050"/>
        </w:tabs>
        <w:rPr>
          <w:rFonts w:ascii="Times New Roman" w:hAnsi="Times New Roman"/>
          <w:lang w:val="uk-UA"/>
        </w:rPr>
      </w:pPr>
    </w:p>
    <w:p w14:paraId="67E28BFC" w14:textId="77777777" w:rsidR="004B4B5A" w:rsidRDefault="00A63D75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14:paraId="67E28BFD" w14:textId="77777777" w:rsidR="004B4B5A" w:rsidRDefault="004B4B5A">
      <w:pPr>
        <w:rPr>
          <w:rFonts w:ascii="Times New Roman" w:hAnsi="Times New Roman"/>
          <w:lang w:val="uk-UA"/>
        </w:rPr>
      </w:pPr>
    </w:p>
    <w:p w14:paraId="67E28BFE" w14:textId="77777777" w:rsidR="004B4B5A" w:rsidRDefault="004B4B5A">
      <w:pPr>
        <w:rPr>
          <w:rFonts w:ascii="Times New Roman" w:hAnsi="Times New Roman"/>
          <w:lang w:val="uk-UA"/>
        </w:rPr>
      </w:pPr>
    </w:p>
    <w:p w14:paraId="67E28BFF" w14:textId="77777777" w:rsidR="004B4B5A" w:rsidRDefault="004B4B5A">
      <w:pPr>
        <w:rPr>
          <w:rFonts w:ascii="Times New Roman" w:hAnsi="Times New Roman"/>
          <w:lang w:val="uk-UA"/>
        </w:rPr>
      </w:pPr>
    </w:p>
    <w:p w14:paraId="67E28C00" w14:textId="4A9A9AAB" w:rsidR="004B4B5A" w:rsidRDefault="0063371E">
      <w:pPr>
        <w:tabs>
          <w:tab w:val="left" w:pos="55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</w:t>
      </w:r>
      <w:r w:rsidR="00DE08E2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6D57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4B52">
        <w:rPr>
          <w:rFonts w:ascii="Times New Roman" w:hAnsi="Times New Roman"/>
          <w:sz w:val="28"/>
          <w:szCs w:val="28"/>
          <w:lang w:val="uk-UA"/>
        </w:rPr>
        <w:t xml:space="preserve"> служби</w:t>
      </w:r>
      <w:r w:rsidR="00104B52">
        <w:rPr>
          <w:rFonts w:ascii="Times New Roman" w:hAnsi="Times New Roman"/>
          <w:sz w:val="28"/>
          <w:szCs w:val="28"/>
          <w:lang w:val="uk-UA"/>
        </w:rPr>
        <w:tab/>
      </w:r>
      <w:r w:rsidR="00A87DC2">
        <w:rPr>
          <w:rFonts w:ascii="Times New Roman" w:hAnsi="Times New Roman"/>
          <w:sz w:val="28"/>
          <w:szCs w:val="28"/>
          <w:lang w:val="uk-UA"/>
        </w:rPr>
        <w:t>Анастасія НАКОНЕЧНА</w:t>
      </w:r>
    </w:p>
    <w:p w14:paraId="67E28C01" w14:textId="77777777" w:rsidR="004B4B5A" w:rsidRDefault="00A63D7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справах дітей</w:t>
      </w:r>
    </w:p>
    <w:p w14:paraId="67E28C02" w14:textId="77777777" w:rsidR="004B4B5A" w:rsidRDefault="004B4B5A">
      <w:pPr>
        <w:rPr>
          <w:rFonts w:ascii="Times New Roman" w:hAnsi="Times New Roman"/>
          <w:lang w:val="uk-UA"/>
        </w:rPr>
      </w:pPr>
    </w:p>
    <w:p w14:paraId="67E28C03" w14:textId="77777777" w:rsidR="004B4B5A" w:rsidRDefault="004B4B5A">
      <w:pPr>
        <w:rPr>
          <w:rFonts w:ascii="Times New Roman" w:hAnsi="Times New Roman"/>
          <w:lang w:val="uk-UA"/>
        </w:rPr>
      </w:pPr>
    </w:p>
    <w:p w14:paraId="67E28C04" w14:textId="77777777" w:rsidR="004B4B5A" w:rsidRDefault="004B4B5A">
      <w:pPr>
        <w:rPr>
          <w:rFonts w:ascii="Times New Roman" w:hAnsi="Times New Roman"/>
          <w:lang w:val="uk-UA"/>
        </w:rPr>
      </w:pPr>
    </w:p>
    <w:p w14:paraId="67E28C05" w14:textId="77777777" w:rsidR="004B4B5A" w:rsidRDefault="004B4B5A">
      <w:pPr>
        <w:rPr>
          <w:rFonts w:ascii="Times New Roman" w:hAnsi="Times New Roman"/>
          <w:lang w:val="uk-UA"/>
        </w:rPr>
      </w:pPr>
    </w:p>
    <w:p w14:paraId="67E28C06" w14:textId="77777777" w:rsidR="00EA351A" w:rsidRDefault="00EA351A">
      <w:pPr>
        <w:rPr>
          <w:rFonts w:ascii="Times New Roman" w:hAnsi="Times New Roman"/>
          <w:lang w:val="uk-UA"/>
        </w:rPr>
      </w:pPr>
    </w:p>
    <w:p w14:paraId="67E28C07" w14:textId="77777777" w:rsidR="00EA351A" w:rsidRDefault="00EA351A">
      <w:pPr>
        <w:rPr>
          <w:rFonts w:ascii="Times New Roman" w:hAnsi="Times New Roman"/>
          <w:lang w:val="uk-UA"/>
        </w:rPr>
      </w:pPr>
    </w:p>
    <w:p w14:paraId="67E28C08" w14:textId="77777777" w:rsidR="00EA351A" w:rsidRDefault="00EA351A">
      <w:pPr>
        <w:rPr>
          <w:rFonts w:ascii="Times New Roman" w:hAnsi="Times New Roman"/>
          <w:lang w:val="uk-UA"/>
        </w:rPr>
      </w:pPr>
    </w:p>
    <w:p w14:paraId="67E28C09" w14:textId="77777777" w:rsidR="00EA351A" w:rsidRDefault="00EA351A">
      <w:pPr>
        <w:rPr>
          <w:rFonts w:ascii="Times New Roman" w:hAnsi="Times New Roman"/>
          <w:lang w:val="uk-UA"/>
        </w:rPr>
      </w:pPr>
    </w:p>
    <w:p w14:paraId="67E28C0A" w14:textId="77777777" w:rsidR="00EA351A" w:rsidRDefault="00EA351A">
      <w:pPr>
        <w:rPr>
          <w:rFonts w:ascii="Times New Roman" w:hAnsi="Times New Roman"/>
          <w:lang w:val="uk-UA"/>
        </w:rPr>
      </w:pPr>
    </w:p>
    <w:p w14:paraId="67E28C0B" w14:textId="77777777" w:rsidR="00EA351A" w:rsidRDefault="00EA351A">
      <w:pPr>
        <w:rPr>
          <w:rFonts w:ascii="Times New Roman" w:hAnsi="Times New Roman"/>
          <w:lang w:val="uk-UA"/>
        </w:rPr>
      </w:pPr>
    </w:p>
    <w:p w14:paraId="67E28C0C" w14:textId="77777777" w:rsidR="00EA351A" w:rsidRDefault="00EA351A">
      <w:pPr>
        <w:rPr>
          <w:rFonts w:ascii="Times New Roman" w:hAnsi="Times New Roman"/>
          <w:lang w:val="uk-UA"/>
        </w:rPr>
      </w:pPr>
    </w:p>
    <w:p w14:paraId="67E28C0D" w14:textId="77777777" w:rsidR="00EA351A" w:rsidRDefault="00EA351A">
      <w:pPr>
        <w:rPr>
          <w:rFonts w:ascii="Times New Roman" w:hAnsi="Times New Roman"/>
          <w:lang w:val="uk-UA"/>
        </w:rPr>
      </w:pPr>
    </w:p>
    <w:p w14:paraId="67E28C0E" w14:textId="77777777" w:rsidR="00EA351A" w:rsidRDefault="00EA351A">
      <w:pPr>
        <w:rPr>
          <w:rFonts w:ascii="Times New Roman" w:hAnsi="Times New Roman"/>
          <w:lang w:val="uk-UA"/>
        </w:rPr>
      </w:pPr>
    </w:p>
    <w:p w14:paraId="67E28C0F" w14:textId="77777777" w:rsidR="00EA351A" w:rsidRDefault="00EA351A">
      <w:pPr>
        <w:rPr>
          <w:rFonts w:ascii="Times New Roman" w:hAnsi="Times New Roman"/>
          <w:lang w:val="uk-UA"/>
        </w:rPr>
      </w:pPr>
    </w:p>
    <w:p w14:paraId="67E28C10" w14:textId="77777777" w:rsidR="00EA351A" w:rsidRDefault="00EA351A">
      <w:pPr>
        <w:rPr>
          <w:rFonts w:ascii="Times New Roman" w:hAnsi="Times New Roman"/>
          <w:lang w:val="uk-UA"/>
        </w:rPr>
      </w:pPr>
    </w:p>
    <w:p w14:paraId="67E28C11" w14:textId="77777777" w:rsidR="00EA351A" w:rsidRDefault="00EA351A">
      <w:pPr>
        <w:rPr>
          <w:rFonts w:ascii="Times New Roman" w:hAnsi="Times New Roman"/>
          <w:lang w:val="uk-UA"/>
        </w:rPr>
      </w:pPr>
    </w:p>
    <w:p w14:paraId="67E28C12" w14:textId="77777777" w:rsidR="00EA351A" w:rsidRDefault="00EA351A">
      <w:pPr>
        <w:rPr>
          <w:rFonts w:ascii="Times New Roman" w:hAnsi="Times New Roman"/>
          <w:lang w:val="uk-UA"/>
        </w:rPr>
      </w:pPr>
    </w:p>
    <w:p w14:paraId="67E28C13" w14:textId="77777777" w:rsidR="00EA351A" w:rsidRDefault="00EA351A">
      <w:pPr>
        <w:rPr>
          <w:rFonts w:ascii="Times New Roman" w:hAnsi="Times New Roman"/>
          <w:lang w:val="uk-UA"/>
        </w:rPr>
      </w:pPr>
    </w:p>
    <w:p w14:paraId="67E28C14" w14:textId="77777777" w:rsidR="00EA351A" w:rsidRDefault="00EA351A">
      <w:pPr>
        <w:rPr>
          <w:rFonts w:ascii="Times New Roman" w:hAnsi="Times New Roman"/>
          <w:lang w:val="uk-UA"/>
        </w:rPr>
      </w:pPr>
    </w:p>
    <w:p w14:paraId="67E28C15" w14:textId="77777777" w:rsidR="00EA351A" w:rsidRDefault="00EA351A">
      <w:pPr>
        <w:rPr>
          <w:rFonts w:ascii="Times New Roman" w:hAnsi="Times New Roman"/>
          <w:lang w:val="uk-UA"/>
        </w:rPr>
      </w:pPr>
    </w:p>
    <w:p w14:paraId="67E28C16" w14:textId="77777777" w:rsidR="00EA351A" w:rsidRDefault="00EA351A">
      <w:pPr>
        <w:rPr>
          <w:rFonts w:ascii="Times New Roman" w:hAnsi="Times New Roman"/>
          <w:lang w:val="uk-UA"/>
        </w:rPr>
      </w:pPr>
    </w:p>
    <w:p w14:paraId="67E28C17" w14:textId="77777777" w:rsidR="00EA351A" w:rsidRDefault="00EA351A">
      <w:pPr>
        <w:rPr>
          <w:rFonts w:ascii="Times New Roman" w:hAnsi="Times New Roman"/>
          <w:lang w:val="uk-UA"/>
        </w:rPr>
      </w:pPr>
    </w:p>
    <w:p w14:paraId="67E28C18" w14:textId="77777777" w:rsidR="004B4B5A" w:rsidRPr="00AA630F" w:rsidRDefault="00A63D75">
      <w:pPr>
        <w:rPr>
          <w:rFonts w:ascii="Times New Roman" w:hAnsi="Times New Roman"/>
          <w:lang w:val="ru-RU"/>
        </w:rPr>
      </w:pPr>
      <w:proofErr w:type="gramStart"/>
      <w:r w:rsidRPr="00AA630F">
        <w:rPr>
          <w:rFonts w:ascii="Times New Roman" w:hAnsi="Times New Roman"/>
          <w:lang w:val="ru-RU"/>
        </w:rPr>
        <w:lastRenderedPageBreak/>
        <w:t xml:space="preserve">Проект  </w:t>
      </w:r>
      <w:proofErr w:type="spellStart"/>
      <w:r w:rsidRPr="00AA630F">
        <w:rPr>
          <w:rFonts w:ascii="Times New Roman" w:hAnsi="Times New Roman"/>
          <w:lang w:val="ru-RU"/>
        </w:rPr>
        <w:t>погоджено</w:t>
      </w:r>
      <w:proofErr w:type="spellEnd"/>
      <w:proofErr w:type="gramEnd"/>
      <w:r w:rsidRPr="00AA630F">
        <w:rPr>
          <w:rFonts w:ascii="Times New Roman" w:hAnsi="Times New Roman"/>
          <w:lang w:val="ru-RU"/>
        </w:rPr>
        <w:t>:</w:t>
      </w:r>
    </w:p>
    <w:p w14:paraId="67E28C19" w14:textId="77777777" w:rsidR="004B4B5A" w:rsidRPr="00AA630F" w:rsidRDefault="004B4B5A">
      <w:pPr>
        <w:rPr>
          <w:rFonts w:ascii="Times New Roman" w:hAnsi="Times New Roman"/>
          <w:lang w:val="ru-RU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34"/>
        <w:gridCol w:w="3338"/>
      </w:tblGrid>
      <w:tr w:rsidR="004B4B5A" w:rsidRPr="00BD0EF5" w14:paraId="67E28C1D" w14:textId="777777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C1A" w14:textId="40DE37F9" w:rsidR="004B4B5A" w:rsidRDefault="00A87DC2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  <w:r w:rsidR="00BD0EF5">
              <w:rPr>
                <w:rFonts w:ascii="Times New Roman" w:hAnsi="Times New Roman"/>
                <w:lang w:val="ru-RU"/>
              </w:rPr>
              <w:t>.0</w:t>
            </w:r>
            <w:r>
              <w:rPr>
                <w:rFonts w:ascii="Times New Roman" w:hAnsi="Times New Roman"/>
                <w:lang w:val="ru-RU"/>
              </w:rPr>
              <w:t>6</w:t>
            </w:r>
            <w:r w:rsidR="00AA630F">
              <w:rPr>
                <w:rFonts w:ascii="Times New Roman" w:hAnsi="Times New Roman"/>
                <w:lang w:val="ru-RU"/>
              </w:rPr>
              <w:t>.202</w:t>
            </w:r>
            <w:r w:rsidR="00BD0EF5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C1B" w14:textId="77777777"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C1C" w14:textId="77777777" w:rsidR="004B4B5A" w:rsidRDefault="00104B5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4B4B5A" w:rsidRPr="00BD0EF5" w14:paraId="67E28C21" w14:textId="777777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C1E" w14:textId="42EE9414" w:rsidR="004B4B5A" w:rsidRDefault="00A87DC2" w:rsidP="00BD0EF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  <w:r w:rsidR="00BD0EF5">
              <w:rPr>
                <w:rFonts w:ascii="Times New Roman" w:hAnsi="Times New Roman"/>
                <w:lang w:val="ru-RU"/>
              </w:rPr>
              <w:t>.0</w:t>
            </w:r>
            <w:r>
              <w:rPr>
                <w:rFonts w:ascii="Times New Roman" w:hAnsi="Times New Roman"/>
                <w:lang w:val="ru-RU"/>
              </w:rPr>
              <w:t>6</w:t>
            </w:r>
            <w:r w:rsidR="00AA630F">
              <w:rPr>
                <w:rFonts w:ascii="Times New Roman" w:hAnsi="Times New Roman"/>
                <w:lang w:val="ru-RU"/>
              </w:rPr>
              <w:t>.202</w:t>
            </w:r>
            <w:r w:rsidR="00BD0EF5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C1F" w14:textId="77777777"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C20" w14:textId="77777777" w:rsidR="004B4B5A" w:rsidRDefault="00B70974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ru-RU"/>
              </w:rPr>
              <w:t>Сніжана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ТРОХИМЧУК</w:t>
            </w:r>
          </w:p>
        </w:tc>
      </w:tr>
      <w:tr w:rsidR="004B4B5A" w:rsidRPr="00BD0EF5" w14:paraId="67E28C25" w14:textId="777777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C22" w14:textId="3D726C92" w:rsidR="004B4B5A" w:rsidRDefault="00A87DC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  <w:r w:rsidR="00BD0EF5">
              <w:rPr>
                <w:rFonts w:ascii="Times New Roman" w:hAnsi="Times New Roman"/>
                <w:lang w:val="ru-RU"/>
              </w:rPr>
              <w:t>.0</w:t>
            </w:r>
            <w:r>
              <w:rPr>
                <w:rFonts w:ascii="Times New Roman" w:hAnsi="Times New Roman"/>
                <w:lang w:val="ru-RU"/>
              </w:rPr>
              <w:t>6</w:t>
            </w:r>
            <w:r w:rsidR="00AA630F">
              <w:rPr>
                <w:rFonts w:ascii="Times New Roman" w:hAnsi="Times New Roman"/>
                <w:lang w:val="ru-RU"/>
              </w:rPr>
              <w:t>.202</w:t>
            </w:r>
            <w:r w:rsidR="00BD0EF5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C23" w14:textId="77777777"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C24" w14:textId="77777777" w:rsidR="004B4B5A" w:rsidRDefault="00A374EA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Олександр ПАРШАКОВ</w:t>
            </w:r>
          </w:p>
        </w:tc>
      </w:tr>
    </w:tbl>
    <w:p w14:paraId="67E28C26" w14:textId="77777777" w:rsidR="004B4B5A" w:rsidRDefault="004B4B5A">
      <w:pPr>
        <w:rPr>
          <w:rFonts w:ascii="Times New Roman" w:hAnsi="Times New Roman"/>
          <w:lang w:val="ru-RU" w:eastAsia="ru-RU"/>
        </w:rPr>
      </w:pPr>
    </w:p>
    <w:p w14:paraId="67E28C27" w14:textId="77777777" w:rsidR="004B4B5A" w:rsidRDefault="00A63D75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Головний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розробник</w:t>
      </w:r>
      <w:proofErr w:type="spellEnd"/>
      <w:r>
        <w:rPr>
          <w:rFonts w:ascii="Times New Roman" w:hAnsi="Times New Roman"/>
          <w:lang w:val="ru-RU"/>
        </w:rPr>
        <w:t>:</w:t>
      </w:r>
    </w:p>
    <w:p w14:paraId="67E28C28" w14:textId="77777777" w:rsidR="004B4B5A" w:rsidRDefault="004B4B5A">
      <w:pPr>
        <w:rPr>
          <w:rFonts w:ascii="Times New Roman" w:hAnsi="Times New Roman"/>
          <w:lang w:val="ru-RU"/>
        </w:rPr>
      </w:pPr>
    </w:p>
    <w:p w14:paraId="67E28C29" w14:textId="77777777" w:rsidR="004B4B5A" w:rsidRDefault="00104B52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 </w:t>
      </w:r>
      <w:proofErr w:type="spellStart"/>
      <w:r w:rsidR="00A37D26">
        <w:rPr>
          <w:rFonts w:ascii="Times New Roman" w:hAnsi="Times New Roman"/>
          <w:lang w:val="ru-RU"/>
        </w:rPr>
        <w:t>Тетяна</w:t>
      </w:r>
      <w:proofErr w:type="spellEnd"/>
      <w:r w:rsidR="00A37D26">
        <w:rPr>
          <w:rFonts w:ascii="Times New Roman" w:hAnsi="Times New Roman"/>
          <w:lang w:val="ru-RU"/>
        </w:rPr>
        <w:t xml:space="preserve"> ТЕТЕРА </w:t>
      </w:r>
    </w:p>
    <w:p w14:paraId="67E28C2A" w14:textId="77777777" w:rsidR="004B4B5A" w:rsidRDefault="00A63D75">
      <w:pPr>
        <w:rPr>
          <w:lang w:val="ru-RU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sectPr w:rsidR="004B4B5A" w:rsidSect="00A3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40091" w14:textId="77777777" w:rsidR="0062482F" w:rsidRDefault="0062482F">
      <w:r>
        <w:separator/>
      </w:r>
    </w:p>
  </w:endnote>
  <w:endnote w:type="continuationSeparator" w:id="0">
    <w:p w14:paraId="3329D92D" w14:textId="77777777" w:rsidR="0062482F" w:rsidRDefault="0062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560C5" w14:textId="77777777" w:rsidR="0062482F" w:rsidRDefault="0062482F">
      <w:r>
        <w:separator/>
      </w:r>
    </w:p>
  </w:footnote>
  <w:footnote w:type="continuationSeparator" w:id="0">
    <w:p w14:paraId="1992E2F5" w14:textId="77777777" w:rsidR="0062482F" w:rsidRDefault="0062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93B"/>
    <w:multiLevelType w:val="hybridMultilevel"/>
    <w:tmpl w:val="B27A91DC"/>
    <w:lvl w:ilvl="0" w:tplc="33383268">
      <w:start w:val="8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A557CF"/>
    <w:multiLevelType w:val="multilevel"/>
    <w:tmpl w:val="17A557CF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5B5408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5B332A2"/>
    <w:multiLevelType w:val="multilevel"/>
    <w:tmpl w:val="45B332A2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965440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765492A"/>
    <w:multiLevelType w:val="multilevel"/>
    <w:tmpl w:val="6765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B1784"/>
    <w:multiLevelType w:val="multilevel"/>
    <w:tmpl w:val="714B1784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6A455C1"/>
    <w:multiLevelType w:val="multilevel"/>
    <w:tmpl w:val="76A455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3937A9"/>
    <w:multiLevelType w:val="multilevel"/>
    <w:tmpl w:val="6038E21A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 w16cid:durableId="21347841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2564264">
    <w:abstractNumId w:val="6"/>
  </w:num>
  <w:num w:numId="3" w16cid:durableId="241262216">
    <w:abstractNumId w:val="4"/>
  </w:num>
  <w:num w:numId="4" w16cid:durableId="1674726954">
    <w:abstractNumId w:val="1"/>
  </w:num>
  <w:num w:numId="5" w16cid:durableId="223684408">
    <w:abstractNumId w:val="3"/>
  </w:num>
  <w:num w:numId="6" w16cid:durableId="988634642">
    <w:abstractNumId w:val="5"/>
  </w:num>
  <w:num w:numId="7" w16cid:durableId="2011710566">
    <w:abstractNumId w:val="7"/>
  </w:num>
  <w:num w:numId="8" w16cid:durableId="1355377775">
    <w:abstractNumId w:val="0"/>
  </w:num>
  <w:num w:numId="9" w16cid:durableId="1153764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20B"/>
    <w:rsid w:val="000045A4"/>
    <w:rsid w:val="00013BFE"/>
    <w:rsid w:val="00017087"/>
    <w:rsid w:val="00024D92"/>
    <w:rsid w:val="00027E29"/>
    <w:rsid w:val="0003420B"/>
    <w:rsid w:val="000471FC"/>
    <w:rsid w:val="00050FF1"/>
    <w:rsid w:val="00057A61"/>
    <w:rsid w:val="0006297E"/>
    <w:rsid w:val="00084B5C"/>
    <w:rsid w:val="000A48DE"/>
    <w:rsid w:val="000B7DEE"/>
    <w:rsid w:val="000C127C"/>
    <w:rsid w:val="000D0004"/>
    <w:rsid w:val="00104B52"/>
    <w:rsid w:val="00110F87"/>
    <w:rsid w:val="001172C3"/>
    <w:rsid w:val="0014447A"/>
    <w:rsid w:val="00150DEE"/>
    <w:rsid w:val="00161FF1"/>
    <w:rsid w:val="00171B6D"/>
    <w:rsid w:val="00190962"/>
    <w:rsid w:val="001A63AF"/>
    <w:rsid w:val="001D2318"/>
    <w:rsid w:val="001D3EC6"/>
    <w:rsid w:val="001D756D"/>
    <w:rsid w:val="002053E9"/>
    <w:rsid w:val="002162E9"/>
    <w:rsid w:val="00227321"/>
    <w:rsid w:val="00245198"/>
    <w:rsid w:val="002461F5"/>
    <w:rsid w:val="002610EF"/>
    <w:rsid w:val="00262FB9"/>
    <w:rsid w:val="002B4EE7"/>
    <w:rsid w:val="002D441E"/>
    <w:rsid w:val="002E50D4"/>
    <w:rsid w:val="0030572B"/>
    <w:rsid w:val="00306806"/>
    <w:rsid w:val="00336ADE"/>
    <w:rsid w:val="00340B01"/>
    <w:rsid w:val="003431EF"/>
    <w:rsid w:val="00350885"/>
    <w:rsid w:val="003802BD"/>
    <w:rsid w:val="003934EA"/>
    <w:rsid w:val="003A36EC"/>
    <w:rsid w:val="003F5808"/>
    <w:rsid w:val="003F6085"/>
    <w:rsid w:val="004205FA"/>
    <w:rsid w:val="00423DB2"/>
    <w:rsid w:val="00434514"/>
    <w:rsid w:val="004646DE"/>
    <w:rsid w:val="00485122"/>
    <w:rsid w:val="00492D03"/>
    <w:rsid w:val="004A62B1"/>
    <w:rsid w:val="004B34B7"/>
    <w:rsid w:val="004B4B5A"/>
    <w:rsid w:val="004B5D06"/>
    <w:rsid w:val="004B7E37"/>
    <w:rsid w:val="004D3869"/>
    <w:rsid w:val="004E0B25"/>
    <w:rsid w:val="00500981"/>
    <w:rsid w:val="00517026"/>
    <w:rsid w:val="0054076A"/>
    <w:rsid w:val="005539DF"/>
    <w:rsid w:val="0055597C"/>
    <w:rsid w:val="005571E1"/>
    <w:rsid w:val="00573340"/>
    <w:rsid w:val="005832FF"/>
    <w:rsid w:val="00583608"/>
    <w:rsid w:val="005860DB"/>
    <w:rsid w:val="0059516A"/>
    <w:rsid w:val="005A187F"/>
    <w:rsid w:val="005A5D24"/>
    <w:rsid w:val="005C7985"/>
    <w:rsid w:val="005E67C8"/>
    <w:rsid w:val="00613249"/>
    <w:rsid w:val="0062482F"/>
    <w:rsid w:val="0063257B"/>
    <w:rsid w:val="006332A7"/>
    <w:rsid w:val="0063371E"/>
    <w:rsid w:val="00633E2D"/>
    <w:rsid w:val="006460DE"/>
    <w:rsid w:val="006478BB"/>
    <w:rsid w:val="006736F1"/>
    <w:rsid w:val="00682C92"/>
    <w:rsid w:val="006B655E"/>
    <w:rsid w:val="006C0D5F"/>
    <w:rsid w:val="006C2046"/>
    <w:rsid w:val="006C46AC"/>
    <w:rsid w:val="006C6380"/>
    <w:rsid w:val="006D351F"/>
    <w:rsid w:val="006D5758"/>
    <w:rsid w:val="006F0515"/>
    <w:rsid w:val="00706D51"/>
    <w:rsid w:val="00711577"/>
    <w:rsid w:val="00717B7D"/>
    <w:rsid w:val="0072280C"/>
    <w:rsid w:val="0072416D"/>
    <w:rsid w:val="007321F6"/>
    <w:rsid w:val="00742F4B"/>
    <w:rsid w:val="00756C48"/>
    <w:rsid w:val="00767396"/>
    <w:rsid w:val="007677DF"/>
    <w:rsid w:val="007848B6"/>
    <w:rsid w:val="007A643F"/>
    <w:rsid w:val="007C17B6"/>
    <w:rsid w:val="007C6CB2"/>
    <w:rsid w:val="008429C6"/>
    <w:rsid w:val="00847D7D"/>
    <w:rsid w:val="008661D2"/>
    <w:rsid w:val="008746E1"/>
    <w:rsid w:val="008D3199"/>
    <w:rsid w:val="008D7E14"/>
    <w:rsid w:val="008E5C3B"/>
    <w:rsid w:val="008F27AD"/>
    <w:rsid w:val="008F6334"/>
    <w:rsid w:val="00920774"/>
    <w:rsid w:val="009255BE"/>
    <w:rsid w:val="00972F3F"/>
    <w:rsid w:val="00977E30"/>
    <w:rsid w:val="00991C61"/>
    <w:rsid w:val="00995408"/>
    <w:rsid w:val="009B49AC"/>
    <w:rsid w:val="009C09F3"/>
    <w:rsid w:val="009E7855"/>
    <w:rsid w:val="009F6B18"/>
    <w:rsid w:val="00A14147"/>
    <w:rsid w:val="00A14AB5"/>
    <w:rsid w:val="00A175A7"/>
    <w:rsid w:val="00A36694"/>
    <w:rsid w:val="00A367C7"/>
    <w:rsid w:val="00A374EA"/>
    <w:rsid w:val="00A37D26"/>
    <w:rsid w:val="00A63D75"/>
    <w:rsid w:val="00A870E6"/>
    <w:rsid w:val="00A87DC2"/>
    <w:rsid w:val="00AA56A6"/>
    <w:rsid w:val="00AA630F"/>
    <w:rsid w:val="00AE146B"/>
    <w:rsid w:val="00AE3878"/>
    <w:rsid w:val="00B05CFD"/>
    <w:rsid w:val="00B250FC"/>
    <w:rsid w:val="00B34296"/>
    <w:rsid w:val="00B4022F"/>
    <w:rsid w:val="00B46B68"/>
    <w:rsid w:val="00B70974"/>
    <w:rsid w:val="00B7546D"/>
    <w:rsid w:val="00B77E1D"/>
    <w:rsid w:val="00BA1E72"/>
    <w:rsid w:val="00BA5BFE"/>
    <w:rsid w:val="00BA7727"/>
    <w:rsid w:val="00BB04D9"/>
    <w:rsid w:val="00BC5A1C"/>
    <w:rsid w:val="00BD0EF5"/>
    <w:rsid w:val="00BD3507"/>
    <w:rsid w:val="00BD6220"/>
    <w:rsid w:val="00BE59B0"/>
    <w:rsid w:val="00BF1690"/>
    <w:rsid w:val="00C05880"/>
    <w:rsid w:val="00C15796"/>
    <w:rsid w:val="00C309F1"/>
    <w:rsid w:val="00C42219"/>
    <w:rsid w:val="00C57DED"/>
    <w:rsid w:val="00C606FE"/>
    <w:rsid w:val="00C73669"/>
    <w:rsid w:val="00C8117D"/>
    <w:rsid w:val="00CA37D1"/>
    <w:rsid w:val="00CB1587"/>
    <w:rsid w:val="00CB5487"/>
    <w:rsid w:val="00CB7BCA"/>
    <w:rsid w:val="00CC0B84"/>
    <w:rsid w:val="00CC409C"/>
    <w:rsid w:val="00CF1FD5"/>
    <w:rsid w:val="00D213FF"/>
    <w:rsid w:val="00D25FD8"/>
    <w:rsid w:val="00D42739"/>
    <w:rsid w:val="00D464D6"/>
    <w:rsid w:val="00D6781A"/>
    <w:rsid w:val="00D826C5"/>
    <w:rsid w:val="00D85773"/>
    <w:rsid w:val="00D86B33"/>
    <w:rsid w:val="00D9772C"/>
    <w:rsid w:val="00DB08A5"/>
    <w:rsid w:val="00DC2CA7"/>
    <w:rsid w:val="00DD29F5"/>
    <w:rsid w:val="00DE08E2"/>
    <w:rsid w:val="00DE142E"/>
    <w:rsid w:val="00DE1762"/>
    <w:rsid w:val="00E150B1"/>
    <w:rsid w:val="00E1530F"/>
    <w:rsid w:val="00E22F8F"/>
    <w:rsid w:val="00E4621A"/>
    <w:rsid w:val="00E57979"/>
    <w:rsid w:val="00E67ED8"/>
    <w:rsid w:val="00E85F5C"/>
    <w:rsid w:val="00E916DD"/>
    <w:rsid w:val="00E947DB"/>
    <w:rsid w:val="00EA00F5"/>
    <w:rsid w:val="00EA351A"/>
    <w:rsid w:val="00EA6C82"/>
    <w:rsid w:val="00EC73FF"/>
    <w:rsid w:val="00ED0684"/>
    <w:rsid w:val="00ED725F"/>
    <w:rsid w:val="00EE36B7"/>
    <w:rsid w:val="00EE52FB"/>
    <w:rsid w:val="00EE6F0A"/>
    <w:rsid w:val="00EF5EFA"/>
    <w:rsid w:val="00F12C10"/>
    <w:rsid w:val="00F14215"/>
    <w:rsid w:val="00F2751B"/>
    <w:rsid w:val="00F36D7D"/>
    <w:rsid w:val="00F401EC"/>
    <w:rsid w:val="00F54141"/>
    <w:rsid w:val="00F57DE4"/>
    <w:rsid w:val="00F744E7"/>
    <w:rsid w:val="00F76EB0"/>
    <w:rsid w:val="00F82CAA"/>
    <w:rsid w:val="00F8732C"/>
    <w:rsid w:val="00F91ACD"/>
    <w:rsid w:val="00F95A1B"/>
    <w:rsid w:val="00F97C88"/>
    <w:rsid w:val="00FA2B34"/>
    <w:rsid w:val="00FA46B0"/>
    <w:rsid w:val="00FA5831"/>
    <w:rsid w:val="00FA7E50"/>
    <w:rsid w:val="00FB3816"/>
    <w:rsid w:val="00FC68C2"/>
    <w:rsid w:val="00FD713D"/>
    <w:rsid w:val="00FE5830"/>
    <w:rsid w:val="00FF3509"/>
    <w:rsid w:val="6A86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E28B5D"/>
  <w15:docId w15:val="{9356EF00-7B3B-45EF-B1C2-F1E8443B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694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69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36694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A36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01AA5-7B40-4EC7-AD28-AA423AB0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6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Анастасія Суханова</cp:lastModifiedBy>
  <cp:revision>138</cp:revision>
  <cp:lastPrinted>2025-05-08T08:57:00Z</cp:lastPrinted>
  <dcterms:created xsi:type="dcterms:W3CDTF">2020-01-20T12:57:00Z</dcterms:created>
  <dcterms:modified xsi:type="dcterms:W3CDTF">2025-07-01T08:07:00Z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3F886D014DF24097B47F5805EBB25EA7</vt:lpwstr>
  </property>
</Properties>
</file>