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A8" w:rsidRPr="00873682" w:rsidRDefault="007035A8" w:rsidP="00873682">
      <w:pPr>
        <w:ind w:right="-1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</w:t>
      </w: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2809875</wp:posOffset>
            </wp:positionH>
            <wp:positionV relativeFrom="paragraph">
              <wp:posOffset>127635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7035A8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7035A8" w:rsidP="00CF05B2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873682" w:rsidRPr="001E519D" w:rsidRDefault="003F26AA" w:rsidP="00873682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>
        <w:rPr>
          <w:rFonts w:eastAsia="Calibri"/>
          <w:bCs/>
          <w:sz w:val="28"/>
          <w:szCs w:val="28"/>
          <w:u w:val="single"/>
          <w:lang w:val="uk-UA"/>
        </w:rPr>
        <w:t xml:space="preserve">   </w:t>
      </w:r>
      <w:r w:rsidR="00225BD0">
        <w:rPr>
          <w:rFonts w:eastAsia="Calibri"/>
          <w:bCs/>
          <w:sz w:val="28"/>
          <w:szCs w:val="28"/>
          <w:u w:val="single"/>
          <w:lang w:val="uk-UA"/>
        </w:rPr>
        <w:t xml:space="preserve">23.11. </w:t>
      </w:r>
      <w:r w:rsidR="001E519D" w:rsidRPr="001E519D">
        <w:rPr>
          <w:rFonts w:eastAsia="Calibri"/>
          <w:bCs/>
          <w:sz w:val="28"/>
          <w:szCs w:val="28"/>
          <w:u w:val="single"/>
          <w:lang w:val="uk-UA"/>
        </w:rPr>
        <w:t xml:space="preserve">2023 </w:t>
      </w:r>
      <w:r w:rsidR="007035A8" w:rsidRPr="001E519D">
        <w:rPr>
          <w:rFonts w:eastAsia="Calibri"/>
          <w:sz w:val="28"/>
          <w:szCs w:val="28"/>
          <w:u w:val="single"/>
          <w:lang w:val="uk-UA"/>
        </w:rPr>
        <w:t xml:space="preserve"> № </w:t>
      </w:r>
      <w:r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225BD0">
        <w:rPr>
          <w:rFonts w:eastAsia="Calibri"/>
          <w:sz w:val="28"/>
          <w:szCs w:val="28"/>
          <w:u w:val="single"/>
          <w:lang w:val="uk-UA"/>
        </w:rPr>
        <w:t>205</w:t>
      </w:r>
      <w:r w:rsidRPr="003F26AA">
        <w:rPr>
          <w:rFonts w:eastAsia="Calibri"/>
          <w:sz w:val="28"/>
          <w:szCs w:val="28"/>
          <w:lang w:val="uk-UA"/>
        </w:rPr>
        <w:t>_____</w:t>
      </w:r>
      <w:bookmarkStart w:id="0" w:name="_GoBack"/>
      <w:bookmarkEnd w:id="0"/>
      <w:r w:rsidR="007035A8" w:rsidRPr="003F26AA">
        <w:rPr>
          <w:rFonts w:eastAsia="Calibri"/>
          <w:sz w:val="28"/>
          <w:szCs w:val="28"/>
          <w:lang w:val="uk-UA"/>
        </w:rPr>
        <w:t xml:space="preserve">  </w:t>
      </w:r>
      <w:r w:rsidR="007035A8" w:rsidRPr="003F26AA">
        <w:rPr>
          <w:rFonts w:eastAsia="Calibri"/>
          <w:sz w:val="28"/>
          <w:szCs w:val="28"/>
        </w:rPr>
        <w:t xml:space="preserve"> </w:t>
      </w:r>
      <w:r w:rsidR="007035A8" w:rsidRPr="003F26AA">
        <w:rPr>
          <w:rFonts w:eastAsia="Calibri"/>
          <w:sz w:val="28"/>
          <w:szCs w:val="28"/>
          <w:lang w:val="uk-UA"/>
        </w:rPr>
        <w:t xml:space="preserve"> </w:t>
      </w:r>
      <w:r w:rsidR="007035A8" w:rsidRPr="001E519D">
        <w:rPr>
          <w:rFonts w:eastAsia="Calibri"/>
          <w:sz w:val="28"/>
          <w:szCs w:val="28"/>
          <w:u w:val="single"/>
          <w:lang w:val="uk-UA"/>
        </w:rPr>
        <w:t xml:space="preserve">         </w:t>
      </w:r>
      <w:r w:rsidR="007035A8" w:rsidRPr="001E519D">
        <w:rPr>
          <w:rFonts w:eastAsia="Calibri"/>
          <w:sz w:val="28"/>
          <w:szCs w:val="28"/>
          <w:u w:val="single"/>
        </w:rPr>
        <w:t xml:space="preserve">              </w:t>
      </w:r>
    </w:p>
    <w:p w:rsidR="00873682" w:rsidRPr="00873682" w:rsidRDefault="00873682" w:rsidP="00873682">
      <w:pPr>
        <w:rPr>
          <w:sz w:val="16"/>
          <w:szCs w:val="16"/>
          <w:lang w:val="uk-UA"/>
        </w:rPr>
      </w:pPr>
    </w:p>
    <w:p w:rsidR="001E3A13" w:rsidRPr="001E3A13" w:rsidRDefault="001E3A13" w:rsidP="001E3A13">
      <w:pPr>
        <w:spacing w:line="276" w:lineRule="auto"/>
        <w:rPr>
          <w:rFonts w:eastAsia="Calibri"/>
          <w:sz w:val="28"/>
          <w:szCs w:val="28"/>
          <w:lang w:val="uk-UA"/>
        </w:rPr>
      </w:pPr>
      <w:r w:rsidRPr="001E3A13">
        <w:rPr>
          <w:rFonts w:eastAsia="Calibri"/>
          <w:sz w:val="28"/>
          <w:szCs w:val="28"/>
          <w:lang w:val="uk-UA"/>
        </w:rPr>
        <w:t>Про оголошення Дн</w:t>
      </w:r>
      <w:r w:rsidR="006F773A">
        <w:rPr>
          <w:rFonts w:eastAsia="Calibri"/>
          <w:sz w:val="28"/>
          <w:szCs w:val="28"/>
          <w:lang w:val="uk-UA"/>
        </w:rPr>
        <w:t xml:space="preserve">я </w:t>
      </w:r>
      <w:r w:rsidRPr="001E3A13">
        <w:rPr>
          <w:rFonts w:eastAsia="Calibri"/>
          <w:sz w:val="28"/>
          <w:szCs w:val="28"/>
          <w:lang w:val="uk-UA"/>
        </w:rPr>
        <w:t xml:space="preserve"> жалоби </w:t>
      </w:r>
    </w:p>
    <w:p w:rsidR="001E3A13" w:rsidRPr="001E3A13" w:rsidRDefault="001E3A13" w:rsidP="001E3A13">
      <w:pPr>
        <w:spacing w:line="276" w:lineRule="auto"/>
        <w:rPr>
          <w:rFonts w:eastAsia="Calibri"/>
          <w:sz w:val="28"/>
          <w:szCs w:val="28"/>
          <w:lang w:val="uk-UA"/>
        </w:rPr>
      </w:pPr>
      <w:r w:rsidRPr="001E3A13">
        <w:rPr>
          <w:rFonts w:eastAsia="Calibri"/>
          <w:sz w:val="28"/>
          <w:szCs w:val="28"/>
          <w:lang w:val="uk-UA"/>
        </w:rPr>
        <w:t>на території Малинської міської територіальної громади</w:t>
      </w:r>
    </w:p>
    <w:p w:rsidR="001E3A13" w:rsidRPr="001E3A13" w:rsidRDefault="001E3A13" w:rsidP="001E3A13">
      <w:pPr>
        <w:spacing w:line="276" w:lineRule="auto"/>
        <w:rPr>
          <w:rFonts w:eastAsia="Calibri"/>
          <w:sz w:val="28"/>
          <w:szCs w:val="28"/>
          <w:lang w:val="uk-UA"/>
        </w:rPr>
      </w:pPr>
    </w:p>
    <w:p w:rsidR="001E3A13" w:rsidRDefault="001E3A13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  <w:r w:rsidRPr="001E3A13">
        <w:rPr>
          <w:rFonts w:eastAsia="Calibri"/>
          <w:sz w:val="28"/>
          <w:szCs w:val="28"/>
          <w:lang w:val="uk-UA"/>
        </w:rPr>
        <w:t xml:space="preserve">Згідно із п.20 ч.4 ст.42 Закону України «Про місцеве самоврядування в Україні», </w:t>
      </w:r>
      <w:r w:rsidRPr="001E3A13">
        <w:rPr>
          <w:sz w:val="28"/>
          <w:szCs w:val="28"/>
          <w:lang w:val="uk-UA"/>
        </w:rPr>
        <w:t>у зв’язку із загибеллю під час виконання громадянського і військового обов'язку жител</w:t>
      </w:r>
      <w:r w:rsidR="000972A6">
        <w:rPr>
          <w:sz w:val="28"/>
          <w:szCs w:val="28"/>
          <w:lang w:val="uk-UA"/>
        </w:rPr>
        <w:t>я</w:t>
      </w:r>
      <w:r w:rsidRPr="001E3A13">
        <w:rPr>
          <w:sz w:val="28"/>
          <w:szCs w:val="28"/>
          <w:lang w:val="uk-UA"/>
        </w:rPr>
        <w:t xml:space="preserve"> </w:t>
      </w:r>
      <w:proofErr w:type="spellStart"/>
      <w:r w:rsidRPr="001E3A13">
        <w:rPr>
          <w:sz w:val="28"/>
          <w:szCs w:val="28"/>
          <w:lang w:val="uk-UA"/>
        </w:rPr>
        <w:t>Малинської</w:t>
      </w:r>
      <w:proofErr w:type="spellEnd"/>
      <w:r w:rsidRPr="001E3A13">
        <w:rPr>
          <w:sz w:val="28"/>
          <w:szCs w:val="28"/>
          <w:lang w:val="uk-UA"/>
        </w:rPr>
        <w:t xml:space="preserve"> міської територіальної громади</w:t>
      </w:r>
      <w:r>
        <w:rPr>
          <w:sz w:val="28"/>
          <w:szCs w:val="28"/>
          <w:lang w:val="uk-UA"/>
        </w:rPr>
        <w:t>:</w:t>
      </w:r>
    </w:p>
    <w:p w:rsidR="001E3A13" w:rsidRDefault="006F773A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  <w:r w:rsidRPr="006F773A">
        <w:rPr>
          <w:sz w:val="28"/>
          <w:szCs w:val="28"/>
          <w:lang w:val="uk-UA"/>
        </w:rPr>
        <w:t>Лещенка Анатолія Васильовича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(</w:t>
      </w:r>
      <w:r w:rsidRPr="006F773A">
        <w:rPr>
          <w:sz w:val="28"/>
          <w:szCs w:val="28"/>
          <w:lang w:val="uk-UA"/>
        </w:rPr>
        <w:t xml:space="preserve">23.11.1976 </w:t>
      </w:r>
      <w:proofErr w:type="spellStart"/>
      <w:r w:rsidRPr="006F773A">
        <w:rPr>
          <w:sz w:val="28"/>
          <w:szCs w:val="28"/>
          <w:lang w:val="uk-UA"/>
        </w:rPr>
        <w:t>р.н</w:t>
      </w:r>
      <w:proofErr w:type="spellEnd"/>
      <w:r w:rsidRPr="006F773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="001E3A13">
        <w:rPr>
          <w:sz w:val="28"/>
          <w:szCs w:val="28"/>
          <w:lang w:val="uk-UA"/>
        </w:rPr>
        <w:t>(м.</w:t>
      </w:r>
      <w:r w:rsidR="00102124">
        <w:rPr>
          <w:sz w:val="28"/>
          <w:szCs w:val="28"/>
          <w:lang w:val="uk-UA"/>
        </w:rPr>
        <w:t xml:space="preserve"> </w:t>
      </w:r>
      <w:r w:rsidR="001E3A13">
        <w:rPr>
          <w:sz w:val="28"/>
          <w:szCs w:val="28"/>
          <w:lang w:val="uk-UA"/>
        </w:rPr>
        <w:t>Малин)</w:t>
      </w:r>
      <w:r w:rsidR="002E0D8A">
        <w:rPr>
          <w:sz w:val="28"/>
          <w:szCs w:val="28"/>
          <w:lang w:val="uk-UA"/>
        </w:rPr>
        <w:t>,</w:t>
      </w:r>
    </w:p>
    <w:p w:rsidR="001E3A13" w:rsidRPr="001E3A13" w:rsidRDefault="001E3A13" w:rsidP="001E3A13">
      <w:pPr>
        <w:tabs>
          <w:tab w:val="left" w:pos="1080"/>
        </w:tabs>
        <w:spacing w:line="276" w:lineRule="auto"/>
        <w:ind w:firstLine="900"/>
        <w:jc w:val="both"/>
        <w:rPr>
          <w:rFonts w:eastAsia="Calibri"/>
          <w:sz w:val="28"/>
          <w:szCs w:val="28"/>
          <w:lang w:val="uk-UA"/>
        </w:rPr>
      </w:pPr>
      <w:r w:rsidRPr="001E3A13">
        <w:rPr>
          <w:sz w:val="28"/>
          <w:szCs w:val="28"/>
          <w:lang w:val="uk-UA"/>
        </w:rPr>
        <w:t xml:space="preserve">1. Оголосити </w:t>
      </w:r>
      <w:r w:rsidR="006F773A">
        <w:rPr>
          <w:sz w:val="28"/>
          <w:szCs w:val="28"/>
          <w:lang w:val="uk-UA"/>
        </w:rPr>
        <w:t>23</w:t>
      </w:r>
      <w:r w:rsidR="00CA1E06">
        <w:rPr>
          <w:sz w:val="28"/>
          <w:szCs w:val="28"/>
          <w:lang w:val="uk-UA"/>
        </w:rPr>
        <w:t xml:space="preserve"> листопада</w:t>
      </w:r>
      <w:r w:rsidRPr="001E3A13">
        <w:rPr>
          <w:sz w:val="28"/>
          <w:szCs w:val="28"/>
          <w:lang w:val="uk-UA"/>
        </w:rPr>
        <w:t xml:space="preserve"> 2023 року на території Малинської міської територіальної громади Дн</w:t>
      </w:r>
      <w:r w:rsidR="006F773A">
        <w:rPr>
          <w:sz w:val="28"/>
          <w:szCs w:val="28"/>
          <w:lang w:val="uk-UA"/>
        </w:rPr>
        <w:t xml:space="preserve">ем </w:t>
      </w:r>
      <w:r w:rsidRPr="001E3A13">
        <w:rPr>
          <w:sz w:val="28"/>
          <w:szCs w:val="28"/>
          <w:lang w:val="uk-UA"/>
        </w:rPr>
        <w:t>жалоби.</w:t>
      </w:r>
    </w:p>
    <w:p w:rsidR="001E3A13" w:rsidRPr="001E3A13" w:rsidRDefault="002E0D8A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1E3A13" w:rsidRPr="001E3A13">
        <w:rPr>
          <w:sz w:val="28"/>
          <w:szCs w:val="28"/>
          <w:lang w:val="uk-UA"/>
        </w:rPr>
        <w:t>На знак скорботи за загиблим захисник</w:t>
      </w:r>
      <w:r w:rsidR="00225BD0">
        <w:rPr>
          <w:sz w:val="28"/>
          <w:szCs w:val="28"/>
          <w:lang w:val="uk-UA"/>
        </w:rPr>
        <w:t>ом</w:t>
      </w:r>
      <w:r w:rsidR="001E3A13" w:rsidRPr="001E3A13">
        <w:rPr>
          <w:sz w:val="28"/>
          <w:szCs w:val="28"/>
          <w:lang w:val="uk-UA"/>
        </w:rPr>
        <w:t xml:space="preserve"> України приспустити Державні Прапори України на будинках i спорудах органів державної влади, органів місцевого самоврядування, державних підприємств, установ i організацій громади. </w:t>
      </w:r>
    </w:p>
    <w:p w:rsidR="001E3A13" w:rsidRPr="001E3A13" w:rsidRDefault="002E0D8A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1E3A13" w:rsidRPr="001E3A13">
        <w:rPr>
          <w:sz w:val="28"/>
          <w:szCs w:val="28"/>
          <w:lang w:val="uk-UA"/>
        </w:rPr>
        <w:t xml:space="preserve">Заборонити проведення розважальних та концертних заходів на території громади, а також звучання розважальної музики у громадських місцях та громадському транспорті. </w:t>
      </w:r>
    </w:p>
    <w:p w:rsidR="001E3A13" w:rsidRPr="001E3A13" w:rsidRDefault="001E3A13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  <w:r w:rsidRPr="001E3A13">
        <w:rPr>
          <w:sz w:val="28"/>
          <w:szCs w:val="28"/>
          <w:lang w:val="uk-UA"/>
        </w:rPr>
        <w:t>4. Контроль за виконанням даного розпорядження залишаю за собою.</w:t>
      </w:r>
    </w:p>
    <w:p w:rsidR="001E3A13" w:rsidRPr="001E3A13" w:rsidRDefault="001E3A13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</w:p>
    <w:p w:rsidR="001E3A13" w:rsidRPr="001E3A13" w:rsidRDefault="001E3A13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</w:p>
    <w:p w:rsidR="001E3A13" w:rsidRPr="001E3A13" w:rsidRDefault="001E3A13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</w:p>
    <w:p w:rsidR="001E3A13" w:rsidRPr="001E3A13" w:rsidRDefault="001E3A13" w:rsidP="001E3A13">
      <w:pPr>
        <w:tabs>
          <w:tab w:val="left" w:pos="1080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1E3A13">
        <w:rPr>
          <w:sz w:val="28"/>
          <w:szCs w:val="28"/>
          <w:lang w:val="uk-UA"/>
        </w:rPr>
        <w:t>Міський голова                                                                   Олександр СИТАЙЛО</w:t>
      </w:r>
    </w:p>
    <w:p w:rsidR="001E3A13" w:rsidRPr="001E3A13" w:rsidRDefault="001E3A13" w:rsidP="001E3A13">
      <w:pPr>
        <w:spacing w:line="276" w:lineRule="auto"/>
        <w:jc w:val="both"/>
        <w:rPr>
          <w:sz w:val="28"/>
          <w:szCs w:val="28"/>
        </w:rPr>
      </w:pPr>
    </w:p>
    <w:p w:rsidR="001E3A13" w:rsidRPr="001E3A13" w:rsidRDefault="001E3A13" w:rsidP="001E3A13">
      <w:pPr>
        <w:spacing w:line="276" w:lineRule="auto"/>
        <w:rPr>
          <w:sz w:val="28"/>
          <w:szCs w:val="28"/>
          <w:lang w:val="uk-UA"/>
        </w:rPr>
      </w:pPr>
      <w:r w:rsidRPr="001E3A13">
        <w:rPr>
          <w:sz w:val="28"/>
          <w:szCs w:val="28"/>
          <w:lang w:val="uk-UA"/>
        </w:rPr>
        <w:t xml:space="preserve">   </w:t>
      </w:r>
    </w:p>
    <w:p w:rsidR="001E3A13" w:rsidRPr="001E3A13" w:rsidRDefault="001E3A13" w:rsidP="001E3A13">
      <w:pPr>
        <w:spacing w:line="276" w:lineRule="auto"/>
        <w:rPr>
          <w:sz w:val="28"/>
          <w:szCs w:val="28"/>
          <w:lang w:val="uk-UA"/>
        </w:rPr>
      </w:pPr>
      <w:r w:rsidRPr="001E3A13">
        <w:rPr>
          <w:sz w:val="28"/>
          <w:szCs w:val="28"/>
          <w:lang w:val="uk-UA"/>
        </w:rPr>
        <w:t xml:space="preserve">  </w:t>
      </w:r>
    </w:p>
    <w:p w:rsidR="001E3A13" w:rsidRPr="001E3A13" w:rsidRDefault="001E3A13" w:rsidP="001E3A13">
      <w:pPr>
        <w:spacing w:line="276" w:lineRule="auto"/>
        <w:rPr>
          <w:sz w:val="28"/>
          <w:szCs w:val="28"/>
          <w:lang w:val="uk-UA"/>
        </w:rPr>
      </w:pPr>
    </w:p>
    <w:p w:rsidR="001E3A13" w:rsidRPr="001E3A13" w:rsidRDefault="001E3A13" w:rsidP="001E3A13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61D0A"/>
    <w:rsid w:val="000972A6"/>
    <w:rsid w:val="00102124"/>
    <w:rsid w:val="00140D0E"/>
    <w:rsid w:val="001E3A13"/>
    <w:rsid w:val="001E519D"/>
    <w:rsid w:val="00225BD0"/>
    <w:rsid w:val="002E0D8A"/>
    <w:rsid w:val="003F26AA"/>
    <w:rsid w:val="00532400"/>
    <w:rsid w:val="005B57AB"/>
    <w:rsid w:val="006F773A"/>
    <w:rsid w:val="007035A8"/>
    <w:rsid w:val="007C1197"/>
    <w:rsid w:val="00873682"/>
    <w:rsid w:val="009725D6"/>
    <w:rsid w:val="009D2606"/>
    <w:rsid w:val="00AA1FD5"/>
    <w:rsid w:val="00CA1E06"/>
    <w:rsid w:val="00CA2C30"/>
    <w:rsid w:val="00CF05B2"/>
    <w:rsid w:val="00D0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3A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3A1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3A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3A1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zv_mr</dc:creator>
  <cp:lastModifiedBy>1</cp:lastModifiedBy>
  <cp:revision>2</cp:revision>
  <cp:lastPrinted>2023-11-29T08:04:00Z</cp:lastPrinted>
  <dcterms:created xsi:type="dcterms:W3CDTF">2023-11-29T08:39:00Z</dcterms:created>
  <dcterms:modified xsi:type="dcterms:W3CDTF">2023-11-29T08:39:00Z</dcterms:modified>
</cp:coreProperties>
</file>