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30224D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01.12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>.2020</w:t>
      </w:r>
      <w:r w:rsidR="002D6E06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2D6E06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337BE0">
        <w:rPr>
          <w:rFonts w:eastAsia="Calibri"/>
          <w:sz w:val="28"/>
          <w:szCs w:val="28"/>
          <w:u w:val="single"/>
          <w:lang w:val="uk-UA" w:eastAsia="ru-RU"/>
        </w:rPr>
        <w:t>141</w:t>
      </w:r>
    </w:p>
    <w:p w:rsidR="00021BEA" w:rsidRDefault="00F77B59" w:rsidP="00021BEA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021BEA" w:rsidRPr="00021BEA">
        <w:rPr>
          <w:sz w:val="28"/>
          <w:lang w:val="uk-UA"/>
        </w:rPr>
        <w:t>призначення керівника робіт</w:t>
      </w:r>
    </w:p>
    <w:p w:rsidR="00021BEA" w:rsidRDefault="00021BEA" w:rsidP="00021BEA">
      <w:pPr>
        <w:rPr>
          <w:sz w:val="28"/>
          <w:lang w:val="uk-UA"/>
        </w:rPr>
      </w:pPr>
      <w:r w:rsidRPr="00021BEA">
        <w:rPr>
          <w:sz w:val="28"/>
          <w:lang w:val="uk-UA"/>
        </w:rPr>
        <w:t>з ліквідації наслідків надзвичайної ситуації,</w:t>
      </w:r>
      <w:r w:rsidRPr="00021BEA">
        <w:rPr>
          <w:sz w:val="28"/>
          <w:lang w:val="uk-UA"/>
        </w:rPr>
        <w:tab/>
      </w:r>
    </w:p>
    <w:p w:rsidR="00021BEA" w:rsidRDefault="00021BEA" w:rsidP="00021BEA">
      <w:pPr>
        <w:rPr>
          <w:sz w:val="28"/>
          <w:lang w:val="uk-UA"/>
        </w:rPr>
      </w:pPr>
      <w:r>
        <w:rPr>
          <w:sz w:val="28"/>
          <w:lang w:val="uk-UA"/>
        </w:rPr>
        <w:t xml:space="preserve">спричиненої </w:t>
      </w:r>
      <w:r w:rsidRPr="00021BEA">
        <w:rPr>
          <w:sz w:val="28"/>
          <w:lang w:val="uk-UA"/>
        </w:rPr>
        <w:t xml:space="preserve">розповсюдженням </w:t>
      </w:r>
    </w:p>
    <w:p w:rsidR="00F77B59" w:rsidRDefault="00021BEA" w:rsidP="00021BEA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коронавірусної</w:t>
      </w:r>
      <w:proofErr w:type="spellEnd"/>
      <w:r>
        <w:rPr>
          <w:sz w:val="28"/>
          <w:lang w:val="uk-UA"/>
        </w:rPr>
        <w:t xml:space="preserve"> </w:t>
      </w:r>
      <w:r w:rsidRPr="00021BEA">
        <w:rPr>
          <w:sz w:val="28"/>
          <w:lang w:val="uk-UA"/>
        </w:rPr>
        <w:t xml:space="preserve"> інфекції</w:t>
      </w:r>
      <w:r>
        <w:rPr>
          <w:sz w:val="28"/>
          <w:lang w:val="uk-UA"/>
        </w:rPr>
        <w:t xml:space="preserve"> </w:t>
      </w:r>
      <w:r w:rsidRPr="00021BEA">
        <w:rPr>
          <w:sz w:val="28"/>
          <w:lang w:val="uk-UA"/>
        </w:rPr>
        <w:t>(COVID-19)</w:t>
      </w:r>
      <w:r>
        <w:rPr>
          <w:sz w:val="28"/>
          <w:lang w:val="uk-UA"/>
        </w:rPr>
        <w:t xml:space="preserve">  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</w:t>
      </w:r>
      <w:r w:rsidR="00021BEA" w:rsidRPr="00021BEA">
        <w:rPr>
          <w:lang w:val="uk-UA"/>
        </w:rPr>
        <w:t xml:space="preserve"> </w:t>
      </w:r>
      <w:r w:rsidR="00AE4887">
        <w:rPr>
          <w:sz w:val="28"/>
          <w:lang w:val="uk-UA"/>
        </w:rPr>
        <w:t xml:space="preserve">статті 75 </w:t>
      </w:r>
      <w:r w:rsidR="00021BEA" w:rsidRPr="00021BEA">
        <w:rPr>
          <w:sz w:val="28"/>
          <w:lang w:val="uk-UA"/>
        </w:rPr>
        <w:t xml:space="preserve"> Кодексу цивільного захисту України, </w:t>
      </w:r>
      <w:r w:rsidR="00AE4887">
        <w:rPr>
          <w:sz w:val="28"/>
          <w:lang w:val="uk-UA"/>
        </w:rPr>
        <w:t>пункту 39</w:t>
      </w:r>
      <w:r w:rsidR="00021BEA" w:rsidRPr="00021BEA">
        <w:rPr>
          <w:sz w:val="28"/>
          <w:lang w:val="uk-UA"/>
        </w:rPr>
        <w:t xml:space="preserve"> Положення про єдину державну систему цивільного захисту, затвердженого постановою Кабінету Міністрів України від 09 січня 2014 р. № 11, на підставі пункту 1 протокольного рішення Державної комісії з питань </w:t>
      </w:r>
      <w:proofErr w:type="spellStart"/>
      <w:r w:rsidR="00021BEA" w:rsidRPr="00021BEA">
        <w:rPr>
          <w:sz w:val="28"/>
          <w:lang w:val="uk-UA"/>
        </w:rPr>
        <w:t>техногенно-</w:t>
      </w:r>
      <w:proofErr w:type="spellEnd"/>
      <w:r w:rsidR="00021BEA" w:rsidRPr="00021BEA">
        <w:rPr>
          <w:sz w:val="28"/>
          <w:lang w:val="uk-UA"/>
        </w:rPr>
        <w:t xml:space="preserve"> екологічної безпеки та надзвичайних ситуацій від 10 березня 2020 року № 2 класифікувати ситуацію, що пов'язана із загрозою поширення гострої респіраторної хвороби на території України, спричиненої </w:t>
      </w:r>
      <w:proofErr w:type="spellStart"/>
      <w:r w:rsidR="00021BEA" w:rsidRPr="00021BEA">
        <w:rPr>
          <w:sz w:val="28"/>
          <w:lang w:val="uk-UA"/>
        </w:rPr>
        <w:t>коронавірусом</w:t>
      </w:r>
      <w:proofErr w:type="spellEnd"/>
      <w:r w:rsidR="00021BEA" w:rsidRPr="00021BEA">
        <w:rPr>
          <w:sz w:val="28"/>
          <w:lang w:val="uk-UA"/>
        </w:rPr>
        <w:t xml:space="preserve"> SARS-CoV-2, як </w:t>
      </w:r>
      <w:proofErr w:type="spellStart"/>
      <w:r w:rsidR="00021BEA" w:rsidRPr="00021BEA">
        <w:rPr>
          <w:sz w:val="28"/>
          <w:lang w:val="uk-UA"/>
        </w:rPr>
        <w:t>медико-біологічну</w:t>
      </w:r>
      <w:proofErr w:type="spellEnd"/>
      <w:r w:rsidR="00021BEA" w:rsidRPr="00021BEA">
        <w:rPr>
          <w:sz w:val="28"/>
          <w:lang w:val="uk-UA"/>
        </w:rPr>
        <w:t xml:space="preserve"> надзвичайну ситуацію природного характеру державного рівня</w:t>
      </w:r>
      <w:r w:rsidR="002D6E06" w:rsidRPr="002D6E06">
        <w:rPr>
          <w:sz w:val="28"/>
          <w:szCs w:val="28"/>
          <w:lang w:val="uk-UA"/>
        </w:rPr>
        <w:t xml:space="preserve"> та з метою виконання заходів з ліквідації надзвичайної ситуації</w:t>
      </w:r>
      <w:r w:rsidR="002D6E06">
        <w:rPr>
          <w:sz w:val="28"/>
          <w:szCs w:val="28"/>
          <w:lang w:val="uk-UA"/>
        </w:rPr>
        <w:t xml:space="preserve">, керуючись </w:t>
      </w:r>
      <w:r w:rsidR="002D6E06">
        <w:rPr>
          <w:sz w:val="28"/>
          <w:lang w:val="uk-UA"/>
        </w:rPr>
        <w:t>ст.42 З</w:t>
      </w:r>
      <w:r w:rsidR="002D6E06" w:rsidRPr="00F147A7">
        <w:rPr>
          <w:sz w:val="28"/>
          <w:lang w:val="uk-UA"/>
        </w:rPr>
        <w:t>акону України «Про місцеве самоврядування</w:t>
      </w:r>
      <w:r w:rsidR="002D6E06">
        <w:rPr>
          <w:sz w:val="28"/>
          <w:lang w:val="uk-UA"/>
        </w:rPr>
        <w:t xml:space="preserve"> </w:t>
      </w:r>
      <w:r w:rsidR="002D6E06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: </w:t>
      </w:r>
      <w:r w:rsidR="00021BEA">
        <w:rPr>
          <w:sz w:val="28"/>
          <w:lang w:val="uk-UA"/>
        </w:rPr>
        <w:t xml:space="preserve">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021BEA" w:rsidRDefault="00F77B59" w:rsidP="00021BE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021BEA">
        <w:rPr>
          <w:sz w:val="28"/>
          <w:lang w:val="uk-UA"/>
        </w:rPr>
        <w:t xml:space="preserve"> </w:t>
      </w:r>
      <w:r w:rsidR="00021BEA" w:rsidRPr="00021BEA">
        <w:rPr>
          <w:sz w:val="28"/>
          <w:lang w:val="uk-UA"/>
        </w:rPr>
        <w:t xml:space="preserve">Призначити керівником робіт з ліквідації наслідків надзвичайної ситуації, спричиненої розповсюдженням </w:t>
      </w:r>
      <w:proofErr w:type="spellStart"/>
      <w:r w:rsidR="00021BEA" w:rsidRPr="00021BEA">
        <w:rPr>
          <w:sz w:val="28"/>
          <w:lang w:val="uk-UA"/>
        </w:rPr>
        <w:t>короновірусної</w:t>
      </w:r>
      <w:proofErr w:type="spellEnd"/>
      <w:r w:rsidR="00021BEA" w:rsidRPr="00021BEA">
        <w:rPr>
          <w:sz w:val="28"/>
          <w:lang w:val="uk-UA"/>
        </w:rPr>
        <w:t xml:space="preserve"> інфекції (COVID-19) першого заступника</w:t>
      </w:r>
      <w:r w:rsidR="00021BEA">
        <w:rPr>
          <w:sz w:val="28"/>
          <w:lang w:val="uk-UA"/>
        </w:rPr>
        <w:t xml:space="preserve"> міського голови</w:t>
      </w:r>
      <w:r w:rsidR="002D6E06">
        <w:rPr>
          <w:sz w:val="28"/>
          <w:lang w:val="uk-UA"/>
        </w:rPr>
        <w:t xml:space="preserve"> </w:t>
      </w:r>
      <w:r w:rsidR="00AE4887">
        <w:rPr>
          <w:sz w:val="28"/>
          <w:lang w:val="uk-UA"/>
        </w:rPr>
        <w:t>Леоніда МАРТИНЕНКА</w:t>
      </w:r>
      <w:r w:rsidR="00B92375">
        <w:rPr>
          <w:sz w:val="28"/>
          <w:lang w:val="uk-UA"/>
        </w:rPr>
        <w:t>.</w:t>
      </w:r>
    </w:p>
    <w:p w:rsidR="00021BEA" w:rsidRDefault="00021BEA" w:rsidP="00021BEA">
      <w:pPr>
        <w:ind w:firstLine="567"/>
        <w:jc w:val="both"/>
        <w:rPr>
          <w:sz w:val="28"/>
          <w:lang w:val="uk-UA"/>
        </w:rPr>
      </w:pPr>
    </w:p>
    <w:p w:rsidR="00021BEA" w:rsidRDefault="00021BEA" w:rsidP="00021BEA">
      <w:pPr>
        <w:pStyle w:val="1"/>
        <w:spacing w:before="0" w:line="240" w:lineRule="atLeast"/>
        <w:jc w:val="both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color w:val="000000"/>
          <w:lang w:val="uk-UA"/>
        </w:rPr>
        <w:t xml:space="preserve"> </w:t>
      </w:r>
      <w:r>
        <w:rPr>
          <w:rFonts w:ascii="Times New Roman" w:hAnsi="Times New Roman"/>
          <w:b w:val="0"/>
          <w:color w:val="000000"/>
          <w:lang w:val="uk-UA"/>
        </w:rPr>
        <w:tab/>
        <w:t xml:space="preserve">2.    Контроль за виконанням даного розпорядження покласти на першого заступника міського голови </w:t>
      </w:r>
      <w:r w:rsidR="00AE4887">
        <w:rPr>
          <w:rFonts w:ascii="Times New Roman" w:hAnsi="Times New Roman"/>
          <w:b w:val="0"/>
          <w:color w:val="000000"/>
          <w:lang w:val="uk-UA"/>
        </w:rPr>
        <w:t>Леоніда</w:t>
      </w:r>
      <w:r w:rsidR="002D6E06">
        <w:rPr>
          <w:rFonts w:ascii="Times New Roman" w:hAnsi="Times New Roman"/>
          <w:b w:val="0"/>
          <w:color w:val="000000"/>
          <w:lang w:val="uk-UA"/>
        </w:rPr>
        <w:t xml:space="preserve"> </w:t>
      </w:r>
      <w:r>
        <w:rPr>
          <w:rFonts w:ascii="Times New Roman" w:hAnsi="Times New Roman"/>
          <w:b w:val="0"/>
          <w:color w:val="000000"/>
          <w:lang w:val="uk-UA"/>
        </w:rPr>
        <w:t>МАРТИНЕНКА.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7F3A1B">
      <w:pPr>
        <w:jc w:val="both"/>
        <w:rPr>
          <w:sz w:val="28"/>
          <w:szCs w:val="28"/>
          <w:lang w:val="uk-UA"/>
        </w:rPr>
      </w:pPr>
    </w:p>
    <w:p w:rsidR="00F77B59" w:rsidRPr="00FC293F" w:rsidRDefault="00F77B59" w:rsidP="00021BEA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</w:t>
      </w:r>
      <w:r w:rsidR="00021BEA">
        <w:rPr>
          <w:sz w:val="28"/>
          <w:szCs w:val="28"/>
          <w:lang w:val="uk-UA"/>
        </w:rPr>
        <w:t xml:space="preserve">                       Олександр СИТАЙЛО</w:t>
      </w:r>
    </w:p>
    <w:p w:rsidR="00C565C6" w:rsidRDefault="00C565C6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D337E2" w:rsidRDefault="00F74747" w:rsidP="00F74747">
      <w:pPr>
        <w:rPr>
          <w:sz w:val="26"/>
          <w:szCs w:val="26"/>
        </w:rPr>
      </w:pPr>
      <w:r w:rsidRPr="00D337E2">
        <w:rPr>
          <w:sz w:val="26"/>
          <w:szCs w:val="26"/>
        </w:rPr>
        <w:t xml:space="preserve">Проект </w:t>
      </w:r>
      <w:proofErr w:type="spellStart"/>
      <w:r w:rsidRPr="00D337E2">
        <w:rPr>
          <w:sz w:val="26"/>
          <w:szCs w:val="26"/>
        </w:rPr>
        <w:t>погоджено</w:t>
      </w:r>
      <w:proofErr w:type="spellEnd"/>
      <w:r w:rsidRPr="00D337E2">
        <w:rPr>
          <w:sz w:val="26"/>
          <w:szCs w:val="26"/>
        </w:rPr>
        <w:t>:</w:t>
      </w:r>
    </w:p>
    <w:p w:rsidR="00F74747" w:rsidRPr="00D337E2" w:rsidRDefault="00F74747" w:rsidP="00F74747">
      <w:pPr>
        <w:rPr>
          <w:sz w:val="26"/>
          <w:szCs w:val="26"/>
        </w:rPr>
      </w:pPr>
    </w:p>
    <w:p w:rsidR="00F74747" w:rsidRPr="00D337E2" w:rsidRDefault="00F74747" w:rsidP="00F7474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F74747" w:rsidRPr="00080C8A" w:rsidTr="008F43F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47" w:rsidRPr="00586CCE" w:rsidRDefault="0030224D" w:rsidP="008F43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01</w:t>
            </w:r>
            <w:r w:rsidR="00080C8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12</w:t>
            </w:r>
            <w:r w:rsidR="00F74747">
              <w:rPr>
                <w:sz w:val="26"/>
                <w:szCs w:val="26"/>
              </w:rPr>
              <w:t>.2020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47" w:rsidRPr="00586CCE" w:rsidRDefault="00F74747" w:rsidP="008F43F6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47" w:rsidRPr="00080C8A" w:rsidRDefault="00080C8A" w:rsidP="008F43F6">
            <w:pPr>
              <w:tabs>
                <w:tab w:val="left" w:pos="1220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Леонід </w:t>
            </w:r>
            <w:r w:rsidRPr="00080C8A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МАРТИНЕНКО</w:t>
            </w:r>
          </w:p>
        </w:tc>
      </w:tr>
      <w:tr w:rsidR="00F74747" w:rsidRPr="00586CCE" w:rsidTr="008F43F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47" w:rsidRPr="00AE31DA" w:rsidRDefault="0030224D" w:rsidP="008F43F6">
            <w:pPr>
              <w:jc w:val="center"/>
            </w:pPr>
            <w:r>
              <w:rPr>
                <w:sz w:val="26"/>
                <w:szCs w:val="26"/>
                <w:lang w:val="uk-UA"/>
              </w:rPr>
              <w:t>01</w:t>
            </w:r>
            <w:r w:rsidR="00080C8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12</w:t>
            </w:r>
            <w:bookmarkStart w:id="0" w:name="_GoBack"/>
            <w:bookmarkEnd w:id="0"/>
            <w:r w:rsidR="00F74747" w:rsidRPr="00586CCE">
              <w:rPr>
                <w:sz w:val="26"/>
                <w:szCs w:val="26"/>
              </w:rPr>
              <w:t>.</w:t>
            </w:r>
            <w:r w:rsidR="00F74747">
              <w:rPr>
                <w:sz w:val="26"/>
                <w:szCs w:val="26"/>
              </w:rPr>
              <w:t>2020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47" w:rsidRPr="00586CCE" w:rsidRDefault="00F74747" w:rsidP="008F43F6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47" w:rsidRPr="00A56435" w:rsidRDefault="00F74747" w:rsidP="008F43F6">
            <w:pPr>
              <w:tabs>
                <w:tab w:val="left" w:pos="1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 ПАРФІНЕНКО</w:t>
            </w:r>
          </w:p>
        </w:tc>
      </w:tr>
      <w:tr w:rsidR="00F74747" w:rsidRPr="00586CCE" w:rsidTr="008F43F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47" w:rsidRPr="00586CCE" w:rsidRDefault="00F74747" w:rsidP="008F43F6">
            <w:pPr>
              <w:jc w:val="center"/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47" w:rsidRPr="00586CCE" w:rsidRDefault="00F74747" w:rsidP="008F43F6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47" w:rsidRPr="00F95643" w:rsidRDefault="00F74747" w:rsidP="008F43F6">
            <w:pPr>
              <w:rPr>
                <w:sz w:val="26"/>
                <w:szCs w:val="26"/>
                <w:lang w:val="uk-UA"/>
              </w:rPr>
            </w:pPr>
          </w:p>
        </w:tc>
      </w:tr>
      <w:tr w:rsidR="00795FC2" w:rsidRPr="00586CCE" w:rsidTr="008F43F6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C2" w:rsidRDefault="00795FC2" w:rsidP="008F43F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C2" w:rsidRPr="00586CCE" w:rsidRDefault="00795FC2" w:rsidP="008F43F6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C2" w:rsidRDefault="00795FC2" w:rsidP="008F43F6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F74747" w:rsidRPr="00D337E2" w:rsidRDefault="00F74747" w:rsidP="00F74747">
      <w:pPr>
        <w:rPr>
          <w:sz w:val="26"/>
          <w:szCs w:val="26"/>
        </w:rPr>
      </w:pPr>
    </w:p>
    <w:p w:rsidR="00F74747" w:rsidRPr="00D337E2" w:rsidRDefault="00F74747" w:rsidP="00F74747">
      <w:pPr>
        <w:rPr>
          <w:sz w:val="26"/>
          <w:szCs w:val="26"/>
        </w:rPr>
      </w:pPr>
    </w:p>
    <w:p w:rsidR="00F74747" w:rsidRPr="00D337E2" w:rsidRDefault="00F74747" w:rsidP="00F74747">
      <w:pPr>
        <w:rPr>
          <w:sz w:val="26"/>
          <w:szCs w:val="26"/>
        </w:rPr>
      </w:pPr>
    </w:p>
    <w:p w:rsidR="00F74747" w:rsidRPr="00D337E2" w:rsidRDefault="00F74747" w:rsidP="00F74747">
      <w:pPr>
        <w:rPr>
          <w:sz w:val="26"/>
          <w:szCs w:val="26"/>
        </w:rPr>
      </w:pPr>
      <w:proofErr w:type="spellStart"/>
      <w:r w:rsidRPr="00D337E2">
        <w:rPr>
          <w:sz w:val="26"/>
          <w:szCs w:val="26"/>
        </w:rPr>
        <w:t>Розробник</w:t>
      </w:r>
      <w:proofErr w:type="spellEnd"/>
      <w:r w:rsidRPr="00D337E2">
        <w:rPr>
          <w:sz w:val="26"/>
          <w:szCs w:val="26"/>
        </w:rPr>
        <w:t xml:space="preserve">: </w:t>
      </w:r>
    </w:p>
    <w:p w:rsidR="00F74747" w:rsidRPr="00D337E2" w:rsidRDefault="00F74747" w:rsidP="00F74747">
      <w:pPr>
        <w:rPr>
          <w:sz w:val="26"/>
          <w:szCs w:val="26"/>
        </w:rPr>
      </w:pPr>
      <w:r>
        <w:rPr>
          <w:sz w:val="26"/>
          <w:szCs w:val="26"/>
        </w:rPr>
        <w:t xml:space="preserve">Василь ДОБРОВОЛЬСЬКИЙ  </w:t>
      </w:r>
      <w:r w:rsidRPr="00D337E2">
        <w:rPr>
          <w:sz w:val="26"/>
          <w:szCs w:val="26"/>
        </w:rPr>
        <w:t>____________________</w:t>
      </w:r>
    </w:p>
    <w:p w:rsidR="00F74747" w:rsidRPr="00D337E2" w:rsidRDefault="00F74747" w:rsidP="00F74747">
      <w:pPr>
        <w:tabs>
          <w:tab w:val="left" w:pos="1220"/>
        </w:tabs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F74747" w:rsidRDefault="00F74747">
      <w:pPr>
        <w:rPr>
          <w:lang w:val="uk-UA"/>
        </w:rPr>
      </w:pPr>
    </w:p>
    <w:sectPr w:rsidR="00F74747" w:rsidRPr="00F74747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F13"/>
    <w:multiLevelType w:val="hybridMultilevel"/>
    <w:tmpl w:val="F634AEAC"/>
    <w:lvl w:ilvl="0" w:tplc="B3CA0430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43611EC2"/>
    <w:multiLevelType w:val="hybridMultilevel"/>
    <w:tmpl w:val="F61403DE"/>
    <w:lvl w:ilvl="0" w:tplc="B95C86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800296"/>
    <w:multiLevelType w:val="hybridMultilevel"/>
    <w:tmpl w:val="2BB4E1F8"/>
    <w:lvl w:ilvl="0" w:tplc="293EB29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A2370"/>
    <w:multiLevelType w:val="hybridMultilevel"/>
    <w:tmpl w:val="354C1E0A"/>
    <w:lvl w:ilvl="0" w:tplc="BF78085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1BEA"/>
    <w:rsid w:val="00080C8A"/>
    <w:rsid w:val="00160295"/>
    <w:rsid w:val="002313B5"/>
    <w:rsid w:val="00291801"/>
    <w:rsid w:val="002D6E06"/>
    <w:rsid w:val="0030224D"/>
    <w:rsid w:val="00337BE0"/>
    <w:rsid w:val="00484C4D"/>
    <w:rsid w:val="00531915"/>
    <w:rsid w:val="00575090"/>
    <w:rsid w:val="005962B3"/>
    <w:rsid w:val="00795FC2"/>
    <w:rsid w:val="007B2C62"/>
    <w:rsid w:val="007F3A1B"/>
    <w:rsid w:val="009E7FC4"/>
    <w:rsid w:val="00A56769"/>
    <w:rsid w:val="00AE4887"/>
    <w:rsid w:val="00B92375"/>
    <w:rsid w:val="00C565C6"/>
    <w:rsid w:val="00CA2177"/>
    <w:rsid w:val="00CD1EB1"/>
    <w:rsid w:val="00D80911"/>
    <w:rsid w:val="00F74747"/>
    <w:rsid w:val="00F77B59"/>
    <w:rsid w:val="00F95643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cp:lastPrinted>2020-12-01T09:16:00Z</cp:lastPrinted>
  <dcterms:created xsi:type="dcterms:W3CDTF">2020-11-24T12:37:00Z</dcterms:created>
  <dcterms:modified xsi:type="dcterms:W3CDTF">2020-12-01T09:33:00Z</dcterms:modified>
</cp:coreProperties>
</file>