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E6" w:rsidRPr="00D55BE6" w:rsidRDefault="00D55BE6" w:rsidP="00D55B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E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292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BE6" w:rsidRPr="00D55BE6" w:rsidRDefault="00D55BE6" w:rsidP="00D5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D55BE6" w:rsidRPr="00D55BE6" w:rsidRDefault="00D55BE6" w:rsidP="00D55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D55BE6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D55BE6" w:rsidRPr="00D55BE6" w:rsidRDefault="00D55BE6" w:rsidP="00D5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D55BE6" w:rsidRPr="00D55BE6" w:rsidRDefault="00D55BE6" w:rsidP="00D5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5BE6" w:rsidRPr="00D55BE6" w:rsidRDefault="00D55BE6" w:rsidP="00D55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D55BE6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D55BE6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D55BE6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D55BE6" w:rsidRPr="00D55BE6" w:rsidRDefault="00D55BE6" w:rsidP="00D55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D55BE6" w:rsidRPr="00D55BE6" w:rsidRDefault="00D55BE6" w:rsidP="00D55B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D55BE6"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D55BE6" w:rsidRPr="00D55BE6" w:rsidRDefault="001F1C4E" w:rsidP="00D55BE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pict>
          <v:line id="Line 3" o:spid="_x0000_s1029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="00D55BE6" w:rsidRPr="00D55BE6">
        <w:rPr>
          <w:rFonts w:ascii="Times New Roman" w:eastAsia="Times New Roman" w:hAnsi="Times New Roman" w:cs="Times New Roman"/>
          <w:sz w:val="28"/>
          <w:szCs w:val="24"/>
          <w:lang w:eastAsia="ru-RU"/>
        </w:rPr>
        <w:t>(третя сесія восьмого скликання)</w:t>
      </w:r>
    </w:p>
    <w:p w:rsidR="00D55BE6" w:rsidRPr="00D55BE6" w:rsidRDefault="00741BB2" w:rsidP="00D55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               </w:t>
      </w:r>
      <w:r w:rsidR="00D55BE6" w:rsidRPr="00D55BE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</w:t>
      </w:r>
      <w:r w:rsidR="00D55BE6" w:rsidRPr="00D55BE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:rsidR="00E43AD9" w:rsidRPr="000E3B91" w:rsidRDefault="00E43AD9" w:rsidP="00D55BE6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П</w:t>
      </w:r>
      <w:r w:rsidR="00FD0DED">
        <w:rPr>
          <w:rFonts w:ascii="san-serif" w:eastAsia="Times New Roman" w:hAnsi="san-serif" w:cs="Times New Roman"/>
          <w:bCs/>
          <w:color w:val="303030"/>
          <w:sz w:val="29"/>
        </w:rPr>
        <w:t>ро затвердження граничної чисельності</w:t>
      </w:r>
    </w:p>
    <w:p w:rsidR="00702673" w:rsidRDefault="00702673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працівників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централізованої бухгалтерії </w:t>
      </w:r>
    </w:p>
    <w:p w:rsidR="00702673" w:rsidRDefault="00702673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>у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>правління</w:t>
      </w: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>освіти,</w:t>
      </w:r>
      <w:r w:rsidR="00B838FD"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молоді, спорту та </w:t>
      </w:r>
    </w:p>
    <w:p w:rsidR="00702673" w:rsidRDefault="00E43AD9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національно-патріотичного виховання </w:t>
      </w:r>
    </w:p>
    <w:p w:rsidR="00E43AD9" w:rsidRPr="000E3B91" w:rsidRDefault="00E43AD9" w:rsidP="00702673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виконавчого</w:t>
      </w:r>
      <w:r w:rsidR="00702673"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комітету Малинської міської ради</w:t>
      </w:r>
    </w:p>
    <w:p w:rsidR="00E43AD9" w:rsidRPr="0049558C" w:rsidRDefault="00E43AD9" w:rsidP="00E43AD9">
      <w:pPr>
        <w:shd w:val="clear" w:color="auto" w:fill="FFFFFF"/>
        <w:spacing w:after="0" w:line="288" w:lineRule="atLeast"/>
        <w:ind w:left="-284" w:firstLine="1004"/>
        <w:textAlignment w:val="baseline"/>
        <w:rPr>
          <w:rFonts w:ascii="san-serif" w:eastAsia="Times New Roman" w:hAnsi="san-serif" w:cs="Times New Roman"/>
          <w:color w:val="303030"/>
          <w:sz w:val="29"/>
          <w:szCs w:val="29"/>
        </w:rPr>
      </w:pPr>
    </w:p>
    <w:p w:rsidR="00E43AD9" w:rsidRPr="00CE6B56" w:rsidRDefault="00E43AD9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Керуючись </w:t>
      </w:r>
      <w:r w:rsidR="00BB50FC">
        <w:rPr>
          <w:rFonts w:ascii="san-serif" w:eastAsia="Times New Roman" w:hAnsi="san-serif" w:cs="Times New Roman"/>
          <w:color w:val="303030"/>
          <w:sz w:val="29"/>
          <w:szCs w:val="29"/>
        </w:rPr>
        <w:t>Законом</w:t>
      </w: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 України «Про місцеве самоврядування в Україні», Міжгалузевими нормативами чисельності працівників бухгалтерського обліку, затвердженими Наказом Міністерства праці та соціальної політики України від 26.09.2003 року № 269, Постан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овою від 17.05.1979 року № 255 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«</w:t>
      </w: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>міських лікарнях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»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,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:rsidR="00741BB2" w:rsidRDefault="00741BB2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43AD9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  <w:r w:rsidR="008E1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</w:p>
    <w:p w:rsidR="00741BB2" w:rsidRDefault="008E16CC" w:rsidP="00741BB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41BB2">
        <w:rPr>
          <w:rFonts w:ascii="Times New Roman" w:hAnsi="Times New Roman" w:cs="Times New Roman"/>
          <w:sz w:val="28"/>
          <w:szCs w:val="28"/>
        </w:rPr>
        <w:t xml:space="preserve">        1.Внести зміни до граничної чисельності працівників централізованої бухгалтерії управління освіти, молоді, спорту та національно-патріотичного виховання Малинської міської ради, а саме вивести із штатного розпису    три  штатні  одиниці  бухгалтера.</w:t>
      </w:r>
    </w:p>
    <w:p w:rsidR="00741BB2" w:rsidRDefault="00741BB2" w:rsidP="00741B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081706" w:rsidRDefault="00081706" w:rsidP="00741B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164EFB" w:rsidRDefault="00E43AD9" w:rsidP="0008170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8"/>
          <w:lang w:eastAsia="zh-CN"/>
        </w:rPr>
        <w:t xml:space="preserve"> </w:t>
      </w:r>
    </w:p>
    <w:p w:rsidR="00081706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81706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81706" w:rsidRPr="00B838FD" w:rsidRDefault="00081706" w:rsidP="0008170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>Віталій  ЛУКАШЕНКО</w:t>
      </w:r>
    </w:p>
    <w:p w:rsidR="00081706" w:rsidRPr="00B838FD" w:rsidRDefault="00081706" w:rsidP="0008170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>Михайло ПАРФІНЕНКО</w:t>
      </w:r>
    </w:p>
    <w:p w:rsidR="00081706" w:rsidRDefault="00081706" w:rsidP="0008170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>Віталій КОРОБЕЙНИК</w:t>
      </w:r>
    </w:p>
    <w:p w:rsidR="00081706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81706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81706" w:rsidRPr="00B838FD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p w:rsidR="00FE2C10" w:rsidRDefault="00EC39F2" w:rsidP="00FE2C10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B838FD">
        <w:rPr>
          <w:rFonts w:ascii="Times New Roman" w:eastAsia="Times New Roman" w:hAnsi="Times New Roman" w:cs="Times New Roman"/>
          <w:sz w:val="24"/>
          <w:szCs w:val="28"/>
          <w:lang w:eastAsia="zh-CN"/>
        </w:rPr>
        <w:t>Додаток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FE2C10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FE2C10" w:rsidRPr="00750054" w:rsidRDefault="00EC39F2" w:rsidP="00FE2C10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Малинської </w:t>
      </w:r>
      <w:r w:rsidR="00FE2C10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FE2C10" w:rsidRPr="00750054" w:rsidRDefault="00D55BE6" w:rsidP="0008170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</w:t>
      </w:r>
      <w:bookmarkStart w:id="0" w:name="_GoBack"/>
      <w:bookmarkEnd w:id="0"/>
    </w:p>
    <w:p w:rsidR="00164EFB" w:rsidRDefault="00164EFB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4EFB" w:rsidRDefault="00164EFB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49AD" w:rsidRDefault="001449AD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 централізованої бухгалтерії </w:t>
      </w:r>
    </w:p>
    <w:p w:rsidR="00164EFB" w:rsidRPr="00164EFB" w:rsidRDefault="001449AD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164EFB" w:rsidRPr="00164EFB">
        <w:rPr>
          <w:rFonts w:ascii="Times New Roman" w:eastAsia="Times New Roman" w:hAnsi="Times New Roman" w:cs="Times New Roman"/>
          <w:bCs/>
          <w:sz w:val="28"/>
          <w:szCs w:val="28"/>
        </w:rPr>
        <w:t>правління   освіти, молоді, спорту  та  національно-патріотичного</w:t>
      </w:r>
    </w:p>
    <w:p w:rsidR="00164EFB" w:rsidRPr="00164EFB" w:rsidRDefault="00164EFB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64EFB">
        <w:rPr>
          <w:rFonts w:ascii="Times New Roman" w:eastAsia="Times New Roman" w:hAnsi="Times New Roman" w:cs="Times New Roman"/>
          <w:bCs/>
          <w:sz w:val="28"/>
          <w:szCs w:val="28"/>
        </w:rPr>
        <w:t>виховання виконавчого комітету Малинської міської ради</w:t>
      </w: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6670"/>
        <w:gridCol w:w="2400"/>
      </w:tblGrid>
      <w:tr w:rsidR="00164EFB" w:rsidRPr="00164EFB" w:rsidTr="0085328F">
        <w:trPr>
          <w:trHeight w:val="6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структурного підрозділу, посади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164EFB" w:rsidRPr="00164EFB" w:rsidTr="00164EFB">
        <w:trPr>
          <w:trHeight w:val="390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Бухгалтерія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Головний бухгалтер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Економіст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BC69A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 по бухгалтерії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BC69A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64EFB" w:rsidRPr="00164EFB" w:rsidTr="00164EFB">
        <w:trPr>
          <w:trHeight w:val="405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Господарська група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164EFB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Технік-будівельник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C40056">
        <w:trPr>
          <w:trHeight w:val="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164EFB">
        <w:trPr>
          <w:trHeight w:val="25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Механік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Електрик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Всього по господарській групі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64EFB" w:rsidRPr="00164EFB" w:rsidTr="00164EFB">
        <w:trPr>
          <w:trHeight w:val="42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Всього по централізованій бухгалтерії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BC69A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</w:tbl>
    <w:p w:rsidR="00417629" w:rsidRDefault="00417629" w:rsidP="00164EF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7629" w:rsidRDefault="00417629" w:rsidP="0041762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4EFB" w:rsidRPr="00417629" w:rsidRDefault="00417629" w:rsidP="0041762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міської ради                                                  Василь МАЙСТРЕНКО</w:t>
      </w:r>
    </w:p>
    <w:sectPr w:rsidR="00164EFB" w:rsidRPr="00417629" w:rsidSect="00B838FD">
      <w:footerReference w:type="even" r:id="rId9"/>
      <w:footerReference w:type="default" r:id="rId10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4E" w:rsidRDefault="001F1C4E">
      <w:pPr>
        <w:spacing w:after="0" w:line="240" w:lineRule="auto"/>
      </w:pPr>
      <w:r>
        <w:separator/>
      </w:r>
    </w:p>
  </w:endnote>
  <w:endnote w:type="continuationSeparator" w:id="0">
    <w:p w:rsidR="001F1C4E" w:rsidRDefault="001F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82312F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3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1F1C4E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82312F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3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706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1F1C4E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4E" w:rsidRDefault="001F1C4E">
      <w:pPr>
        <w:spacing w:after="0" w:line="240" w:lineRule="auto"/>
      </w:pPr>
      <w:r>
        <w:separator/>
      </w:r>
    </w:p>
  </w:footnote>
  <w:footnote w:type="continuationSeparator" w:id="0">
    <w:p w:rsidR="001F1C4E" w:rsidRDefault="001F1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5EA"/>
    <w:rsid w:val="00001002"/>
    <w:rsid w:val="0001005C"/>
    <w:rsid w:val="00012B63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1706"/>
    <w:rsid w:val="0008313C"/>
    <w:rsid w:val="00086E95"/>
    <w:rsid w:val="000A0F22"/>
    <w:rsid w:val="000A18EE"/>
    <w:rsid w:val="000A2F9E"/>
    <w:rsid w:val="000A65AC"/>
    <w:rsid w:val="000C2D8F"/>
    <w:rsid w:val="000F33CF"/>
    <w:rsid w:val="000F6B45"/>
    <w:rsid w:val="00106A88"/>
    <w:rsid w:val="00112E6D"/>
    <w:rsid w:val="00113956"/>
    <w:rsid w:val="00123FF2"/>
    <w:rsid w:val="00131EE1"/>
    <w:rsid w:val="00135D90"/>
    <w:rsid w:val="00140FC2"/>
    <w:rsid w:val="00141ABB"/>
    <w:rsid w:val="0014227C"/>
    <w:rsid w:val="001449AD"/>
    <w:rsid w:val="00153284"/>
    <w:rsid w:val="0015344A"/>
    <w:rsid w:val="001572BA"/>
    <w:rsid w:val="00164EFB"/>
    <w:rsid w:val="00165B62"/>
    <w:rsid w:val="00192FC8"/>
    <w:rsid w:val="001B47B2"/>
    <w:rsid w:val="001B685A"/>
    <w:rsid w:val="001B71D2"/>
    <w:rsid w:val="001E50E9"/>
    <w:rsid w:val="001E57E5"/>
    <w:rsid w:val="001F1C4E"/>
    <w:rsid w:val="001F4256"/>
    <w:rsid w:val="0020114A"/>
    <w:rsid w:val="0021088D"/>
    <w:rsid w:val="002128C3"/>
    <w:rsid w:val="00227697"/>
    <w:rsid w:val="002417C5"/>
    <w:rsid w:val="0024514A"/>
    <w:rsid w:val="00257724"/>
    <w:rsid w:val="00257E13"/>
    <w:rsid w:val="00261F3E"/>
    <w:rsid w:val="00264E42"/>
    <w:rsid w:val="00277A80"/>
    <w:rsid w:val="00282E55"/>
    <w:rsid w:val="00283878"/>
    <w:rsid w:val="00291255"/>
    <w:rsid w:val="00291375"/>
    <w:rsid w:val="00295139"/>
    <w:rsid w:val="002969C4"/>
    <w:rsid w:val="00296BD4"/>
    <w:rsid w:val="002A5E61"/>
    <w:rsid w:val="002B7364"/>
    <w:rsid w:val="002C1DF2"/>
    <w:rsid w:val="002D1A48"/>
    <w:rsid w:val="002D1CEE"/>
    <w:rsid w:val="002D42D6"/>
    <w:rsid w:val="002D61C4"/>
    <w:rsid w:val="002D7539"/>
    <w:rsid w:val="002E732D"/>
    <w:rsid w:val="003013FB"/>
    <w:rsid w:val="00305347"/>
    <w:rsid w:val="0030766E"/>
    <w:rsid w:val="00317AC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4075B1"/>
    <w:rsid w:val="00411616"/>
    <w:rsid w:val="00412BFE"/>
    <w:rsid w:val="00412C26"/>
    <w:rsid w:val="00417629"/>
    <w:rsid w:val="004367D5"/>
    <w:rsid w:val="00440394"/>
    <w:rsid w:val="00443A1F"/>
    <w:rsid w:val="00457CD6"/>
    <w:rsid w:val="004603D9"/>
    <w:rsid w:val="00463EFE"/>
    <w:rsid w:val="004677F5"/>
    <w:rsid w:val="00483026"/>
    <w:rsid w:val="004950AC"/>
    <w:rsid w:val="004967BA"/>
    <w:rsid w:val="004A1879"/>
    <w:rsid w:val="004A5D0B"/>
    <w:rsid w:val="004A7193"/>
    <w:rsid w:val="004B13D2"/>
    <w:rsid w:val="004B6F55"/>
    <w:rsid w:val="004D6569"/>
    <w:rsid w:val="004D6CFB"/>
    <w:rsid w:val="004F136E"/>
    <w:rsid w:val="00507A1C"/>
    <w:rsid w:val="00521899"/>
    <w:rsid w:val="00523873"/>
    <w:rsid w:val="0053214D"/>
    <w:rsid w:val="0053766A"/>
    <w:rsid w:val="005426E3"/>
    <w:rsid w:val="00546F64"/>
    <w:rsid w:val="005602C4"/>
    <w:rsid w:val="0056343E"/>
    <w:rsid w:val="00571F83"/>
    <w:rsid w:val="00575688"/>
    <w:rsid w:val="00575DBA"/>
    <w:rsid w:val="0058306D"/>
    <w:rsid w:val="00591294"/>
    <w:rsid w:val="00592FD3"/>
    <w:rsid w:val="0059551D"/>
    <w:rsid w:val="005C7DEF"/>
    <w:rsid w:val="005E0041"/>
    <w:rsid w:val="005F1EF6"/>
    <w:rsid w:val="005F1FC4"/>
    <w:rsid w:val="00605A2D"/>
    <w:rsid w:val="00627C59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2673"/>
    <w:rsid w:val="00706CA1"/>
    <w:rsid w:val="007071CD"/>
    <w:rsid w:val="00713A98"/>
    <w:rsid w:val="007155CB"/>
    <w:rsid w:val="00716438"/>
    <w:rsid w:val="00726D6E"/>
    <w:rsid w:val="00741BB2"/>
    <w:rsid w:val="0074334F"/>
    <w:rsid w:val="00750054"/>
    <w:rsid w:val="00761751"/>
    <w:rsid w:val="00766635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2312F"/>
    <w:rsid w:val="00825524"/>
    <w:rsid w:val="0083433A"/>
    <w:rsid w:val="0084266E"/>
    <w:rsid w:val="0084306C"/>
    <w:rsid w:val="0084504C"/>
    <w:rsid w:val="0085222C"/>
    <w:rsid w:val="0087005A"/>
    <w:rsid w:val="0087149F"/>
    <w:rsid w:val="008A171A"/>
    <w:rsid w:val="008A3A9D"/>
    <w:rsid w:val="008B06F6"/>
    <w:rsid w:val="008B3434"/>
    <w:rsid w:val="008B6D5F"/>
    <w:rsid w:val="008C0FB8"/>
    <w:rsid w:val="008C5538"/>
    <w:rsid w:val="008C6469"/>
    <w:rsid w:val="008C748F"/>
    <w:rsid w:val="008D2725"/>
    <w:rsid w:val="008D5AB4"/>
    <w:rsid w:val="008E16CC"/>
    <w:rsid w:val="008E5A5F"/>
    <w:rsid w:val="00903751"/>
    <w:rsid w:val="00912F72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06626"/>
    <w:rsid w:val="00A10DD3"/>
    <w:rsid w:val="00A15368"/>
    <w:rsid w:val="00A16800"/>
    <w:rsid w:val="00A252A9"/>
    <w:rsid w:val="00A54D2B"/>
    <w:rsid w:val="00A561EB"/>
    <w:rsid w:val="00A64DDE"/>
    <w:rsid w:val="00A7071F"/>
    <w:rsid w:val="00A745E5"/>
    <w:rsid w:val="00A81956"/>
    <w:rsid w:val="00A91EB9"/>
    <w:rsid w:val="00AA0673"/>
    <w:rsid w:val="00AA16DB"/>
    <w:rsid w:val="00AA69E8"/>
    <w:rsid w:val="00AC3C07"/>
    <w:rsid w:val="00AD469A"/>
    <w:rsid w:val="00AD62AA"/>
    <w:rsid w:val="00AE6084"/>
    <w:rsid w:val="00AE72D0"/>
    <w:rsid w:val="00AF02E4"/>
    <w:rsid w:val="00B00336"/>
    <w:rsid w:val="00B119D6"/>
    <w:rsid w:val="00B3345B"/>
    <w:rsid w:val="00B543A2"/>
    <w:rsid w:val="00B77260"/>
    <w:rsid w:val="00B838FD"/>
    <w:rsid w:val="00B90743"/>
    <w:rsid w:val="00BA14F3"/>
    <w:rsid w:val="00BA6B58"/>
    <w:rsid w:val="00BB15EA"/>
    <w:rsid w:val="00BB50FC"/>
    <w:rsid w:val="00BC69AB"/>
    <w:rsid w:val="00BE1073"/>
    <w:rsid w:val="00BE2023"/>
    <w:rsid w:val="00BE6436"/>
    <w:rsid w:val="00BE7B3B"/>
    <w:rsid w:val="00BF2EF1"/>
    <w:rsid w:val="00C005F4"/>
    <w:rsid w:val="00C03543"/>
    <w:rsid w:val="00C04B08"/>
    <w:rsid w:val="00C10139"/>
    <w:rsid w:val="00C10FDA"/>
    <w:rsid w:val="00C13E54"/>
    <w:rsid w:val="00C234CA"/>
    <w:rsid w:val="00C6540D"/>
    <w:rsid w:val="00C76983"/>
    <w:rsid w:val="00C76E53"/>
    <w:rsid w:val="00C771DD"/>
    <w:rsid w:val="00C80ABB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55BE6"/>
    <w:rsid w:val="00D6005A"/>
    <w:rsid w:val="00D8394D"/>
    <w:rsid w:val="00D864D2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AD9"/>
    <w:rsid w:val="00E43B17"/>
    <w:rsid w:val="00E45E79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C39F2"/>
    <w:rsid w:val="00EC4D32"/>
    <w:rsid w:val="00F01166"/>
    <w:rsid w:val="00F15F64"/>
    <w:rsid w:val="00F218C6"/>
    <w:rsid w:val="00F31D8B"/>
    <w:rsid w:val="00F378E2"/>
    <w:rsid w:val="00F506A4"/>
    <w:rsid w:val="00F5092A"/>
    <w:rsid w:val="00F61A3A"/>
    <w:rsid w:val="00F67AEB"/>
    <w:rsid w:val="00F703D2"/>
    <w:rsid w:val="00F767F5"/>
    <w:rsid w:val="00F85D3E"/>
    <w:rsid w:val="00F86C49"/>
    <w:rsid w:val="00F97002"/>
    <w:rsid w:val="00FA0E9C"/>
    <w:rsid w:val="00FA7E78"/>
    <w:rsid w:val="00FB576F"/>
    <w:rsid w:val="00FD0DED"/>
    <w:rsid w:val="00FE2C10"/>
    <w:rsid w:val="00FF39B7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7026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2673"/>
  </w:style>
  <w:style w:type="paragraph" w:styleId="ac">
    <w:name w:val="List Paragraph"/>
    <w:basedOn w:val="a"/>
    <w:uiPriority w:val="34"/>
    <w:qFormat/>
    <w:rsid w:val="0070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E952-7DE0-4DFC-9268-03C09101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1</cp:lastModifiedBy>
  <cp:revision>25</cp:revision>
  <cp:lastPrinted>2021-04-16T11:21:00Z</cp:lastPrinted>
  <dcterms:created xsi:type="dcterms:W3CDTF">2021-01-16T17:23:00Z</dcterms:created>
  <dcterms:modified xsi:type="dcterms:W3CDTF">2021-04-16T11:38:00Z</dcterms:modified>
</cp:coreProperties>
</file>