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D2F" w:rsidRPr="005A3865" w:rsidRDefault="005A3865" w:rsidP="00F01617">
      <w:pPr>
        <w:spacing w:after="0" w:line="240" w:lineRule="auto"/>
        <w:ind w:left="-426" w:right="43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val="uk-UA"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/>
          <w:b/>
          <w:noProof/>
          <w:sz w:val="20"/>
          <w:szCs w:val="20"/>
          <w:lang w:eastAsia="ru-RU"/>
        </w:rPr>
        <w:drawing>
          <wp:inline distT="0" distB="0" distL="0" distR="0" wp14:anchorId="0115BFAE" wp14:editId="3A671DB3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sz w:val="20"/>
          <w:szCs w:val="20"/>
          <w:lang w:val="uk-UA" w:eastAsia="ru-RU"/>
        </w:rPr>
        <w:t xml:space="preserve">                                                              </w:t>
      </w:r>
    </w:p>
    <w:p w:rsidR="00112D2F" w:rsidRPr="00FA04D8" w:rsidRDefault="00112D2F" w:rsidP="00112D2F">
      <w:pPr>
        <w:spacing w:after="0" w:line="240" w:lineRule="auto"/>
        <w:ind w:left="-426" w:right="43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A04D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       </w:t>
      </w:r>
      <w:r w:rsidR="00FA04D8" w:rsidRPr="00FA04D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          ПРОЄКТ</w:t>
      </w:r>
      <w:r w:rsidRPr="00FA04D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</w:t>
      </w:r>
    </w:p>
    <w:p w:rsidR="00B145F9" w:rsidRPr="00B145F9" w:rsidRDefault="00B145F9" w:rsidP="00B145F9">
      <w:pPr>
        <w:spacing w:after="0" w:line="240" w:lineRule="auto"/>
        <w:ind w:left="-425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B145F9">
        <w:rPr>
          <w:rFonts w:ascii="Times New Roman" w:eastAsia="Times New Roman" w:hAnsi="Times New Roman"/>
          <w:sz w:val="20"/>
          <w:szCs w:val="20"/>
          <w:lang w:val="uk-UA" w:eastAsia="ru-RU"/>
        </w:rPr>
        <w:t>УКРАЇНА</w:t>
      </w:r>
    </w:p>
    <w:p w:rsidR="00B145F9" w:rsidRPr="00B145F9" w:rsidRDefault="00B145F9" w:rsidP="00B145F9">
      <w:pPr>
        <w:keepNext/>
        <w:spacing w:after="0" w:line="240" w:lineRule="auto"/>
        <w:ind w:left="-425"/>
        <w:jc w:val="center"/>
        <w:outlineLvl w:val="1"/>
        <w:rPr>
          <w:rFonts w:ascii="Times New Roman" w:eastAsia="Times New Roman" w:hAnsi="Times New Roman"/>
          <w:sz w:val="20"/>
          <w:szCs w:val="20"/>
          <w:lang w:val="uk-UA" w:eastAsia="uk-UA"/>
        </w:rPr>
      </w:pPr>
      <w:r w:rsidRPr="00B145F9">
        <w:rPr>
          <w:rFonts w:ascii="Times New Roman" w:eastAsia="Times New Roman" w:hAnsi="Times New Roman"/>
          <w:sz w:val="20"/>
          <w:szCs w:val="20"/>
          <w:lang w:val="uk-UA" w:eastAsia="uk-UA"/>
        </w:rPr>
        <w:t>МАЛИНСЬКА МІСЬКА  РАДА</w:t>
      </w:r>
    </w:p>
    <w:p w:rsidR="00B145F9" w:rsidRPr="00B145F9" w:rsidRDefault="00B145F9" w:rsidP="00B145F9">
      <w:pPr>
        <w:spacing w:after="0" w:line="240" w:lineRule="auto"/>
        <w:ind w:left="-425"/>
        <w:jc w:val="center"/>
        <w:rPr>
          <w:rFonts w:ascii="Times New Roman" w:eastAsia="Times New Roman" w:hAnsi="Times New Roman"/>
          <w:sz w:val="20"/>
          <w:szCs w:val="20"/>
          <w:lang w:val="uk-UA" w:eastAsia="uk-UA"/>
        </w:rPr>
      </w:pPr>
      <w:r w:rsidRPr="00B145F9">
        <w:rPr>
          <w:rFonts w:ascii="Times New Roman" w:eastAsia="Times New Roman" w:hAnsi="Times New Roman"/>
          <w:sz w:val="20"/>
          <w:szCs w:val="20"/>
          <w:lang w:val="uk-UA" w:eastAsia="uk-UA"/>
        </w:rPr>
        <w:t>ЖИТОМИРСЬКОЇ ОБЛАСТІ</w:t>
      </w:r>
    </w:p>
    <w:p w:rsidR="00B145F9" w:rsidRPr="00B145F9" w:rsidRDefault="00B145F9" w:rsidP="00B145F9">
      <w:pPr>
        <w:spacing w:after="0" w:line="360" w:lineRule="auto"/>
        <w:ind w:left="-426"/>
        <w:jc w:val="center"/>
        <w:rPr>
          <w:rFonts w:ascii="Times New Roman" w:eastAsia="Times New Roman" w:hAnsi="Times New Roman"/>
          <w:b/>
          <w:sz w:val="16"/>
          <w:szCs w:val="24"/>
          <w:lang w:val="uk-UA" w:eastAsia="uk-UA"/>
        </w:rPr>
      </w:pPr>
      <w:bookmarkStart w:id="0" w:name="_GoBack"/>
      <w:bookmarkEnd w:id="0"/>
    </w:p>
    <w:p w:rsidR="00B145F9" w:rsidRPr="00B145F9" w:rsidRDefault="00B145F9" w:rsidP="00B145F9">
      <w:pPr>
        <w:keepNext/>
        <w:spacing w:after="0" w:line="360" w:lineRule="auto"/>
        <w:ind w:left="-426"/>
        <w:jc w:val="center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</w:pPr>
      <w:r w:rsidRPr="00B145F9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B145F9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B145F9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 Я</w:t>
      </w:r>
    </w:p>
    <w:p w:rsidR="00B145F9" w:rsidRPr="00B145F9" w:rsidRDefault="00B145F9" w:rsidP="00B145F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8"/>
          <w:lang w:val="uk-UA" w:eastAsia="uk-UA"/>
        </w:rPr>
      </w:pPr>
      <w:r w:rsidRPr="00B145F9">
        <w:rPr>
          <w:rFonts w:ascii="Times New Roman" w:eastAsia="Times New Roman" w:hAnsi="Times New Roman"/>
          <w:b/>
          <w:caps/>
          <w:sz w:val="28"/>
          <w:szCs w:val="28"/>
          <w:lang w:val="uk-UA" w:eastAsia="uk-UA"/>
        </w:rPr>
        <w:t>малинської МІСЬКОЇ ради</w:t>
      </w:r>
    </w:p>
    <w:p w:rsidR="00B145F9" w:rsidRPr="005A3865" w:rsidRDefault="009E362F" w:rsidP="00B145F9">
      <w:pPr>
        <w:spacing w:after="0" w:line="480" w:lineRule="auto"/>
        <w:ind w:left="-426"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338454</wp:posOffset>
                </wp:positionV>
                <wp:extent cx="6057900" cy="0"/>
                <wp:effectExtent l="0" t="19050" r="19050" b="3810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B89E038" id="Line 6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6.65pt" to="477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" strokeweight="4.5pt">
                <v:stroke linestyle="thinThick"/>
              </v:line>
            </w:pict>
          </mc:Fallback>
        </mc:AlternateContent>
      </w:r>
      <w:r w:rsidR="00B145F9" w:rsidRPr="00B145F9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</w:t>
      </w:r>
      <w:r w:rsidR="00B145F9" w:rsidRPr="005A3865">
        <w:rPr>
          <w:rFonts w:ascii="Times New Roman" w:eastAsia="Times New Roman" w:hAnsi="Times New Roman"/>
          <w:sz w:val="28"/>
          <w:szCs w:val="28"/>
          <w:lang w:val="uk-UA" w:eastAsia="uk-UA"/>
        </w:rPr>
        <w:t>(</w:t>
      </w:r>
      <w:r w:rsidR="005A3865" w:rsidRPr="005A3865">
        <w:rPr>
          <w:rFonts w:ascii="Times New Roman" w:eastAsia="Times New Roman" w:hAnsi="Times New Roman"/>
          <w:sz w:val="28"/>
          <w:szCs w:val="28"/>
          <w:lang w:eastAsia="uk-UA"/>
        </w:rPr>
        <w:t xml:space="preserve">______________________ </w:t>
      </w:r>
      <w:proofErr w:type="spellStart"/>
      <w:r w:rsidR="005A3865" w:rsidRPr="005A3865">
        <w:rPr>
          <w:rFonts w:ascii="Times New Roman" w:eastAsia="Times New Roman" w:hAnsi="Times New Roman"/>
          <w:sz w:val="28"/>
          <w:szCs w:val="28"/>
          <w:lang w:eastAsia="uk-UA"/>
        </w:rPr>
        <w:t>сесія</w:t>
      </w:r>
      <w:proofErr w:type="spellEnd"/>
      <w:r w:rsidR="005A3865" w:rsidRPr="005A3865">
        <w:rPr>
          <w:rFonts w:ascii="Times New Roman" w:eastAsia="Times New Roman" w:hAnsi="Times New Roman"/>
          <w:sz w:val="28"/>
          <w:szCs w:val="28"/>
          <w:lang w:eastAsia="uk-UA"/>
        </w:rPr>
        <w:t xml:space="preserve"> восьмого</w:t>
      </w:r>
      <w:r w:rsidR="00C37CD4" w:rsidRPr="005A386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37CD4" w:rsidRPr="005A3865">
        <w:rPr>
          <w:rFonts w:ascii="Times New Roman" w:eastAsia="Times New Roman" w:hAnsi="Times New Roman"/>
          <w:sz w:val="28"/>
          <w:szCs w:val="28"/>
          <w:lang w:eastAsia="uk-UA"/>
        </w:rPr>
        <w:t>скликання</w:t>
      </w:r>
      <w:proofErr w:type="spellEnd"/>
      <w:r w:rsidR="00B145F9" w:rsidRPr="005A386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)     </w:t>
      </w:r>
    </w:p>
    <w:p w:rsidR="00AE25E5" w:rsidRPr="005A3865" w:rsidRDefault="004E1979" w:rsidP="00B145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u w:val="single"/>
          <w:lang w:val="uk-UA" w:eastAsia="uk-UA"/>
        </w:rPr>
        <w:t>від      квітня</w:t>
      </w:r>
      <w:r w:rsidR="005A3865">
        <w:rPr>
          <w:rFonts w:ascii="Times New Roman" w:eastAsia="Times New Roman" w:hAnsi="Times New Roman"/>
          <w:sz w:val="28"/>
          <w:szCs w:val="28"/>
          <w:u w:val="single"/>
          <w:lang w:val="uk-UA" w:eastAsia="uk-UA"/>
        </w:rPr>
        <w:t xml:space="preserve"> 2021 року №</w:t>
      </w:r>
      <w:r w:rsidR="0036249A" w:rsidRPr="0036249A">
        <w:rPr>
          <w:rFonts w:ascii="Times New Roman" w:eastAsia="Times New Roman" w:hAnsi="Times New Roman"/>
          <w:sz w:val="28"/>
          <w:szCs w:val="28"/>
          <w:lang w:val="uk-UA" w:eastAsia="uk-UA"/>
        </w:rPr>
        <w:t>____</w:t>
      </w:r>
    </w:p>
    <w:p w:rsidR="00C37CD4" w:rsidRPr="00B145F9" w:rsidRDefault="00C37CD4" w:rsidP="00B145F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val="uk-UA" w:eastAsia="uk-UA"/>
        </w:rPr>
      </w:pPr>
    </w:p>
    <w:p w:rsidR="00112D2F" w:rsidRPr="00112D2F" w:rsidRDefault="00112D2F" w:rsidP="00112D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112D2F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Про затвердження Програми  </w:t>
      </w:r>
    </w:p>
    <w:p w:rsidR="00ED3463" w:rsidRPr="00ED3463" w:rsidRDefault="00ED3463" w:rsidP="00ED346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ED3463">
        <w:rPr>
          <w:rFonts w:ascii="Times New Roman" w:hAnsi="Times New Roman"/>
          <w:bCs/>
          <w:sz w:val="28"/>
          <w:szCs w:val="28"/>
          <w:lang w:val="uk-UA" w:eastAsia="ru-RU"/>
        </w:rPr>
        <w:t>з локалізації та проведення боротьби</w:t>
      </w:r>
    </w:p>
    <w:p w:rsidR="00ED3463" w:rsidRDefault="00ED3463" w:rsidP="00ED346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ED3463">
        <w:rPr>
          <w:rFonts w:ascii="Times New Roman" w:hAnsi="Times New Roman"/>
          <w:bCs/>
          <w:sz w:val="28"/>
          <w:szCs w:val="28"/>
          <w:lang w:val="uk-UA" w:eastAsia="ru-RU"/>
        </w:rPr>
        <w:t xml:space="preserve">по американському білому метелику </w:t>
      </w:r>
    </w:p>
    <w:p w:rsidR="00DC414B" w:rsidRDefault="004E1979" w:rsidP="00ED346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на </w:t>
      </w:r>
      <w:r w:rsidR="00DC414B" w:rsidRPr="00DC414B">
        <w:rPr>
          <w:rFonts w:ascii="Times New Roman" w:hAnsi="Times New Roman"/>
          <w:bCs/>
          <w:sz w:val="28"/>
          <w:szCs w:val="28"/>
          <w:lang w:val="uk-UA" w:eastAsia="ru-RU"/>
        </w:rPr>
        <w:t xml:space="preserve">території </w:t>
      </w:r>
      <w:proofErr w:type="spellStart"/>
      <w:r w:rsidR="00DC414B" w:rsidRPr="00DC414B">
        <w:rPr>
          <w:rFonts w:ascii="Times New Roman" w:hAnsi="Times New Roman"/>
          <w:bCs/>
          <w:sz w:val="28"/>
          <w:szCs w:val="28"/>
          <w:lang w:val="uk-UA" w:eastAsia="ru-RU"/>
        </w:rPr>
        <w:t>Малинської</w:t>
      </w:r>
      <w:proofErr w:type="spellEnd"/>
      <w:r w:rsidR="00DC414B" w:rsidRPr="00DC414B">
        <w:rPr>
          <w:rFonts w:ascii="Times New Roman" w:hAnsi="Times New Roman"/>
          <w:bCs/>
          <w:sz w:val="28"/>
          <w:szCs w:val="28"/>
          <w:lang w:val="uk-UA" w:eastAsia="ru-RU"/>
        </w:rPr>
        <w:t xml:space="preserve"> міської </w:t>
      </w:r>
    </w:p>
    <w:p w:rsidR="00112D2F" w:rsidRDefault="00DC414B" w:rsidP="00DC414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DC414B">
        <w:rPr>
          <w:rFonts w:ascii="Times New Roman" w:hAnsi="Times New Roman"/>
          <w:bCs/>
          <w:sz w:val="28"/>
          <w:szCs w:val="28"/>
          <w:lang w:val="uk-UA" w:eastAsia="ru-RU"/>
        </w:rPr>
        <w:t>тер</w:t>
      </w:r>
      <w:r w:rsidR="00ED3463">
        <w:rPr>
          <w:rFonts w:ascii="Times New Roman" w:hAnsi="Times New Roman"/>
          <w:bCs/>
          <w:sz w:val="28"/>
          <w:szCs w:val="28"/>
          <w:lang w:val="uk-UA" w:eastAsia="ru-RU"/>
        </w:rPr>
        <w:t>иторіальної громади на 2021-2025</w:t>
      </w:r>
      <w:r w:rsidRPr="00DC414B">
        <w:rPr>
          <w:rFonts w:ascii="Times New Roman" w:hAnsi="Times New Roman"/>
          <w:bCs/>
          <w:sz w:val="28"/>
          <w:szCs w:val="28"/>
          <w:lang w:val="uk-UA" w:eastAsia="ru-RU"/>
        </w:rPr>
        <w:t xml:space="preserve"> роки</w:t>
      </w:r>
    </w:p>
    <w:p w:rsidR="00DC414B" w:rsidRPr="00DC414B" w:rsidRDefault="00DC414B" w:rsidP="00DC414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112D2F" w:rsidRPr="00DC414B" w:rsidRDefault="00112D2F" w:rsidP="00DC41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2D2F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        З метою </w:t>
      </w:r>
      <w:r w:rsidR="00FA04D8"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r w:rsidR="00ED3463" w:rsidRPr="00ED3463">
        <w:rPr>
          <w:rFonts w:ascii="Times New Roman" w:eastAsia="Times New Roman" w:hAnsi="Times New Roman"/>
          <w:sz w:val="28"/>
          <w:szCs w:val="28"/>
          <w:lang w:val="uk-UA" w:eastAsia="ru-RU"/>
        </w:rPr>
        <w:t>роведення комплексу заходів з ліквідації гнізд американського білого метелика та визначення основних напрямів для стабілізації та ліквідації шкідника</w:t>
      </w:r>
      <w:r w:rsidRPr="00112D2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112D2F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керуючись пунктом 22 статті 26 Закону України «Про місцеве самоврядування в Україні»  міська рада</w:t>
      </w:r>
    </w:p>
    <w:p w:rsidR="00112D2F" w:rsidRPr="00112D2F" w:rsidRDefault="00112D2F" w:rsidP="00112D2F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112D2F" w:rsidRPr="00112D2F" w:rsidRDefault="00112D2F" w:rsidP="00112D2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112D2F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       ВИРІШИЛА:</w:t>
      </w:r>
    </w:p>
    <w:p w:rsidR="00112D2F" w:rsidRPr="00112D2F" w:rsidRDefault="00112D2F" w:rsidP="00112D2F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112D2F" w:rsidRPr="00ED3463" w:rsidRDefault="00112D2F" w:rsidP="00ED34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2D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1. Затвердити </w:t>
      </w:r>
      <w:proofErr w:type="spellStart"/>
      <w:r w:rsidR="00AE25E5">
        <w:rPr>
          <w:rFonts w:ascii="Times New Roman" w:eastAsia="Times New Roman" w:hAnsi="Times New Roman"/>
          <w:sz w:val="28"/>
          <w:szCs w:val="28"/>
          <w:lang w:eastAsia="ru-RU"/>
        </w:rPr>
        <w:t>Програм</w:t>
      </w:r>
      <w:proofErr w:type="spellEnd"/>
      <w:r w:rsidR="00AE25E5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AE25E5" w:rsidRPr="00AE25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D3463" w:rsidRPr="00ED3463">
        <w:rPr>
          <w:rFonts w:ascii="Times New Roman" w:eastAsia="Times New Roman" w:hAnsi="Times New Roman"/>
          <w:sz w:val="28"/>
          <w:szCs w:val="28"/>
          <w:lang w:val="uk-UA" w:eastAsia="ru-RU"/>
        </w:rPr>
        <w:t>з лок</w:t>
      </w:r>
      <w:r w:rsidR="00ED34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алізації та проведення боротьби </w:t>
      </w:r>
      <w:r w:rsidR="00ED3463" w:rsidRPr="00ED34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 американському білому метелику </w:t>
      </w:r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proofErr w:type="spellStart"/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>території</w:t>
      </w:r>
      <w:proofErr w:type="spellEnd"/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>Малинської</w:t>
      </w:r>
      <w:proofErr w:type="spellEnd"/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>міської</w:t>
      </w:r>
      <w:proofErr w:type="spellEnd"/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C414B" w:rsidRPr="00DC414B">
        <w:rPr>
          <w:rFonts w:ascii="Times New Roman" w:eastAsia="Times New Roman" w:hAnsi="Times New Roman"/>
          <w:sz w:val="28"/>
          <w:szCs w:val="28"/>
          <w:lang w:eastAsia="ru-RU"/>
        </w:rPr>
        <w:t>тер</w:t>
      </w:r>
      <w:r w:rsidR="00ED3463">
        <w:rPr>
          <w:rFonts w:ascii="Times New Roman" w:eastAsia="Times New Roman" w:hAnsi="Times New Roman"/>
          <w:sz w:val="28"/>
          <w:szCs w:val="28"/>
          <w:lang w:eastAsia="ru-RU"/>
        </w:rPr>
        <w:t>иторіальної</w:t>
      </w:r>
      <w:proofErr w:type="spellEnd"/>
      <w:r w:rsidR="00ED34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D3463">
        <w:rPr>
          <w:rFonts w:ascii="Times New Roman" w:eastAsia="Times New Roman" w:hAnsi="Times New Roman"/>
          <w:sz w:val="28"/>
          <w:szCs w:val="28"/>
          <w:lang w:eastAsia="ru-RU"/>
        </w:rPr>
        <w:t>громади</w:t>
      </w:r>
      <w:proofErr w:type="spellEnd"/>
      <w:r w:rsidR="00ED3463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2021-202</w:t>
      </w:r>
      <w:r w:rsidR="00ED3463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="00DC414B" w:rsidRPr="00DC414B">
        <w:rPr>
          <w:rFonts w:ascii="Times New Roman" w:eastAsia="Times New Roman" w:hAnsi="Times New Roman"/>
          <w:sz w:val="28"/>
          <w:szCs w:val="28"/>
          <w:lang w:eastAsia="ru-RU"/>
        </w:rPr>
        <w:t xml:space="preserve"> роки</w:t>
      </w:r>
      <w:r w:rsidR="00DC414B" w:rsidRPr="00DC41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12D2F">
        <w:rPr>
          <w:rFonts w:ascii="Times New Roman" w:eastAsia="Times New Roman" w:hAnsi="Times New Roman"/>
          <w:sz w:val="28"/>
          <w:szCs w:val="20"/>
          <w:lang w:val="uk-UA" w:eastAsia="ru-RU"/>
        </w:rPr>
        <w:t>(додається).</w:t>
      </w:r>
    </w:p>
    <w:p w:rsidR="00DC414B" w:rsidRPr="00ED3463" w:rsidRDefault="001E2B1D" w:rsidP="00ED3463">
      <w:pPr>
        <w:tabs>
          <w:tab w:val="left" w:pos="298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</w:t>
      </w:r>
      <w:r w:rsidR="00112D2F" w:rsidRPr="00112D2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2. </w:t>
      </w:r>
      <w:r w:rsidRPr="001E2B1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Фінансовому управлінню міськвиконкому передбачати фінансування витрат, пов’язаних з реалізацією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Програм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Pr="00AE25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D3463" w:rsidRPr="00ED3463">
        <w:rPr>
          <w:rFonts w:ascii="Times New Roman" w:eastAsia="Times New Roman" w:hAnsi="Times New Roman"/>
          <w:sz w:val="28"/>
          <w:szCs w:val="28"/>
          <w:lang w:val="uk-UA" w:eastAsia="ru-RU"/>
        </w:rPr>
        <w:t>з лок</w:t>
      </w:r>
      <w:r w:rsidR="00ED34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алізації та проведення боротьби </w:t>
      </w:r>
      <w:r w:rsidR="00ED3463" w:rsidRPr="00ED34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 американському білому метелику </w:t>
      </w:r>
      <w:r w:rsidRPr="00AE25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proofErr w:type="spellStart"/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>території</w:t>
      </w:r>
      <w:proofErr w:type="spellEnd"/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>Малинської</w:t>
      </w:r>
      <w:proofErr w:type="spellEnd"/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>міської</w:t>
      </w:r>
      <w:proofErr w:type="spellEnd"/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C414B" w:rsidRPr="00DC414B">
        <w:rPr>
          <w:rFonts w:ascii="Times New Roman" w:eastAsia="Times New Roman" w:hAnsi="Times New Roman"/>
          <w:sz w:val="28"/>
          <w:szCs w:val="28"/>
          <w:lang w:eastAsia="ru-RU"/>
        </w:rPr>
        <w:t>тер</w:t>
      </w:r>
      <w:r w:rsidR="00ED3463">
        <w:rPr>
          <w:rFonts w:ascii="Times New Roman" w:eastAsia="Times New Roman" w:hAnsi="Times New Roman"/>
          <w:sz w:val="28"/>
          <w:szCs w:val="28"/>
          <w:lang w:eastAsia="ru-RU"/>
        </w:rPr>
        <w:t>иторіальної</w:t>
      </w:r>
      <w:proofErr w:type="spellEnd"/>
      <w:r w:rsidR="00ED34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D3463">
        <w:rPr>
          <w:rFonts w:ascii="Times New Roman" w:eastAsia="Times New Roman" w:hAnsi="Times New Roman"/>
          <w:sz w:val="28"/>
          <w:szCs w:val="28"/>
          <w:lang w:eastAsia="ru-RU"/>
        </w:rPr>
        <w:t>громади</w:t>
      </w:r>
      <w:proofErr w:type="spellEnd"/>
      <w:r w:rsidR="00ED3463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2021-202</w:t>
      </w:r>
      <w:r w:rsidR="00ED3463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="00DC414B" w:rsidRPr="00DC414B">
        <w:rPr>
          <w:rFonts w:ascii="Times New Roman" w:eastAsia="Times New Roman" w:hAnsi="Times New Roman"/>
          <w:sz w:val="28"/>
          <w:szCs w:val="28"/>
          <w:lang w:eastAsia="ru-RU"/>
        </w:rPr>
        <w:t xml:space="preserve"> роки</w:t>
      </w:r>
    </w:p>
    <w:p w:rsidR="001D59BF" w:rsidRDefault="00DC414B" w:rsidP="00DC414B">
      <w:pPr>
        <w:tabs>
          <w:tab w:val="left" w:pos="298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</w:t>
      </w:r>
      <w:r w:rsidR="00112D2F" w:rsidRPr="00112D2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3. </w:t>
      </w:r>
      <w:r w:rsidRPr="00DC414B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даного рішення покласти на комісію з гуманіт</w:t>
      </w:r>
      <w:r w:rsidR="001D59BF">
        <w:rPr>
          <w:rFonts w:ascii="Times New Roman" w:eastAsia="Times New Roman" w:hAnsi="Times New Roman"/>
          <w:sz w:val="28"/>
          <w:szCs w:val="28"/>
          <w:lang w:val="uk-UA" w:eastAsia="ru-RU"/>
        </w:rPr>
        <w:t>арних питань.</w:t>
      </w:r>
    </w:p>
    <w:p w:rsidR="00F01617" w:rsidRPr="00112D2F" w:rsidRDefault="00F01617" w:rsidP="00DC414B">
      <w:pPr>
        <w:tabs>
          <w:tab w:val="left" w:pos="298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112D2F" w:rsidRPr="00112D2F" w:rsidRDefault="00112D2F" w:rsidP="00112D2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112D2F" w:rsidRDefault="00112D2F" w:rsidP="00250E5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 w:rsidRPr="00112D2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250E51" w:rsidRPr="00250E5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Міський голова                          </w:t>
      </w:r>
      <w:r w:rsidR="00250E5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   </w:t>
      </w:r>
      <w:r w:rsidR="00250E51" w:rsidRPr="00250E5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Олександр СИТАЙЛО</w:t>
      </w:r>
      <w:r w:rsidRPr="00112D2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</w:p>
    <w:p w:rsidR="004E1979" w:rsidRPr="004E1979" w:rsidRDefault="004E1979" w:rsidP="00250E5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</w:p>
    <w:p w:rsidR="00250E51" w:rsidRPr="00250E51" w:rsidRDefault="00250E51" w:rsidP="00250E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A6356" w:rsidRPr="001D59BF" w:rsidRDefault="006A6356" w:rsidP="001D59BF">
      <w:pPr>
        <w:spacing w:after="0" w:line="240" w:lineRule="auto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Віктор ГВОЗДЕЦЬКИЙ</w:t>
      </w:r>
    </w:p>
    <w:p w:rsidR="001D59BF" w:rsidRDefault="0036249A" w:rsidP="001D59BF">
      <w:pPr>
        <w:spacing w:after="0" w:line="240" w:lineRule="auto"/>
        <w:rPr>
          <w:rFonts w:ascii="Times New Roman" w:eastAsia="Times New Roman" w:hAnsi="Times New Roman"/>
          <w:lang w:val="uk-UA" w:eastAsia="ru-RU"/>
        </w:rPr>
      </w:pPr>
      <w:r w:rsidRPr="0036249A">
        <w:rPr>
          <w:rFonts w:ascii="Times New Roman" w:eastAsia="Times New Roman" w:hAnsi="Times New Roman"/>
          <w:lang w:val="uk-UA" w:eastAsia="ru-RU"/>
        </w:rPr>
        <w:t>Михайло ПАРФІНЕНКО</w:t>
      </w:r>
    </w:p>
    <w:p w:rsidR="00B145F9" w:rsidRPr="00FF709B" w:rsidRDefault="0036249A" w:rsidP="0036249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lang w:val="uk-UA" w:eastAsia="ru-RU"/>
        </w:rPr>
        <w:t>Наталія ТЕРЕЩЕНКО</w:t>
      </w:r>
    </w:p>
    <w:sectPr w:rsidR="00B145F9" w:rsidRPr="00FF709B" w:rsidSect="006A635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73652"/>
    <w:multiLevelType w:val="hybridMultilevel"/>
    <w:tmpl w:val="B52C031C"/>
    <w:lvl w:ilvl="0" w:tplc="C9F086C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>
    <w:nsid w:val="782B53B7"/>
    <w:multiLevelType w:val="hybridMultilevel"/>
    <w:tmpl w:val="92C4E1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F16"/>
    <w:rsid w:val="00006D59"/>
    <w:rsid w:val="000250B6"/>
    <w:rsid w:val="0003789D"/>
    <w:rsid w:val="00080A89"/>
    <w:rsid w:val="00084B87"/>
    <w:rsid w:val="000A4CEE"/>
    <w:rsid w:val="000A66E5"/>
    <w:rsid w:val="00112D2F"/>
    <w:rsid w:val="00116CDB"/>
    <w:rsid w:val="00132982"/>
    <w:rsid w:val="0015667A"/>
    <w:rsid w:val="001A3F0F"/>
    <w:rsid w:val="001D59BF"/>
    <w:rsid w:val="001E2B1D"/>
    <w:rsid w:val="0020317F"/>
    <w:rsid w:val="00250E51"/>
    <w:rsid w:val="002868F7"/>
    <w:rsid w:val="002E4FB0"/>
    <w:rsid w:val="00355441"/>
    <w:rsid w:val="0036249A"/>
    <w:rsid w:val="003E178B"/>
    <w:rsid w:val="003E46A1"/>
    <w:rsid w:val="0042702B"/>
    <w:rsid w:val="00430354"/>
    <w:rsid w:val="00445335"/>
    <w:rsid w:val="004B2ED2"/>
    <w:rsid w:val="004E1979"/>
    <w:rsid w:val="005456B4"/>
    <w:rsid w:val="0057257E"/>
    <w:rsid w:val="005A3865"/>
    <w:rsid w:val="00602567"/>
    <w:rsid w:val="00654F45"/>
    <w:rsid w:val="006A6356"/>
    <w:rsid w:val="006B3FCB"/>
    <w:rsid w:val="007145A2"/>
    <w:rsid w:val="007E483D"/>
    <w:rsid w:val="00803DAD"/>
    <w:rsid w:val="00820EE5"/>
    <w:rsid w:val="008863EE"/>
    <w:rsid w:val="0097193D"/>
    <w:rsid w:val="009B45AF"/>
    <w:rsid w:val="009E362F"/>
    <w:rsid w:val="00A93AC8"/>
    <w:rsid w:val="00AA0792"/>
    <w:rsid w:val="00AA7361"/>
    <w:rsid w:val="00AE25E5"/>
    <w:rsid w:val="00AF3D66"/>
    <w:rsid w:val="00B04282"/>
    <w:rsid w:val="00B145F9"/>
    <w:rsid w:val="00BF646F"/>
    <w:rsid w:val="00C37CD4"/>
    <w:rsid w:val="00CB2A66"/>
    <w:rsid w:val="00CE0D44"/>
    <w:rsid w:val="00D446CA"/>
    <w:rsid w:val="00D62C2A"/>
    <w:rsid w:val="00D83AC4"/>
    <w:rsid w:val="00DC414B"/>
    <w:rsid w:val="00E617BA"/>
    <w:rsid w:val="00EA51C9"/>
    <w:rsid w:val="00ED3463"/>
    <w:rsid w:val="00F01617"/>
    <w:rsid w:val="00F454E4"/>
    <w:rsid w:val="00FA04D8"/>
    <w:rsid w:val="00FC132A"/>
    <w:rsid w:val="00FC467A"/>
    <w:rsid w:val="00FD5EF9"/>
    <w:rsid w:val="00FE0F16"/>
    <w:rsid w:val="00FF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1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B04282"/>
    <w:rPr>
      <w:rFonts w:cs="Times New Roman"/>
      <w:b/>
      <w:bCs/>
    </w:rPr>
  </w:style>
  <w:style w:type="paragraph" w:styleId="a4">
    <w:name w:val="Normal (Web)"/>
    <w:basedOn w:val="a"/>
    <w:uiPriority w:val="99"/>
    <w:rsid w:val="00B042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E617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14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145F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1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B04282"/>
    <w:rPr>
      <w:rFonts w:cs="Times New Roman"/>
      <w:b/>
      <w:bCs/>
    </w:rPr>
  </w:style>
  <w:style w:type="paragraph" w:styleId="a4">
    <w:name w:val="Normal (Web)"/>
    <w:basedOn w:val="a"/>
    <w:uiPriority w:val="99"/>
    <w:rsid w:val="00B042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E617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14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145F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8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8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CF5E2-E8B1-467D-B074-D2CEF8A04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16</cp:revision>
  <cp:lastPrinted>2021-04-15T11:21:00Z</cp:lastPrinted>
  <dcterms:created xsi:type="dcterms:W3CDTF">2016-02-18T13:35:00Z</dcterms:created>
  <dcterms:modified xsi:type="dcterms:W3CDTF">2021-04-15T11:33:00Z</dcterms:modified>
</cp:coreProperties>
</file>